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4"/>
      </w:tblGrid>
      <w:tr w:rsidR="00560B72" w:rsidRPr="00D0319B" w:rsidTr="00560B72">
        <w:trPr>
          <w:trHeight w:val="3942"/>
        </w:trPr>
        <w:tc>
          <w:tcPr>
            <w:tcW w:w="15334" w:type="dxa"/>
            <w:tcBorders>
              <w:top w:val="thinThickSmallGap" w:sz="24" w:space="0" w:color="auto"/>
              <w:left w:val="thinThickSmallGap" w:sz="24" w:space="0" w:color="auto"/>
              <w:bottom w:val="thinThickSmallGap" w:sz="24" w:space="0" w:color="auto"/>
              <w:right w:val="thinThickSmallGap" w:sz="24" w:space="0" w:color="auto"/>
            </w:tcBorders>
          </w:tcPr>
          <w:p w:rsidR="00560B72" w:rsidRPr="00D0319B" w:rsidRDefault="00560B72" w:rsidP="00EE0253">
            <w:pPr>
              <w:jc w:val="center"/>
              <w:rPr>
                <w:rFonts w:ascii="Times New Roman" w:hAnsi="Times New Roman" w:cs="Times New Roman"/>
                <w:sz w:val="40"/>
                <w:szCs w:val="40"/>
              </w:rPr>
            </w:pPr>
            <w:r w:rsidRPr="00D0319B">
              <w:rPr>
                <w:rFonts w:ascii="Times New Roman" w:hAnsi="Times New Roman" w:cs="Times New Roman"/>
                <w:sz w:val="40"/>
                <w:szCs w:val="40"/>
              </w:rPr>
              <w:t>ИНФОРМАЦИОННЫЙ БЮЛЛЕТЕНЬ</w:t>
            </w:r>
          </w:p>
          <w:p w:rsidR="00560B72" w:rsidRPr="00D0319B" w:rsidRDefault="00560B72" w:rsidP="00EE0253">
            <w:pPr>
              <w:ind w:left="-392" w:firstLine="392"/>
              <w:jc w:val="center"/>
              <w:rPr>
                <w:rFonts w:ascii="Times New Roman" w:hAnsi="Times New Roman" w:cs="Times New Roman"/>
                <w:b/>
                <w:sz w:val="144"/>
                <w:szCs w:val="144"/>
              </w:rPr>
            </w:pPr>
            <w:r w:rsidRPr="00D0319B">
              <w:rPr>
                <w:rFonts w:ascii="Times New Roman" w:hAnsi="Times New Roman" w:cs="Times New Roman"/>
                <w:b/>
                <w:sz w:val="144"/>
                <w:szCs w:val="144"/>
              </w:rPr>
              <w:t>ВЕСТНИК</w:t>
            </w:r>
          </w:p>
          <w:p w:rsidR="00560B72" w:rsidRPr="00D0319B" w:rsidRDefault="00560B72" w:rsidP="00EE0253">
            <w:pPr>
              <w:ind w:left="-392" w:firstLine="392"/>
              <w:jc w:val="center"/>
              <w:rPr>
                <w:rFonts w:ascii="Times New Roman" w:hAnsi="Times New Roman" w:cs="Times New Roman"/>
                <w:sz w:val="96"/>
                <w:szCs w:val="96"/>
              </w:rPr>
            </w:pPr>
            <w:r w:rsidRPr="00D0319B">
              <w:rPr>
                <w:rFonts w:ascii="Times New Roman" w:hAnsi="Times New Roman" w:cs="Times New Roman"/>
                <w:sz w:val="96"/>
                <w:szCs w:val="96"/>
              </w:rPr>
              <w:t>Звериноголовского района</w:t>
            </w:r>
          </w:p>
        </w:tc>
      </w:tr>
    </w:tbl>
    <w:p w:rsidR="00560B72" w:rsidRDefault="00560B72" w:rsidP="00560B72"/>
    <w:tbl>
      <w:tblPr>
        <w:tblW w:w="16640" w:type="dxa"/>
        <w:tblInd w:w="-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5877"/>
        <w:gridCol w:w="763"/>
      </w:tblGrid>
      <w:tr w:rsidR="00560B72" w:rsidTr="00F10E46">
        <w:trPr>
          <w:trHeight w:val="161"/>
        </w:trPr>
        <w:tc>
          <w:tcPr>
            <w:tcW w:w="16640" w:type="dxa"/>
            <w:gridSpan w:val="2"/>
            <w:tcBorders>
              <w:top w:val="single" w:sz="4" w:space="0" w:color="auto"/>
              <w:left w:val="single" w:sz="4" w:space="0" w:color="auto"/>
              <w:bottom w:val="single" w:sz="4" w:space="0" w:color="auto"/>
              <w:right w:val="single" w:sz="4" w:space="0" w:color="auto"/>
            </w:tcBorders>
          </w:tcPr>
          <w:p w:rsidR="00560B72" w:rsidRPr="00DD36F2" w:rsidRDefault="00560B72" w:rsidP="00EE0253">
            <w:pPr>
              <w:jc w:val="center"/>
              <w:rPr>
                <w:sz w:val="28"/>
                <w:szCs w:val="28"/>
              </w:rPr>
            </w:pPr>
            <w:r w:rsidRPr="00DD36F2">
              <w:rPr>
                <w:b/>
                <w:sz w:val="28"/>
                <w:szCs w:val="28"/>
              </w:rPr>
              <w:t>№</w:t>
            </w:r>
            <w:r w:rsidRPr="00D0319B">
              <w:rPr>
                <w:b/>
                <w:sz w:val="36"/>
                <w:szCs w:val="36"/>
              </w:rPr>
              <w:t xml:space="preserve">1 </w:t>
            </w:r>
            <w:r>
              <w:rPr>
                <w:b/>
                <w:sz w:val="36"/>
                <w:szCs w:val="36"/>
              </w:rPr>
              <w:t>(26)</w:t>
            </w:r>
            <w:r w:rsidRPr="00D0319B">
              <w:rPr>
                <w:b/>
                <w:sz w:val="36"/>
                <w:szCs w:val="36"/>
              </w:rPr>
              <w:t xml:space="preserve">                                                                                    31 января 2017 года</w:t>
            </w:r>
          </w:p>
        </w:tc>
      </w:tr>
      <w:tr w:rsidR="00560B72" w:rsidTr="00F10E46">
        <w:trPr>
          <w:gridAfter w:val="1"/>
          <w:wAfter w:w="763" w:type="dxa"/>
          <w:trHeight w:val="4299"/>
        </w:trPr>
        <w:tc>
          <w:tcPr>
            <w:tcW w:w="15877" w:type="dxa"/>
            <w:tcBorders>
              <w:top w:val="single" w:sz="4" w:space="0" w:color="auto"/>
              <w:left w:val="single" w:sz="4" w:space="0" w:color="auto"/>
              <w:bottom w:val="single" w:sz="4" w:space="0" w:color="auto"/>
              <w:right w:val="single" w:sz="4" w:space="0" w:color="auto"/>
            </w:tcBorders>
          </w:tcPr>
          <w:p w:rsidR="00560B72" w:rsidRPr="00D0319B" w:rsidRDefault="00560B72" w:rsidP="00560B72">
            <w:pPr>
              <w:tabs>
                <w:tab w:val="left" w:pos="2955"/>
              </w:tabs>
              <w:spacing w:after="0"/>
              <w:ind w:left="229" w:hanging="229"/>
              <w:jc w:val="center"/>
              <w:rPr>
                <w:rFonts w:ascii="Times New Roman" w:hAnsi="Times New Roman" w:cs="Times New Roman"/>
                <w:b/>
                <w:sz w:val="72"/>
                <w:szCs w:val="72"/>
              </w:rPr>
            </w:pPr>
            <w:r w:rsidRPr="00D0319B">
              <w:rPr>
                <w:rFonts w:ascii="Times New Roman" w:hAnsi="Times New Roman" w:cs="Times New Roman"/>
                <w:b/>
                <w:sz w:val="72"/>
                <w:szCs w:val="72"/>
              </w:rPr>
              <w:t>Читайте в выпуске:</w:t>
            </w:r>
          </w:p>
          <w:p w:rsidR="00560B72" w:rsidRDefault="00560B72" w:rsidP="00560B72">
            <w:pPr>
              <w:spacing w:after="0"/>
              <w:ind w:left="229" w:hanging="229"/>
              <w:jc w:val="both"/>
              <w:rPr>
                <w:rFonts w:ascii="Times New Roman" w:hAnsi="Times New Roman" w:cs="Times New Roman"/>
                <w:sz w:val="28"/>
                <w:szCs w:val="28"/>
              </w:rPr>
            </w:pPr>
            <w:r w:rsidRPr="002D7BEA">
              <w:rPr>
                <w:rFonts w:ascii="Times New Roman" w:hAnsi="Times New Roman" w:cs="Times New Roman"/>
                <w:sz w:val="28"/>
                <w:szCs w:val="28"/>
              </w:rPr>
              <w:t xml:space="preserve">1.Решение Звериноголовской районной Думы от </w:t>
            </w:r>
            <w:r>
              <w:rPr>
                <w:rFonts w:ascii="Times New Roman" w:hAnsi="Times New Roman" w:cs="Times New Roman"/>
                <w:sz w:val="28"/>
                <w:szCs w:val="28"/>
              </w:rPr>
              <w:t>26 января 2017 года №110 «Об утверждении Плана работы Звериноголовской районной Думы на 2017 год»…………………………………………………………с  Приложениями  стр.2</w:t>
            </w:r>
          </w:p>
          <w:p w:rsidR="00560B72" w:rsidRPr="00D0319B" w:rsidRDefault="00560B72" w:rsidP="00560B72">
            <w:pPr>
              <w:spacing w:after="0"/>
              <w:ind w:left="229" w:hanging="229"/>
              <w:jc w:val="both"/>
              <w:rPr>
                <w:rFonts w:ascii="Times New Roman" w:hAnsi="Times New Roman" w:cs="Times New Roman"/>
                <w:sz w:val="28"/>
                <w:szCs w:val="28"/>
              </w:rPr>
            </w:pPr>
            <w:r>
              <w:rPr>
                <w:rFonts w:ascii="Times New Roman" w:hAnsi="Times New Roman" w:cs="Times New Roman"/>
                <w:sz w:val="28"/>
                <w:szCs w:val="28"/>
              </w:rPr>
              <w:t>2.Постановление Администрации Звериноголовского района от 18 января 2017 года №10 «Об утверждении административного регламента предоставления Администрацией Звериноголовского района муниципальной услуги предоставлению информации по документам архивных фондов, находящихся на хранении в муниципальном архиве Звериноголовского района»……………………………………………………………………………….. с Приложениями стр.4</w:t>
            </w:r>
          </w:p>
        </w:tc>
      </w:tr>
    </w:tbl>
    <w:p w:rsidR="00D77668" w:rsidRPr="006F45A4" w:rsidRDefault="00D77668" w:rsidP="00060E1D">
      <w:pPr>
        <w:pStyle w:val="a3"/>
        <w:jc w:val="center"/>
        <w:rPr>
          <w:rFonts w:ascii="Arial" w:hAnsi="Arial" w:cs="Arial"/>
          <w:sz w:val="24"/>
          <w:szCs w:val="24"/>
        </w:rPr>
      </w:pPr>
    </w:p>
    <w:p w:rsidR="009A6664" w:rsidRPr="00BA55B0" w:rsidRDefault="009A6664" w:rsidP="009A6664">
      <w:pPr>
        <w:pStyle w:val="a3"/>
        <w:jc w:val="center"/>
        <w:rPr>
          <w:rFonts w:ascii="Arial" w:hAnsi="Arial" w:cs="Arial"/>
          <w:b/>
          <w:sz w:val="24"/>
          <w:szCs w:val="24"/>
        </w:rPr>
      </w:pPr>
      <w:r w:rsidRPr="00BA55B0">
        <w:rPr>
          <w:rFonts w:ascii="Arial" w:hAnsi="Arial" w:cs="Arial"/>
          <w:b/>
          <w:sz w:val="24"/>
          <w:szCs w:val="24"/>
        </w:rPr>
        <w:t>Курганская область</w:t>
      </w:r>
    </w:p>
    <w:p w:rsidR="009A6664" w:rsidRPr="00BA55B0" w:rsidRDefault="009A6664" w:rsidP="009A6664">
      <w:pPr>
        <w:pStyle w:val="a3"/>
        <w:jc w:val="center"/>
        <w:rPr>
          <w:rFonts w:ascii="Arial" w:hAnsi="Arial" w:cs="Arial"/>
          <w:b/>
          <w:sz w:val="24"/>
          <w:szCs w:val="24"/>
        </w:rPr>
      </w:pPr>
      <w:r w:rsidRPr="00BA55B0">
        <w:rPr>
          <w:rFonts w:ascii="Arial" w:hAnsi="Arial" w:cs="Arial"/>
          <w:b/>
          <w:sz w:val="24"/>
          <w:szCs w:val="24"/>
        </w:rPr>
        <w:t>Звериноголовский район</w:t>
      </w:r>
    </w:p>
    <w:p w:rsidR="009A6664" w:rsidRPr="00BA55B0" w:rsidRDefault="009A6664" w:rsidP="009A6664">
      <w:pPr>
        <w:pStyle w:val="a3"/>
        <w:jc w:val="center"/>
        <w:rPr>
          <w:rFonts w:ascii="Arial" w:hAnsi="Arial" w:cs="Arial"/>
          <w:b/>
          <w:sz w:val="24"/>
          <w:szCs w:val="24"/>
        </w:rPr>
      </w:pPr>
      <w:r w:rsidRPr="00BA55B0">
        <w:rPr>
          <w:rFonts w:ascii="Arial" w:hAnsi="Arial" w:cs="Arial"/>
          <w:b/>
          <w:sz w:val="24"/>
          <w:szCs w:val="24"/>
        </w:rPr>
        <w:t>Звериноголовская районная Дума</w:t>
      </w:r>
    </w:p>
    <w:p w:rsidR="009A6664" w:rsidRPr="00BA55B0" w:rsidRDefault="009A6664" w:rsidP="009A6664">
      <w:pPr>
        <w:pStyle w:val="a3"/>
        <w:jc w:val="center"/>
        <w:rPr>
          <w:rFonts w:ascii="Arial" w:hAnsi="Arial" w:cs="Arial"/>
          <w:sz w:val="24"/>
          <w:szCs w:val="24"/>
        </w:rPr>
      </w:pPr>
    </w:p>
    <w:p w:rsidR="009A6664" w:rsidRPr="00BA55B0" w:rsidRDefault="009A6664" w:rsidP="009A6664">
      <w:pPr>
        <w:pStyle w:val="a3"/>
        <w:jc w:val="center"/>
        <w:rPr>
          <w:rFonts w:ascii="Arial" w:hAnsi="Arial" w:cs="Arial"/>
          <w:sz w:val="24"/>
          <w:szCs w:val="24"/>
        </w:rPr>
      </w:pPr>
      <w:r w:rsidRPr="00BA55B0">
        <w:rPr>
          <w:rFonts w:ascii="Arial" w:hAnsi="Arial" w:cs="Arial"/>
          <w:sz w:val="24"/>
          <w:szCs w:val="24"/>
        </w:rPr>
        <w:t>РЕШЕНИЕ</w:t>
      </w:r>
    </w:p>
    <w:p w:rsidR="009A6664" w:rsidRPr="00BA55B0" w:rsidRDefault="009A6664" w:rsidP="009A6664">
      <w:pPr>
        <w:pStyle w:val="a3"/>
        <w:jc w:val="center"/>
        <w:rPr>
          <w:rFonts w:ascii="Arial" w:hAnsi="Arial" w:cs="Arial"/>
          <w:sz w:val="24"/>
          <w:szCs w:val="24"/>
        </w:rPr>
      </w:pPr>
    </w:p>
    <w:p w:rsidR="009A6664" w:rsidRPr="00BA55B0" w:rsidRDefault="009A6664" w:rsidP="009A6664">
      <w:pPr>
        <w:pStyle w:val="a3"/>
        <w:jc w:val="center"/>
        <w:rPr>
          <w:rFonts w:ascii="Arial" w:hAnsi="Arial" w:cs="Arial"/>
          <w:sz w:val="24"/>
          <w:szCs w:val="24"/>
        </w:rPr>
      </w:pPr>
    </w:p>
    <w:p w:rsidR="009A6664" w:rsidRPr="00BA55B0" w:rsidRDefault="009A6664" w:rsidP="009A6664">
      <w:pPr>
        <w:pStyle w:val="a3"/>
        <w:rPr>
          <w:rFonts w:ascii="Arial" w:hAnsi="Arial" w:cs="Arial"/>
          <w:sz w:val="24"/>
          <w:szCs w:val="24"/>
        </w:rPr>
      </w:pPr>
      <w:r w:rsidRPr="00BA55B0">
        <w:rPr>
          <w:rFonts w:ascii="Arial" w:hAnsi="Arial" w:cs="Arial"/>
          <w:sz w:val="24"/>
          <w:szCs w:val="24"/>
        </w:rPr>
        <w:t>от  26</w:t>
      </w:r>
      <w:r w:rsidR="003F2A88" w:rsidRPr="00BA55B0">
        <w:rPr>
          <w:rFonts w:ascii="Arial" w:hAnsi="Arial" w:cs="Arial"/>
          <w:sz w:val="24"/>
          <w:szCs w:val="24"/>
        </w:rPr>
        <w:t xml:space="preserve"> января </w:t>
      </w:r>
      <w:r w:rsidRPr="00BA55B0">
        <w:rPr>
          <w:rFonts w:ascii="Arial" w:hAnsi="Arial" w:cs="Arial"/>
          <w:sz w:val="24"/>
          <w:szCs w:val="24"/>
        </w:rPr>
        <w:t>201</w:t>
      </w:r>
      <w:r w:rsidR="003F2A88" w:rsidRPr="00BA55B0">
        <w:rPr>
          <w:rFonts w:ascii="Arial" w:hAnsi="Arial" w:cs="Arial"/>
          <w:sz w:val="24"/>
          <w:szCs w:val="24"/>
        </w:rPr>
        <w:t>7</w:t>
      </w:r>
      <w:r w:rsidRPr="00BA55B0">
        <w:rPr>
          <w:rFonts w:ascii="Arial" w:hAnsi="Arial" w:cs="Arial"/>
          <w:sz w:val="24"/>
          <w:szCs w:val="24"/>
        </w:rPr>
        <w:t xml:space="preserve"> года     №</w:t>
      </w:r>
      <w:r w:rsidR="00906B17" w:rsidRPr="00BA55B0">
        <w:rPr>
          <w:rFonts w:ascii="Arial" w:hAnsi="Arial" w:cs="Arial"/>
          <w:sz w:val="24"/>
          <w:szCs w:val="24"/>
        </w:rPr>
        <w:t>1</w:t>
      </w:r>
      <w:r w:rsidR="00906912" w:rsidRPr="00BA55B0">
        <w:rPr>
          <w:rFonts w:ascii="Arial" w:hAnsi="Arial" w:cs="Arial"/>
          <w:sz w:val="24"/>
          <w:szCs w:val="24"/>
        </w:rPr>
        <w:t>10</w:t>
      </w:r>
      <w:r w:rsidRPr="00BA55B0">
        <w:rPr>
          <w:rFonts w:ascii="Arial" w:hAnsi="Arial" w:cs="Arial"/>
          <w:sz w:val="24"/>
          <w:szCs w:val="24"/>
        </w:rPr>
        <w:t xml:space="preserve"> </w:t>
      </w:r>
    </w:p>
    <w:p w:rsidR="009A6664" w:rsidRPr="00BA55B0" w:rsidRDefault="003F2A88" w:rsidP="009A6664">
      <w:pPr>
        <w:pStyle w:val="a3"/>
        <w:tabs>
          <w:tab w:val="center" w:pos="4677"/>
        </w:tabs>
        <w:rPr>
          <w:rFonts w:ascii="Arial" w:hAnsi="Arial" w:cs="Arial"/>
          <w:sz w:val="24"/>
          <w:szCs w:val="24"/>
        </w:rPr>
      </w:pPr>
      <w:r w:rsidRPr="00BA55B0">
        <w:rPr>
          <w:rFonts w:ascii="Arial" w:hAnsi="Arial" w:cs="Arial"/>
          <w:sz w:val="24"/>
          <w:szCs w:val="24"/>
        </w:rPr>
        <w:t xml:space="preserve">село </w:t>
      </w:r>
      <w:r w:rsidR="009A6664" w:rsidRPr="00BA55B0">
        <w:rPr>
          <w:rFonts w:ascii="Arial" w:hAnsi="Arial" w:cs="Arial"/>
          <w:sz w:val="24"/>
          <w:szCs w:val="24"/>
        </w:rPr>
        <w:t>Звериноголовское</w:t>
      </w:r>
    </w:p>
    <w:p w:rsidR="009A6664" w:rsidRPr="00BA55B0" w:rsidRDefault="009A6664" w:rsidP="009A6664">
      <w:pPr>
        <w:pStyle w:val="a3"/>
        <w:jc w:val="center"/>
        <w:rPr>
          <w:rFonts w:ascii="Arial" w:hAnsi="Arial" w:cs="Arial"/>
          <w:sz w:val="24"/>
          <w:szCs w:val="24"/>
        </w:rPr>
      </w:pPr>
    </w:p>
    <w:p w:rsidR="009A6664" w:rsidRPr="00BA55B0" w:rsidRDefault="009A6664" w:rsidP="009A6664">
      <w:pPr>
        <w:pStyle w:val="a3"/>
        <w:jc w:val="center"/>
        <w:rPr>
          <w:rFonts w:ascii="Arial" w:hAnsi="Arial" w:cs="Arial"/>
          <w:sz w:val="24"/>
          <w:szCs w:val="24"/>
        </w:rPr>
      </w:pPr>
    </w:p>
    <w:p w:rsidR="009A6664" w:rsidRPr="00BA55B0" w:rsidRDefault="009A6664" w:rsidP="009A6664">
      <w:pPr>
        <w:pStyle w:val="a3"/>
        <w:jc w:val="center"/>
        <w:rPr>
          <w:rFonts w:ascii="Arial" w:hAnsi="Arial" w:cs="Arial"/>
          <w:b/>
          <w:sz w:val="24"/>
          <w:szCs w:val="24"/>
        </w:rPr>
      </w:pPr>
      <w:r w:rsidRPr="00BA55B0">
        <w:rPr>
          <w:rFonts w:ascii="Arial" w:hAnsi="Arial" w:cs="Arial"/>
          <w:b/>
          <w:sz w:val="24"/>
          <w:szCs w:val="24"/>
        </w:rPr>
        <w:t xml:space="preserve">Об утверждении  Плана работы </w:t>
      </w:r>
    </w:p>
    <w:p w:rsidR="009A6664" w:rsidRPr="00BA55B0" w:rsidRDefault="009A6664" w:rsidP="009A6664">
      <w:pPr>
        <w:pStyle w:val="a3"/>
        <w:jc w:val="center"/>
        <w:rPr>
          <w:rFonts w:ascii="Arial" w:hAnsi="Arial" w:cs="Arial"/>
          <w:b/>
          <w:sz w:val="24"/>
          <w:szCs w:val="24"/>
        </w:rPr>
      </w:pPr>
      <w:r w:rsidRPr="00BA55B0">
        <w:rPr>
          <w:rFonts w:ascii="Arial" w:hAnsi="Arial" w:cs="Arial"/>
          <w:b/>
          <w:sz w:val="24"/>
          <w:szCs w:val="24"/>
        </w:rPr>
        <w:t>Звериноголовской районной Думы на 201</w:t>
      </w:r>
      <w:r w:rsidR="003F2A88" w:rsidRPr="00BA55B0">
        <w:rPr>
          <w:rFonts w:ascii="Arial" w:hAnsi="Arial" w:cs="Arial"/>
          <w:b/>
          <w:sz w:val="24"/>
          <w:szCs w:val="24"/>
        </w:rPr>
        <w:t>7</w:t>
      </w:r>
      <w:r w:rsidRPr="00BA55B0">
        <w:rPr>
          <w:rFonts w:ascii="Arial" w:hAnsi="Arial" w:cs="Arial"/>
          <w:b/>
          <w:sz w:val="24"/>
          <w:szCs w:val="24"/>
        </w:rPr>
        <w:t xml:space="preserve"> год</w:t>
      </w:r>
    </w:p>
    <w:p w:rsidR="009A6664" w:rsidRPr="00BA55B0" w:rsidRDefault="009A6664" w:rsidP="009A6664">
      <w:pPr>
        <w:pStyle w:val="a3"/>
        <w:jc w:val="center"/>
        <w:rPr>
          <w:rFonts w:ascii="Arial" w:hAnsi="Arial" w:cs="Arial"/>
          <w:b/>
          <w:sz w:val="24"/>
          <w:szCs w:val="24"/>
        </w:rPr>
      </w:pPr>
    </w:p>
    <w:p w:rsidR="009A6664" w:rsidRPr="00BA55B0" w:rsidRDefault="009A6664" w:rsidP="009A6664">
      <w:pPr>
        <w:pStyle w:val="a3"/>
        <w:jc w:val="both"/>
        <w:rPr>
          <w:rFonts w:ascii="Arial" w:hAnsi="Arial" w:cs="Arial"/>
          <w:sz w:val="24"/>
          <w:szCs w:val="24"/>
        </w:rPr>
      </w:pPr>
      <w:r w:rsidRPr="00BA55B0">
        <w:rPr>
          <w:rFonts w:ascii="Arial" w:hAnsi="Arial" w:cs="Arial"/>
          <w:sz w:val="24"/>
          <w:szCs w:val="24"/>
        </w:rPr>
        <w:t xml:space="preserve">                Заслушав  председателя Звериноголовской районной Думы Костенко А.И., руководствуясь Уставом Звериноголовского района, Регламентом Звериноголовской районной Думы, Звериноголовская районная Дума </w:t>
      </w:r>
    </w:p>
    <w:p w:rsidR="009A6664" w:rsidRPr="00BA55B0" w:rsidRDefault="009A6664" w:rsidP="009A6664">
      <w:pPr>
        <w:pStyle w:val="a3"/>
        <w:jc w:val="center"/>
        <w:rPr>
          <w:rFonts w:ascii="Arial" w:hAnsi="Arial" w:cs="Arial"/>
          <w:sz w:val="24"/>
          <w:szCs w:val="24"/>
        </w:rPr>
      </w:pPr>
    </w:p>
    <w:p w:rsidR="009A6664" w:rsidRPr="00BA55B0" w:rsidRDefault="009A6664" w:rsidP="009A6664">
      <w:pPr>
        <w:pStyle w:val="a3"/>
        <w:jc w:val="both"/>
        <w:rPr>
          <w:rFonts w:ascii="Arial" w:hAnsi="Arial" w:cs="Arial"/>
          <w:sz w:val="24"/>
          <w:szCs w:val="24"/>
        </w:rPr>
      </w:pPr>
      <w:r w:rsidRPr="00BA55B0">
        <w:rPr>
          <w:rFonts w:ascii="Arial" w:hAnsi="Arial" w:cs="Arial"/>
          <w:sz w:val="24"/>
          <w:szCs w:val="24"/>
        </w:rPr>
        <w:t>РЕШИЛА:</w:t>
      </w:r>
    </w:p>
    <w:p w:rsidR="009A6664" w:rsidRPr="00BA55B0" w:rsidRDefault="009A6664" w:rsidP="009A6664">
      <w:pPr>
        <w:pStyle w:val="a3"/>
        <w:tabs>
          <w:tab w:val="left" w:pos="5235"/>
        </w:tabs>
        <w:jc w:val="both"/>
        <w:rPr>
          <w:rFonts w:ascii="Arial" w:hAnsi="Arial" w:cs="Arial"/>
          <w:sz w:val="24"/>
          <w:szCs w:val="24"/>
        </w:rPr>
      </w:pPr>
      <w:r w:rsidRPr="00BA55B0">
        <w:rPr>
          <w:rFonts w:ascii="Arial" w:hAnsi="Arial" w:cs="Arial"/>
          <w:sz w:val="24"/>
          <w:szCs w:val="24"/>
        </w:rPr>
        <w:tab/>
      </w:r>
    </w:p>
    <w:p w:rsidR="009A6664" w:rsidRPr="00BA55B0" w:rsidRDefault="009A6664" w:rsidP="009A6664">
      <w:pPr>
        <w:pStyle w:val="a6"/>
        <w:numPr>
          <w:ilvl w:val="0"/>
          <w:numId w:val="1"/>
        </w:numPr>
        <w:tabs>
          <w:tab w:val="left" w:pos="1159"/>
        </w:tabs>
        <w:jc w:val="both"/>
        <w:rPr>
          <w:rFonts w:ascii="Arial" w:hAnsi="Arial" w:cs="Arial"/>
          <w:sz w:val="24"/>
          <w:szCs w:val="24"/>
        </w:rPr>
      </w:pPr>
      <w:r w:rsidRPr="00BA55B0">
        <w:rPr>
          <w:rFonts w:ascii="Arial" w:hAnsi="Arial" w:cs="Arial"/>
          <w:sz w:val="24"/>
          <w:szCs w:val="24"/>
        </w:rPr>
        <w:t xml:space="preserve"> Утвердить План работы Звериноголовской  районной Думы  на 201</w:t>
      </w:r>
      <w:r w:rsidR="003F2A88" w:rsidRPr="00BA55B0">
        <w:rPr>
          <w:rFonts w:ascii="Arial" w:hAnsi="Arial" w:cs="Arial"/>
          <w:sz w:val="24"/>
          <w:szCs w:val="24"/>
        </w:rPr>
        <w:t>7</w:t>
      </w:r>
      <w:r w:rsidRPr="00BA55B0">
        <w:rPr>
          <w:rFonts w:ascii="Arial" w:hAnsi="Arial" w:cs="Arial"/>
          <w:sz w:val="24"/>
          <w:szCs w:val="24"/>
        </w:rPr>
        <w:t xml:space="preserve"> год.</w:t>
      </w:r>
    </w:p>
    <w:p w:rsidR="009A6664" w:rsidRPr="00BA55B0" w:rsidRDefault="009A6664" w:rsidP="009A6664">
      <w:pPr>
        <w:pStyle w:val="a6"/>
        <w:numPr>
          <w:ilvl w:val="0"/>
          <w:numId w:val="1"/>
        </w:numPr>
        <w:tabs>
          <w:tab w:val="left" w:pos="1159"/>
        </w:tabs>
        <w:jc w:val="both"/>
        <w:rPr>
          <w:rFonts w:ascii="Arial" w:hAnsi="Arial" w:cs="Arial"/>
          <w:sz w:val="24"/>
          <w:szCs w:val="24"/>
        </w:rPr>
      </w:pPr>
      <w:r w:rsidRPr="00BA55B0">
        <w:rPr>
          <w:rFonts w:ascii="Arial" w:hAnsi="Arial" w:cs="Arial"/>
          <w:sz w:val="24"/>
          <w:szCs w:val="24"/>
        </w:rPr>
        <w:t xml:space="preserve">Опубликовать настоящее решение </w:t>
      </w:r>
      <w:r w:rsidRPr="00BA55B0">
        <w:rPr>
          <w:rFonts w:ascii="Arial" w:hAnsi="Arial" w:cs="Arial"/>
          <w:bCs/>
          <w:sz w:val="24"/>
          <w:szCs w:val="24"/>
        </w:rPr>
        <w:t>в информационном бюллетене «Вестник Звериноголовского района».</w:t>
      </w:r>
      <w:r w:rsidRPr="00BA55B0">
        <w:rPr>
          <w:rFonts w:ascii="Arial" w:hAnsi="Arial" w:cs="Arial"/>
          <w:b/>
          <w:bCs/>
          <w:sz w:val="24"/>
          <w:szCs w:val="24"/>
        </w:rPr>
        <w:t xml:space="preserve"> </w:t>
      </w:r>
    </w:p>
    <w:p w:rsidR="009A6664" w:rsidRPr="00BA55B0" w:rsidRDefault="009A6664" w:rsidP="009A6664">
      <w:pPr>
        <w:pStyle w:val="a6"/>
        <w:numPr>
          <w:ilvl w:val="0"/>
          <w:numId w:val="1"/>
        </w:numPr>
        <w:spacing w:after="0" w:line="240" w:lineRule="auto"/>
        <w:jc w:val="both"/>
        <w:rPr>
          <w:rFonts w:ascii="Arial" w:eastAsia="Arial Unicode MS" w:hAnsi="Arial" w:cs="Arial"/>
          <w:b/>
          <w:bCs/>
          <w:sz w:val="24"/>
          <w:szCs w:val="24"/>
        </w:rPr>
      </w:pPr>
      <w:r w:rsidRPr="00BA55B0">
        <w:rPr>
          <w:rFonts w:ascii="Arial" w:hAnsi="Arial" w:cs="Arial"/>
          <w:sz w:val="24"/>
          <w:szCs w:val="24"/>
        </w:rPr>
        <w:t xml:space="preserve">Настоящее решение вступает в силу </w:t>
      </w:r>
      <w:r w:rsidRPr="00BA55B0">
        <w:rPr>
          <w:rFonts w:ascii="Arial" w:eastAsia="Arial Unicode MS" w:hAnsi="Arial" w:cs="Arial"/>
          <w:bCs/>
          <w:sz w:val="24"/>
          <w:szCs w:val="24"/>
        </w:rPr>
        <w:t>после официального опубликования.</w:t>
      </w:r>
    </w:p>
    <w:p w:rsidR="009A6664" w:rsidRPr="00BA55B0" w:rsidRDefault="009A6664" w:rsidP="009A6664">
      <w:pPr>
        <w:pStyle w:val="a3"/>
        <w:jc w:val="both"/>
        <w:rPr>
          <w:rFonts w:ascii="Arial" w:hAnsi="Arial" w:cs="Arial"/>
          <w:sz w:val="24"/>
          <w:szCs w:val="24"/>
        </w:rPr>
      </w:pPr>
    </w:p>
    <w:p w:rsidR="009A6664" w:rsidRPr="00BA55B0" w:rsidRDefault="009A6664" w:rsidP="009A6664">
      <w:pPr>
        <w:pStyle w:val="a3"/>
        <w:jc w:val="both"/>
        <w:rPr>
          <w:rFonts w:ascii="Arial" w:hAnsi="Arial" w:cs="Arial"/>
          <w:sz w:val="24"/>
          <w:szCs w:val="24"/>
        </w:rPr>
      </w:pPr>
    </w:p>
    <w:p w:rsidR="006F45A4" w:rsidRPr="00BA55B0" w:rsidRDefault="009A6664" w:rsidP="006F45A4">
      <w:pPr>
        <w:pStyle w:val="a3"/>
        <w:jc w:val="both"/>
        <w:rPr>
          <w:rFonts w:ascii="Arial" w:hAnsi="Arial" w:cs="Arial"/>
          <w:sz w:val="24"/>
          <w:szCs w:val="24"/>
        </w:rPr>
      </w:pPr>
      <w:r w:rsidRPr="00BA55B0">
        <w:rPr>
          <w:rFonts w:ascii="Arial" w:hAnsi="Arial" w:cs="Arial"/>
          <w:sz w:val="24"/>
          <w:szCs w:val="24"/>
        </w:rPr>
        <w:t>Председатель Звериноголовской</w:t>
      </w:r>
      <w:r w:rsidR="006F45A4" w:rsidRPr="00BA55B0">
        <w:rPr>
          <w:rFonts w:ascii="Arial" w:hAnsi="Arial" w:cs="Arial"/>
          <w:sz w:val="24"/>
          <w:szCs w:val="24"/>
        </w:rPr>
        <w:t xml:space="preserve"> </w:t>
      </w:r>
      <w:r w:rsidRPr="00BA55B0">
        <w:rPr>
          <w:rFonts w:ascii="Arial" w:hAnsi="Arial" w:cs="Arial"/>
          <w:sz w:val="24"/>
          <w:szCs w:val="24"/>
        </w:rPr>
        <w:t>районной Думы                                                                          А.И. Костенко</w:t>
      </w:r>
    </w:p>
    <w:p w:rsidR="006F45A4" w:rsidRPr="00BA55B0" w:rsidRDefault="006F45A4" w:rsidP="006F45A4">
      <w:pPr>
        <w:jc w:val="right"/>
        <w:rPr>
          <w:rFonts w:ascii="Arial" w:hAnsi="Arial" w:cs="Arial"/>
          <w:sz w:val="24"/>
          <w:szCs w:val="24"/>
        </w:rPr>
      </w:pPr>
    </w:p>
    <w:p w:rsidR="006F45A4" w:rsidRPr="00BA55B0" w:rsidRDefault="00BA55B0" w:rsidP="006F45A4">
      <w:pPr>
        <w:jc w:val="right"/>
        <w:rPr>
          <w:rFonts w:ascii="Arial" w:hAnsi="Arial" w:cs="Arial"/>
          <w:sz w:val="24"/>
          <w:szCs w:val="24"/>
        </w:rPr>
      </w:pPr>
      <w:r>
        <w:rPr>
          <w:rFonts w:ascii="Arial" w:hAnsi="Arial" w:cs="Arial"/>
          <w:sz w:val="24"/>
          <w:szCs w:val="24"/>
        </w:rPr>
        <w:t>П</w:t>
      </w:r>
      <w:r w:rsidR="006F45A4" w:rsidRPr="00BA55B0">
        <w:rPr>
          <w:rFonts w:ascii="Arial" w:hAnsi="Arial" w:cs="Arial"/>
          <w:sz w:val="24"/>
          <w:szCs w:val="24"/>
        </w:rPr>
        <w:t>риложение к решению Звериноголовской</w:t>
      </w:r>
    </w:p>
    <w:p w:rsidR="006F45A4" w:rsidRPr="00BA55B0" w:rsidRDefault="006F45A4" w:rsidP="006F45A4">
      <w:pPr>
        <w:jc w:val="right"/>
        <w:rPr>
          <w:rFonts w:ascii="Arial" w:hAnsi="Arial" w:cs="Arial"/>
          <w:sz w:val="24"/>
          <w:szCs w:val="24"/>
        </w:rPr>
      </w:pPr>
      <w:r w:rsidRPr="00BA55B0">
        <w:rPr>
          <w:rFonts w:ascii="Arial" w:hAnsi="Arial" w:cs="Arial"/>
          <w:sz w:val="24"/>
          <w:szCs w:val="24"/>
        </w:rPr>
        <w:t xml:space="preserve"> районной Думы 26 января  2017г.№110</w:t>
      </w:r>
    </w:p>
    <w:p w:rsidR="006F45A4" w:rsidRPr="00BA55B0" w:rsidRDefault="006F45A4" w:rsidP="006F45A4">
      <w:pPr>
        <w:jc w:val="center"/>
        <w:rPr>
          <w:rFonts w:ascii="Arial" w:hAnsi="Arial" w:cs="Arial"/>
          <w:b/>
          <w:sz w:val="24"/>
          <w:szCs w:val="24"/>
        </w:rPr>
      </w:pPr>
      <w:r w:rsidRPr="00BA55B0">
        <w:rPr>
          <w:rFonts w:ascii="Arial" w:hAnsi="Arial" w:cs="Arial"/>
          <w:b/>
          <w:sz w:val="24"/>
          <w:szCs w:val="24"/>
        </w:rPr>
        <w:t xml:space="preserve">  План работы Звериноголовской</w:t>
      </w:r>
    </w:p>
    <w:p w:rsidR="006F45A4" w:rsidRPr="00BA55B0" w:rsidRDefault="006F45A4" w:rsidP="006F45A4">
      <w:pPr>
        <w:jc w:val="center"/>
        <w:rPr>
          <w:rFonts w:ascii="Arial" w:hAnsi="Arial" w:cs="Arial"/>
          <w:b/>
          <w:sz w:val="24"/>
          <w:szCs w:val="24"/>
        </w:rPr>
      </w:pPr>
      <w:r w:rsidRPr="00BA55B0">
        <w:rPr>
          <w:rFonts w:ascii="Arial" w:hAnsi="Arial" w:cs="Arial"/>
          <w:b/>
          <w:sz w:val="24"/>
          <w:szCs w:val="24"/>
        </w:rPr>
        <w:t xml:space="preserve"> районной Думы на 2017 год</w:t>
      </w:r>
    </w:p>
    <w:p w:rsidR="00001D66" w:rsidRPr="00F7074A" w:rsidRDefault="00001D66" w:rsidP="00001D66">
      <w:pPr>
        <w:jc w:val="center"/>
        <w:rPr>
          <w:rFonts w:ascii="Arial" w:hAnsi="Arial" w:cs="Arial"/>
          <w:b/>
        </w:rPr>
      </w:pPr>
      <w:r>
        <w:rPr>
          <w:rFonts w:ascii="Arial" w:hAnsi="Arial" w:cs="Arial"/>
          <w:b/>
          <w:sz w:val="24"/>
          <w:szCs w:val="24"/>
        </w:rPr>
        <w:t>1.</w:t>
      </w:r>
      <w:r w:rsidR="006F45A4" w:rsidRPr="00BA55B0">
        <w:rPr>
          <w:rFonts w:ascii="Arial" w:hAnsi="Arial" w:cs="Arial"/>
          <w:b/>
          <w:sz w:val="24"/>
          <w:szCs w:val="24"/>
        </w:rPr>
        <w:t>Правотворческая деятельность</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7140"/>
        <w:gridCol w:w="2876"/>
        <w:gridCol w:w="2126"/>
        <w:gridCol w:w="2369"/>
      </w:tblGrid>
      <w:tr w:rsidR="00001D66" w:rsidRPr="00F7074A" w:rsidTr="00621F44">
        <w:tc>
          <w:tcPr>
            <w:tcW w:w="798"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b/>
              </w:rPr>
            </w:pPr>
            <w:r w:rsidRPr="00F7074A">
              <w:rPr>
                <w:rFonts w:ascii="Arial" w:hAnsi="Arial" w:cs="Arial"/>
                <w:b/>
              </w:rPr>
              <w:t xml:space="preserve">№ </w:t>
            </w:r>
            <w:proofErr w:type="spellStart"/>
            <w:proofErr w:type="gramStart"/>
            <w:r w:rsidRPr="00F7074A">
              <w:rPr>
                <w:rFonts w:ascii="Arial" w:hAnsi="Arial" w:cs="Arial"/>
                <w:b/>
              </w:rPr>
              <w:t>п</w:t>
            </w:r>
            <w:proofErr w:type="spellEnd"/>
            <w:proofErr w:type="gramEnd"/>
            <w:r w:rsidRPr="00F7074A">
              <w:rPr>
                <w:rFonts w:ascii="Arial" w:hAnsi="Arial" w:cs="Arial"/>
                <w:b/>
              </w:rPr>
              <w:t>/</w:t>
            </w:r>
            <w:proofErr w:type="spellStart"/>
            <w:r w:rsidRPr="00F7074A">
              <w:rPr>
                <w:rFonts w:ascii="Arial" w:hAnsi="Arial" w:cs="Arial"/>
                <w:b/>
              </w:rPr>
              <w:t>п</w:t>
            </w:r>
            <w:proofErr w:type="spellEnd"/>
          </w:p>
        </w:tc>
        <w:tc>
          <w:tcPr>
            <w:tcW w:w="7140"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ind w:left="63" w:hanging="63"/>
              <w:jc w:val="both"/>
              <w:rPr>
                <w:rFonts w:ascii="Arial" w:hAnsi="Arial" w:cs="Arial"/>
                <w:b/>
              </w:rPr>
            </w:pPr>
            <w:r w:rsidRPr="00F7074A">
              <w:rPr>
                <w:rFonts w:ascii="Arial" w:hAnsi="Arial" w:cs="Arial"/>
                <w:b/>
              </w:rPr>
              <w:t xml:space="preserve">Наименование </w:t>
            </w:r>
            <w:r>
              <w:rPr>
                <w:rFonts w:ascii="Arial" w:hAnsi="Arial" w:cs="Arial"/>
                <w:b/>
              </w:rPr>
              <w:t>мероприятия</w:t>
            </w:r>
          </w:p>
        </w:tc>
        <w:tc>
          <w:tcPr>
            <w:tcW w:w="2876"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b/>
              </w:rPr>
            </w:pPr>
            <w:r>
              <w:rPr>
                <w:rFonts w:ascii="Arial" w:hAnsi="Arial" w:cs="Arial"/>
                <w:b/>
              </w:rPr>
              <w:t xml:space="preserve">Постоянная комиссия, ответственная за мероприятие </w:t>
            </w:r>
          </w:p>
        </w:tc>
        <w:tc>
          <w:tcPr>
            <w:tcW w:w="2126"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b/>
              </w:rPr>
            </w:pPr>
            <w:r w:rsidRPr="00F7074A">
              <w:rPr>
                <w:rFonts w:ascii="Arial" w:hAnsi="Arial" w:cs="Arial"/>
                <w:b/>
              </w:rPr>
              <w:t xml:space="preserve">Срок </w:t>
            </w:r>
            <w:r>
              <w:rPr>
                <w:rFonts w:ascii="Arial" w:hAnsi="Arial" w:cs="Arial"/>
                <w:b/>
              </w:rPr>
              <w:t>проведения мероприятия</w:t>
            </w:r>
          </w:p>
        </w:tc>
        <w:tc>
          <w:tcPr>
            <w:tcW w:w="2369"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b/>
              </w:rPr>
            </w:pPr>
            <w:r w:rsidRPr="00F7074A">
              <w:rPr>
                <w:rFonts w:ascii="Arial" w:hAnsi="Arial" w:cs="Arial"/>
                <w:b/>
              </w:rPr>
              <w:t>Примечание</w:t>
            </w:r>
          </w:p>
        </w:tc>
      </w:tr>
      <w:tr w:rsidR="00001D66" w:rsidRPr="00F7074A" w:rsidTr="00621F44">
        <w:tc>
          <w:tcPr>
            <w:tcW w:w="798" w:type="dxa"/>
            <w:tcBorders>
              <w:top w:val="single" w:sz="4" w:space="0" w:color="auto"/>
              <w:left w:val="single" w:sz="4" w:space="0" w:color="auto"/>
              <w:bottom w:val="single" w:sz="4" w:space="0" w:color="auto"/>
              <w:right w:val="single" w:sz="4" w:space="0" w:color="auto"/>
            </w:tcBorders>
          </w:tcPr>
          <w:p w:rsidR="00001D66" w:rsidRPr="00F7074A" w:rsidRDefault="00001D66" w:rsidP="00001D66">
            <w:pPr>
              <w:numPr>
                <w:ilvl w:val="0"/>
                <w:numId w:val="4"/>
              </w:numPr>
              <w:spacing w:after="0" w:line="240" w:lineRule="auto"/>
              <w:jc w:val="both"/>
              <w:rPr>
                <w:rFonts w:ascii="Arial" w:hAnsi="Arial" w:cs="Arial"/>
              </w:rPr>
            </w:pPr>
          </w:p>
        </w:tc>
        <w:tc>
          <w:tcPr>
            <w:tcW w:w="7140"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sidRPr="00F7074A">
              <w:rPr>
                <w:rFonts w:ascii="Arial" w:hAnsi="Arial" w:cs="Arial"/>
              </w:rPr>
              <w:t>План работы Звериноголовской районной Думы на 201</w:t>
            </w:r>
            <w:r>
              <w:rPr>
                <w:rFonts w:ascii="Arial" w:hAnsi="Arial" w:cs="Arial"/>
              </w:rPr>
              <w:t>8</w:t>
            </w:r>
            <w:r w:rsidRPr="00F7074A">
              <w:rPr>
                <w:rFonts w:ascii="Arial" w:hAnsi="Arial" w:cs="Arial"/>
              </w:rPr>
              <w:t>год</w:t>
            </w:r>
          </w:p>
        </w:tc>
        <w:tc>
          <w:tcPr>
            <w:tcW w:w="2876"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sidRPr="00F7074A">
              <w:rPr>
                <w:rFonts w:ascii="Arial" w:hAnsi="Arial" w:cs="Arial"/>
              </w:rPr>
              <w:t>Звериноголовская районная Дума</w:t>
            </w:r>
          </w:p>
        </w:tc>
        <w:tc>
          <w:tcPr>
            <w:tcW w:w="2126"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ind w:right="-108"/>
              <w:jc w:val="both"/>
              <w:rPr>
                <w:rFonts w:ascii="Arial" w:hAnsi="Arial" w:cs="Arial"/>
              </w:rPr>
            </w:pPr>
            <w:r>
              <w:rPr>
                <w:rFonts w:ascii="Arial" w:hAnsi="Arial" w:cs="Arial"/>
              </w:rPr>
              <w:t>Январь - февраль</w:t>
            </w:r>
          </w:p>
        </w:tc>
        <w:tc>
          <w:tcPr>
            <w:tcW w:w="2369"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p>
        </w:tc>
      </w:tr>
      <w:tr w:rsidR="00001D66" w:rsidRPr="00F7074A" w:rsidTr="00621F44">
        <w:tc>
          <w:tcPr>
            <w:tcW w:w="798" w:type="dxa"/>
            <w:tcBorders>
              <w:top w:val="single" w:sz="4" w:space="0" w:color="auto"/>
              <w:left w:val="single" w:sz="4" w:space="0" w:color="auto"/>
              <w:bottom w:val="single" w:sz="4" w:space="0" w:color="auto"/>
              <w:right w:val="single" w:sz="4" w:space="0" w:color="auto"/>
            </w:tcBorders>
          </w:tcPr>
          <w:p w:rsidR="00001D66" w:rsidRPr="00F7074A" w:rsidRDefault="00001D66" w:rsidP="00001D66">
            <w:pPr>
              <w:numPr>
                <w:ilvl w:val="0"/>
                <w:numId w:val="4"/>
              </w:numPr>
              <w:spacing w:after="0" w:line="240" w:lineRule="auto"/>
              <w:jc w:val="both"/>
              <w:rPr>
                <w:rFonts w:ascii="Arial" w:hAnsi="Arial" w:cs="Arial"/>
              </w:rPr>
            </w:pPr>
          </w:p>
        </w:tc>
        <w:tc>
          <w:tcPr>
            <w:tcW w:w="7140"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sidRPr="00F7074A">
              <w:rPr>
                <w:rFonts w:ascii="Arial" w:hAnsi="Arial" w:cs="Arial"/>
              </w:rPr>
              <w:t>Изменения в Устав Звериноголовского района</w:t>
            </w:r>
          </w:p>
        </w:tc>
        <w:tc>
          <w:tcPr>
            <w:tcW w:w="2876"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sidRPr="00F7074A">
              <w:rPr>
                <w:rFonts w:ascii="Arial" w:hAnsi="Arial" w:cs="Arial"/>
              </w:rPr>
              <w:t>Глава Звериноголовского района</w:t>
            </w:r>
          </w:p>
        </w:tc>
        <w:tc>
          <w:tcPr>
            <w:tcW w:w="2126"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sidRPr="00F7074A">
              <w:rPr>
                <w:rFonts w:ascii="Arial" w:hAnsi="Arial" w:cs="Arial"/>
              </w:rPr>
              <w:t>ПМН</w:t>
            </w:r>
          </w:p>
        </w:tc>
        <w:tc>
          <w:tcPr>
            <w:tcW w:w="2369"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p>
        </w:tc>
      </w:tr>
      <w:tr w:rsidR="00001D66" w:rsidRPr="00F7074A" w:rsidTr="00621F44">
        <w:tc>
          <w:tcPr>
            <w:tcW w:w="798" w:type="dxa"/>
            <w:tcBorders>
              <w:top w:val="single" w:sz="4" w:space="0" w:color="auto"/>
              <w:left w:val="single" w:sz="4" w:space="0" w:color="auto"/>
              <w:bottom w:val="single" w:sz="4" w:space="0" w:color="auto"/>
              <w:right w:val="single" w:sz="4" w:space="0" w:color="auto"/>
            </w:tcBorders>
          </w:tcPr>
          <w:p w:rsidR="00001D66" w:rsidRPr="00F7074A" w:rsidRDefault="00001D66" w:rsidP="00001D66">
            <w:pPr>
              <w:numPr>
                <w:ilvl w:val="0"/>
                <w:numId w:val="4"/>
              </w:numPr>
              <w:spacing w:after="0" w:line="240" w:lineRule="auto"/>
              <w:jc w:val="both"/>
              <w:rPr>
                <w:rFonts w:ascii="Arial" w:hAnsi="Arial" w:cs="Arial"/>
              </w:rPr>
            </w:pPr>
          </w:p>
        </w:tc>
        <w:tc>
          <w:tcPr>
            <w:tcW w:w="7140"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sidRPr="00F7074A">
              <w:rPr>
                <w:rFonts w:ascii="Arial" w:hAnsi="Arial" w:cs="Arial"/>
              </w:rPr>
              <w:t>Изменения и уточнения в бюджет Звериноголовского района на 201</w:t>
            </w:r>
            <w:r>
              <w:rPr>
                <w:rFonts w:ascii="Arial" w:hAnsi="Arial" w:cs="Arial"/>
              </w:rPr>
              <w:t>7 г</w:t>
            </w:r>
            <w:r w:rsidRPr="00F7074A">
              <w:rPr>
                <w:rFonts w:ascii="Arial" w:hAnsi="Arial" w:cs="Arial"/>
              </w:rPr>
              <w:t>од</w:t>
            </w:r>
          </w:p>
        </w:tc>
        <w:tc>
          <w:tcPr>
            <w:tcW w:w="2876"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sidRPr="00F7074A">
              <w:rPr>
                <w:rFonts w:ascii="Arial" w:hAnsi="Arial" w:cs="Arial"/>
              </w:rPr>
              <w:t>Глава Звериноголовского района</w:t>
            </w:r>
          </w:p>
        </w:tc>
        <w:tc>
          <w:tcPr>
            <w:tcW w:w="2126"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sidRPr="00F7074A">
              <w:rPr>
                <w:rFonts w:ascii="Arial" w:hAnsi="Arial" w:cs="Arial"/>
              </w:rPr>
              <w:t>ПМН</w:t>
            </w:r>
          </w:p>
        </w:tc>
        <w:tc>
          <w:tcPr>
            <w:tcW w:w="2369"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p>
        </w:tc>
      </w:tr>
      <w:tr w:rsidR="00001D66" w:rsidRPr="00F7074A" w:rsidTr="00621F44">
        <w:tc>
          <w:tcPr>
            <w:tcW w:w="798" w:type="dxa"/>
            <w:tcBorders>
              <w:top w:val="single" w:sz="4" w:space="0" w:color="auto"/>
              <w:left w:val="single" w:sz="4" w:space="0" w:color="auto"/>
              <w:bottom w:val="single" w:sz="4" w:space="0" w:color="auto"/>
              <w:right w:val="single" w:sz="4" w:space="0" w:color="auto"/>
            </w:tcBorders>
          </w:tcPr>
          <w:p w:rsidR="00001D66" w:rsidRPr="00F7074A" w:rsidRDefault="00001D66" w:rsidP="00001D66">
            <w:pPr>
              <w:numPr>
                <w:ilvl w:val="0"/>
                <w:numId w:val="4"/>
              </w:numPr>
              <w:spacing w:after="0" w:line="240" w:lineRule="auto"/>
              <w:jc w:val="both"/>
              <w:rPr>
                <w:rFonts w:ascii="Arial" w:hAnsi="Arial" w:cs="Arial"/>
              </w:rPr>
            </w:pPr>
          </w:p>
        </w:tc>
        <w:tc>
          <w:tcPr>
            <w:tcW w:w="7140" w:type="dxa"/>
            <w:tcBorders>
              <w:top w:val="single" w:sz="4" w:space="0" w:color="auto"/>
              <w:left w:val="single" w:sz="4" w:space="0" w:color="auto"/>
              <w:bottom w:val="single" w:sz="4" w:space="0" w:color="auto"/>
              <w:right w:val="single" w:sz="4" w:space="0" w:color="auto"/>
            </w:tcBorders>
          </w:tcPr>
          <w:p w:rsidR="00001D66" w:rsidRPr="00BE12AC" w:rsidRDefault="00001D66" w:rsidP="00C718A9">
            <w:pPr>
              <w:jc w:val="both"/>
              <w:rPr>
                <w:rFonts w:ascii="Arial" w:hAnsi="Arial" w:cs="Arial"/>
              </w:rPr>
            </w:pPr>
            <w:r>
              <w:rPr>
                <w:rFonts w:ascii="Arial" w:hAnsi="Arial" w:cs="Arial"/>
              </w:rPr>
              <w:t xml:space="preserve">Внесение изменений в Положение о бюджетном процессе в Звериноголовском районе </w:t>
            </w:r>
          </w:p>
        </w:tc>
        <w:tc>
          <w:tcPr>
            <w:tcW w:w="2876"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Pr>
                <w:rFonts w:ascii="Arial" w:hAnsi="Arial" w:cs="Arial"/>
              </w:rPr>
              <w:t>Начальник Финансового управления</w:t>
            </w:r>
          </w:p>
        </w:tc>
        <w:tc>
          <w:tcPr>
            <w:tcW w:w="2126"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Pr>
                <w:rFonts w:ascii="Arial" w:hAnsi="Arial" w:cs="Arial"/>
              </w:rPr>
              <w:t xml:space="preserve"> 4 квартал</w:t>
            </w:r>
          </w:p>
        </w:tc>
        <w:tc>
          <w:tcPr>
            <w:tcW w:w="2369"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p>
        </w:tc>
      </w:tr>
      <w:tr w:rsidR="00001D66" w:rsidRPr="00F7074A" w:rsidTr="00621F44">
        <w:tc>
          <w:tcPr>
            <w:tcW w:w="798" w:type="dxa"/>
            <w:tcBorders>
              <w:top w:val="single" w:sz="4" w:space="0" w:color="auto"/>
              <w:left w:val="single" w:sz="4" w:space="0" w:color="auto"/>
              <w:bottom w:val="single" w:sz="4" w:space="0" w:color="auto"/>
              <w:right w:val="single" w:sz="4" w:space="0" w:color="auto"/>
            </w:tcBorders>
          </w:tcPr>
          <w:p w:rsidR="00001D66" w:rsidRPr="00F7074A" w:rsidRDefault="00001D66" w:rsidP="00001D66">
            <w:pPr>
              <w:numPr>
                <w:ilvl w:val="0"/>
                <w:numId w:val="4"/>
              </w:numPr>
              <w:spacing w:after="0" w:line="240" w:lineRule="auto"/>
              <w:jc w:val="both"/>
              <w:rPr>
                <w:rFonts w:ascii="Arial" w:hAnsi="Arial" w:cs="Arial"/>
              </w:rPr>
            </w:pPr>
          </w:p>
        </w:tc>
        <w:tc>
          <w:tcPr>
            <w:tcW w:w="7140"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sidRPr="00F7074A">
              <w:rPr>
                <w:rFonts w:ascii="Arial" w:hAnsi="Arial" w:cs="Arial"/>
              </w:rPr>
              <w:t>Бюджет Звериноголовского района на 201</w:t>
            </w:r>
            <w:r>
              <w:rPr>
                <w:rFonts w:ascii="Arial" w:hAnsi="Arial" w:cs="Arial"/>
              </w:rPr>
              <w:t>8</w:t>
            </w:r>
            <w:r w:rsidRPr="00F7074A">
              <w:rPr>
                <w:rFonts w:ascii="Arial" w:hAnsi="Arial" w:cs="Arial"/>
              </w:rPr>
              <w:t xml:space="preserve"> год</w:t>
            </w:r>
            <w:r>
              <w:rPr>
                <w:rFonts w:ascii="Arial" w:hAnsi="Arial" w:cs="Arial"/>
              </w:rPr>
              <w:t xml:space="preserve"> </w:t>
            </w:r>
          </w:p>
        </w:tc>
        <w:tc>
          <w:tcPr>
            <w:tcW w:w="2876"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Pr>
                <w:rFonts w:ascii="Arial" w:hAnsi="Arial" w:cs="Arial"/>
              </w:rPr>
              <w:t>Начальник Финансового управления</w:t>
            </w:r>
          </w:p>
        </w:tc>
        <w:tc>
          <w:tcPr>
            <w:tcW w:w="2126"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sidRPr="00F7074A">
              <w:rPr>
                <w:rFonts w:ascii="Arial" w:hAnsi="Arial" w:cs="Arial"/>
              </w:rPr>
              <w:t xml:space="preserve">4 квартал </w:t>
            </w:r>
          </w:p>
        </w:tc>
        <w:tc>
          <w:tcPr>
            <w:tcW w:w="2369"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p>
        </w:tc>
      </w:tr>
      <w:tr w:rsidR="00001D66" w:rsidRPr="00F7074A" w:rsidTr="00621F44">
        <w:tc>
          <w:tcPr>
            <w:tcW w:w="798" w:type="dxa"/>
            <w:tcBorders>
              <w:top w:val="single" w:sz="4" w:space="0" w:color="auto"/>
              <w:left w:val="single" w:sz="4" w:space="0" w:color="auto"/>
              <w:bottom w:val="single" w:sz="4" w:space="0" w:color="auto"/>
              <w:right w:val="single" w:sz="4" w:space="0" w:color="auto"/>
            </w:tcBorders>
          </w:tcPr>
          <w:p w:rsidR="00001D66" w:rsidRPr="00F7074A" w:rsidRDefault="00001D66" w:rsidP="00001D66">
            <w:pPr>
              <w:numPr>
                <w:ilvl w:val="0"/>
                <w:numId w:val="4"/>
              </w:numPr>
              <w:spacing w:after="0" w:line="240" w:lineRule="auto"/>
              <w:jc w:val="both"/>
              <w:rPr>
                <w:rFonts w:ascii="Arial" w:hAnsi="Arial" w:cs="Arial"/>
              </w:rPr>
            </w:pPr>
          </w:p>
        </w:tc>
        <w:tc>
          <w:tcPr>
            <w:tcW w:w="7140"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Pr>
                <w:rFonts w:ascii="Arial" w:hAnsi="Arial" w:cs="Arial"/>
              </w:rPr>
              <w:t>Стратегия социально-экономического развития Звериноголовского района на период до 2020 года</w:t>
            </w:r>
          </w:p>
        </w:tc>
        <w:tc>
          <w:tcPr>
            <w:tcW w:w="2876" w:type="dxa"/>
            <w:tcBorders>
              <w:top w:val="single" w:sz="4" w:space="0" w:color="auto"/>
              <w:left w:val="single" w:sz="4" w:space="0" w:color="auto"/>
              <w:bottom w:val="single" w:sz="4" w:space="0" w:color="auto"/>
              <w:right w:val="single" w:sz="4" w:space="0" w:color="auto"/>
            </w:tcBorders>
          </w:tcPr>
          <w:p w:rsidR="00001D66" w:rsidRDefault="00001D66" w:rsidP="00C718A9">
            <w:pPr>
              <w:jc w:val="both"/>
              <w:rPr>
                <w:rFonts w:ascii="Arial" w:hAnsi="Arial" w:cs="Arial"/>
              </w:rPr>
            </w:pPr>
            <w:r>
              <w:rPr>
                <w:rFonts w:ascii="Arial" w:hAnsi="Arial" w:cs="Arial"/>
              </w:rPr>
              <w:t>Первый заместитель Главы Звериноголовского района – руководитель контрактной службы Администрации Звериноголовского района</w:t>
            </w:r>
          </w:p>
        </w:tc>
        <w:tc>
          <w:tcPr>
            <w:tcW w:w="2126"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Pr>
                <w:rFonts w:ascii="Arial" w:hAnsi="Arial" w:cs="Arial"/>
              </w:rPr>
              <w:t>4 квартал</w:t>
            </w:r>
          </w:p>
        </w:tc>
        <w:tc>
          <w:tcPr>
            <w:tcW w:w="2369"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p>
        </w:tc>
      </w:tr>
      <w:tr w:rsidR="00001D66" w:rsidRPr="00F7074A" w:rsidTr="00621F44">
        <w:tc>
          <w:tcPr>
            <w:tcW w:w="798" w:type="dxa"/>
            <w:tcBorders>
              <w:top w:val="single" w:sz="4" w:space="0" w:color="auto"/>
              <w:left w:val="single" w:sz="4" w:space="0" w:color="auto"/>
              <w:bottom w:val="single" w:sz="4" w:space="0" w:color="auto"/>
              <w:right w:val="single" w:sz="4" w:space="0" w:color="auto"/>
            </w:tcBorders>
          </w:tcPr>
          <w:p w:rsidR="00001D66" w:rsidRPr="00F7074A" w:rsidRDefault="00001D66" w:rsidP="00001D66">
            <w:pPr>
              <w:numPr>
                <w:ilvl w:val="0"/>
                <w:numId w:val="4"/>
              </w:numPr>
              <w:spacing w:after="0" w:line="240" w:lineRule="auto"/>
              <w:jc w:val="both"/>
              <w:rPr>
                <w:rFonts w:ascii="Arial" w:hAnsi="Arial" w:cs="Arial"/>
              </w:rPr>
            </w:pPr>
          </w:p>
        </w:tc>
        <w:tc>
          <w:tcPr>
            <w:tcW w:w="7140"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sidRPr="00F7074A">
              <w:rPr>
                <w:rFonts w:ascii="Arial" w:hAnsi="Arial" w:cs="Arial"/>
              </w:rPr>
              <w:t>Иные вопросы</w:t>
            </w:r>
          </w:p>
        </w:tc>
        <w:tc>
          <w:tcPr>
            <w:tcW w:w="2876"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r w:rsidRPr="00F7074A">
              <w:rPr>
                <w:rFonts w:ascii="Arial" w:hAnsi="Arial" w:cs="Arial"/>
              </w:rPr>
              <w:t>ПМН</w:t>
            </w:r>
          </w:p>
        </w:tc>
        <w:tc>
          <w:tcPr>
            <w:tcW w:w="2369" w:type="dxa"/>
            <w:tcBorders>
              <w:top w:val="single" w:sz="4" w:space="0" w:color="auto"/>
              <w:left w:val="single" w:sz="4" w:space="0" w:color="auto"/>
              <w:bottom w:val="single" w:sz="4" w:space="0" w:color="auto"/>
              <w:right w:val="single" w:sz="4" w:space="0" w:color="auto"/>
            </w:tcBorders>
          </w:tcPr>
          <w:p w:rsidR="00001D66" w:rsidRPr="00F7074A" w:rsidRDefault="00001D66" w:rsidP="00C718A9">
            <w:pPr>
              <w:jc w:val="both"/>
              <w:rPr>
                <w:rFonts w:ascii="Arial" w:hAnsi="Arial" w:cs="Arial"/>
              </w:rPr>
            </w:pPr>
          </w:p>
        </w:tc>
      </w:tr>
    </w:tbl>
    <w:p w:rsidR="006F45A4" w:rsidRPr="006F45A4" w:rsidRDefault="006F45A4" w:rsidP="006F45A4">
      <w:pPr>
        <w:jc w:val="center"/>
        <w:rPr>
          <w:rFonts w:ascii="Arial" w:hAnsi="Arial" w:cs="Arial"/>
          <w:b/>
          <w:sz w:val="24"/>
          <w:szCs w:val="24"/>
        </w:rPr>
      </w:pPr>
      <w:r w:rsidRPr="006F45A4">
        <w:rPr>
          <w:rFonts w:ascii="Arial" w:hAnsi="Arial" w:cs="Arial"/>
          <w:b/>
          <w:sz w:val="24"/>
          <w:szCs w:val="24"/>
        </w:rPr>
        <w:t>2. Контрольная деятельность.</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7"/>
        <w:gridCol w:w="5005"/>
        <w:gridCol w:w="1977"/>
        <w:gridCol w:w="1527"/>
        <w:gridCol w:w="5773"/>
      </w:tblGrid>
      <w:tr w:rsidR="006F45A4" w:rsidRPr="006F45A4" w:rsidTr="00F233E9">
        <w:trPr>
          <w:trHeight w:val="106"/>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b/>
                <w:sz w:val="24"/>
                <w:szCs w:val="24"/>
              </w:rPr>
            </w:pPr>
            <w:r w:rsidRPr="006F45A4">
              <w:rPr>
                <w:rFonts w:ascii="Arial" w:hAnsi="Arial" w:cs="Arial"/>
                <w:b/>
                <w:sz w:val="24"/>
                <w:szCs w:val="24"/>
              </w:rPr>
              <w:t xml:space="preserve">№ </w:t>
            </w:r>
            <w:proofErr w:type="spellStart"/>
            <w:proofErr w:type="gramStart"/>
            <w:r w:rsidRPr="006F45A4">
              <w:rPr>
                <w:rFonts w:ascii="Arial" w:hAnsi="Arial" w:cs="Arial"/>
                <w:b/>
                <w:sz w:val="24"/>
                <w:szCs w:val="24"/>
              </w:rPr>
              <w:t>п</w:t>
            </w:r>
            <w:proofErr w:type="spellEnd"/>
            <w:proofErr w:type="gramEnd"/>
            <w:r w:rsidRPr="006F45A4">
              <w:rPr>
                <w:rFonts w:ascii="Arial" w:hAnsi="Arial" w:cs="Arial"/>
                <w:b/>
                <w:sz w:val="24"/>
                <w:szCs w:val="24"/>
              </w:rPr>
              <w:t>/</w:t>
            </w:r>
            <w:proofErr w:type="spellStart"/>
            <w:r w:rsidRPr="006F45A4">
              <w:rPr>
                <w:rFonts w:ascii="Arial" w:hAnsi="Arial" w:cs="Arial"/>
                <w:b/>
                <w:sz w:val="24"/>
                <w:szCs w:val="24"/>
              </w:rPr>
              <w:t>п</w:t>
            </w:r>
            <w:proofErr w:type="spellEnd"/>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b/>
                <w:sz w:val="24"/>
                <w:szCs w:val="24"/>
              </w:rPr>
            </w:pPr>
            <w:r w:rsidRPr="006F45A4">
              <w:rPr>
                <w:rFonts w:ascii="Arial" w:hAnsi="Arial" w:cs="Arial"/>
                <w:b/>
                <w:sz w:val="24"/>
                <w:szCs w:val="24"/>
              </w:rPr>
              <w:t>Наименование нормативного правового акта или вопроса местного значения</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b/>
                <w:sz w:val="24"/>
                <w:szCs w:val="24"/>
              </w:rPr>
            </w:pPr>
            <w:proofErr w:type="gramStart"/>
            <w:r w:rsidRPr="006F45A4">
              <w:rPr>
                <w:rFonts w:ascii="Arial" w:hAnsi="Arial" w:cs="Arial"/>
                <w:b/>
                <w:sz w:val="24"/>
                <w:szCs w:val="24"/>
              </w:rPr>
              <w:t>Ответственный</w:t>
            </w:r>
            <w:proofErr w:type="gramEnd"/>
            <w:r w:rsidRPr="006F45A4">
              <w:rPr>
                <w:rFonts w:ascii="Arial" w:hAnsi="Arial" w:cs="Arial"/>
                <w:b/>
                <w:sz w:val="24"/>
                <w:szCs w:val="24"/>
              </w:rPr>
              <w:t xml:space="preserve"> за реализацию</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b/>
                <w:sz w:val="24"/>
                <w:szCs w:val="24"/>
              </w:rPr>
            </w:pPr>
            <w:r w:rsidRPr="006F45A4">
              <w:rPr>
                <w:rFonts w:ascii="Arial" w:hAnsi="Arial" w:cs="Arial"/>
                <w:b/>
                <w:sz w:val="24"/>
                <w:szCs w:val="24"/>
              </w:rPr>
              <w:t>Срок заслушивания</w:t>
            </w: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b/>
                <w:sz w:val="24"/>
                <w:szCs w:val="24"/>
              </w:rPr>
            </w:pPr>
            <w:r w:rsidRPr="006F45A4">
              <w:rPr>
                <w:rFonts w:ascii="Arial" w:hAnsi="Arial" w:cs="Arial"/>
                <w:b/>
                <w:sz w:val="24"/>
                <w:szCs w:val="24"/>
              </w:rPr>
              <w:t>Примечание</w:t>
            </w:r>
          </w:p>
        </w:tc>
      </w:tr>
      <w:tr w:rsidR="006F45A4" w:rsidRPr="006F45A4" w:rsidTr="00F233E9">
        <w:trPr>
          <w:trHeight w:val="106"/>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 О демографической обстановке в Звериноголовском районе</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roofErr w:type="spellStart"/>
            <w:r w:rsidRPr="006F45A4">
              <w:rPr>
                <w:rFonts w:ascii="Arial" w:hAnsi="Arial" w:cs="Arial"/>
                <w:sz w:val="24"/>
                <w:szCs w:val="24"/>
              </w:rPr>
              <w:t>Лукоянова</w:t>
            </w:r>
            <w:proofErr w:type="spellEnd"/>
            <w:r w:rsidRPr="006F45A4">
              <w:rPr>
                <w:rFonts w:ascii="Arial" w:hAnsi="Arial" w:cs="Arial"/>
                <w:sz w:val="24"/>
                <w:szCs w:val="24"/>
              </w:rPr>
              <w:t xml:space="preserve"> О.В.</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4 квартал </w:t>
            </w: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106"/>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ind w:left="-60"/>
              <w:jc w:val="both"/>
              <w:rPr>
                <w:rFonts w:ascii="Arial" w:hAnsi="Arial" w:cs="Arial"/>
                <w:sz w:val="24"/>
                <w:szCs w:val="24"/>
              </w:rPr>
            </w:pPr>
            <w:r w:rsidRPr="006F45A4">
              <w:rPr>
                <w:rFonts w:ascii="Arial" w:hAnsi="Arial" w:cs="Arial"/>
                <w:sz w:val="24"/>
                <w:szCs w:val="24"/>
              </w:rPr>
              <w:t>Отчет председателя Звериноголовской районной Думы</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Костенко А.И.</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106"/>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Отчет Главы Звериноголовского района</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Глава Звериноголовского района</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925"/>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Отчет о результатах оперативно-служебной деятельности межмуниципального отдела МВД России «Притобольный» на территории Звериноголовского  района </w:t>
            </w:r>
          </w:p>
          <w:p w:rsidR="006F45A4" w:rsidRPr="006F45A4" w:rsidRDefault="006F45A4" w:rsidP="00C718A9">
            <w:pPr>
              <w:tabs>
                <w:tab w:val="left" w:pos="4320"/>
              </w:tabs>
              <w:rPr>
                <w:rFonts w:ascii="Arial" w:hAnsi="Arial" w:cs="Arial"/>
                <w:sz w:val="24"/>
                <w:szCs w:val="24"/>
              </w:rPr>
            </w:pPr>
            <w:r w:rsidRPr="006F45A4">
              <w:rPr>
                <w:rFonts w:ascii="Arial" w:hAnsi="Arial" w:cs="Arial"/>
                <w:sz w:val="24"/>
                <w:szCs w:val="24"/>
              </w:rPr>
              <w:tab/>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Начальник межмуниципального отдела МВД России «Притобольный»</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ежеквартально</w:t>
            </w:r>
          </w:p>
          <w:p w:rsidR="006F45A4" w:rsidRPr="006F45A4" w:rsidRDefault="006F45A4" w:rsidP="00C718A9">
            <w:pPr>
              <w:jc w:val="both"/>
              <w:rPr>
                <w:rFonts w:ascii="Arial" w:hAnsi="Arial" w:cs="Arial"/>
                <w:sz w:val="24"/>
                <w:szCs w:val="24"/>
              </w:rPr>
            </w:pPr>
          </w:p>
          <w:p w:rsidR="006F45A4" w:rsidRPr="006F45A4" w:rsidRDefault="006F45A4" w:rsidP="00C718A9">
            <w:pPr>
              <w:jc w:val="both"/>
              <w:rPr>
                <w:rFonts w:ascii="Arial" w:hAnsi="Arial" w:cs="Arial"/>
                <w:sz w:val="24"/>
                <w:szCs w:val="24"/>
              </w:rPr>
            </w:pPr>
          </w:p>
          <w:p w:rsidR="006F45A4" w:rsidRPr="006F45A4" w:rsidRDefault="006F45A4" w:rsidP="00C718A9">
            <w:pPr>
              <w:jc w:val="both"/>
              <w:rPr>
                <w:rFonts w:ascii="Arial" w:hAnsi="Arial" w:cs="Arial"/>
                <w:sz w:val="24"/>
                <w:szCs w:val="24"/>
              </w:rPr>
            </w:pPr>
          </w:p>
        </w:tc>
        <w:tc>
          <w:tcPr>
            <w:tcW w:w="5773" w:type="dxa"/>
            <w:tcBorders>
              <w:top w:val="single" w:sz="4" w:space="0" w:color="auto"/>
              <w:left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1317"/>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Информация о ходе исполнения муниципальной программы «Энергосбережение и повышение энергетической эффективности в Звериноголовском районе Курганской области на период 2010-2015 годы и на перспективу до 2020 года»</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Захаров Ю.П.</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1 квартал</w:t>
            </w:r>
          </w:p>
          <w:p w:rsidR="006F45A4" w:rsidRPr="006F45A4" w:rsidRDefault="006F45A4" w:rsidP="00C718A9">
            <w:pPr>
              <w:jc w:val="both"/>
              <w:rPr>
                <w:rFonts w:ascii="Arial" w:hAnsi="Arial" w:cs="Arial"/>
                <w:sz w:val="24"/>
                <w:szCs w:val="24"/>
              </w:rPr>
            </w:pPr>
            <w:r w:rsidRPr="006F45A4">
              <w:rPr>
                <w:rFonts w:ascii="Arial" w:hAnsi="Arial" w:cs="Arial"/>
                <w:sz w:val="24"/>
                <w:szCs w:val="24"/>
              </w:rPr>
              <w:t>4 квартал</w:t>
            </w: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1554"/>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Информация о ходе исполнения Программы Звериноголовского района «Развитие образования и реализация государственной молодежной политики в Звериноголовском районе на 2016-2020 годы», утв. Постановлением Администрации Звериноголовского района от 30.12.2016года №410 </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Руководитель управления образования Администрации Звериноголовского района </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3 квартал </w:t>
            </w: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1078"/>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Информация о ходе исполнения муниципальной программы «Об организации общественных работ в Звериноголовском районе на 2014 -2018 гг.»</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Руководитель ГКУ ЦЗН Звериноголовского района </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4 квартал</w:t>
            </w: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1300"/>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Информация о ходе исполнения муниципальной программы Звериноголовского района «Трудоустройства несовершеннолетних граждан в возрасте от 14 до 18 лет в свободное от учебы время в Звериноголовском районе на 2013-2017 годы»  </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Руководитель ГКУ ЦЗН Звериноголовского района</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4 квартал</w:t>
            </w: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840"/>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Информация о ходе исполнения муниципальной программы Звериноголовского района «Профилактика правонарушений в Звериноголовском районе в 2014-2018 годах» </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roofErr w:type="gramStart"/>
            <w:r w:rsidRPr="006F45A4">
              <w:rPr>
                <w:rFonts w:ascii="Arial" w:hAnsi="Arial" w:cs="Arial"/>
                <w:sz w:val="24"/>
                <w:szCs w:val="24"/>
              </w:rPr>
              <w:t>Дурнев</w:t>
            </w:r>
            <w:proofErr w:type="gramEnd"/>
            <w:r w:rsidRPr="006F45A4">
              <w:rPr>
                <w:rFonts w:ascii="Arial" w:hAnsi="Arial" w:cs="Arial"/>
                <w:sz w:val="24"/>
                <w:szCs w:val="24"/>
              </w:rPr>
              <w:t xml:space="preserve"> П.А.</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4 квартал</w:t>
            </w: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1142"/>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Информация о ходе выполнения районной муниципальной программы «Противодействие коррупции в Звериноголовском районе в 2014-2018 годах»</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Глава </w:t>
            </w:r>
          </w:p>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Звериноголовского </w:t>
            </w:r>
          </w:p>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района </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3 квартал</w:t>
            </w: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381"/>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Информация Роспотребнадзора</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Соколов А.Н.</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октябрь</w:t>
            </w: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365"/>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Об исполнении бюджета за 1 полугодие 2017года</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Костылева О.А.</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3квартал</w:t>
            </w: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603"/>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О готовности к отопительному сезону школ к учебному 2017-2018 году</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Захаров Ю.П.</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3 квартал </w:t>
            </w: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392"/>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О передаче имущества в областную федеральную собственность из муниципальной собственности Звериноголовского района </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rPr>
                <w:rFonts w:ascii="Arial" w:hAnsi="Arial" w:cs="Arial"/>
                <w:sz w:val="24"/>
                <w:szCs w:val="24"/>
              </w:rPr>
            </w:pPr>
          </w:p>
          <w:p w:rsidR="006F45A4" w:rsidRPr="006F45A4" w:rsidRDefault="006F45A4" w:rsidP="00C718A9">
            <w:pPr>
              <w:rPr>
                <w:rFonts w:ascii="Arial" w:hAnsi="Arial" w:cs="Arial"/>
                <w:sz w:val="24"/>
                <w:szCs w:val="24"/>
              </w:rPr>
            </w:pPr>
            <w:r w:rsidRPr="006F45A4">
              <w:rPr>
                <w:rFonts w:ascii="Arial" w:hAnsi="Arial" w:cs="Arial"/>
                <w:sz w:val="24"/>
                <w:szCs w:val="24"/>
              </w:rPr>
              <w:t>Лушина Е.Ю.</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rPr>
                <w:rFonts w:ascii="Arial" w:hAnsi="Arial" w:cs="Arial"/>
                <w:sz w:val="24"/>
                <w:szCs w:val="24"/>
              </w:rPr>
            </w:pPr>
          </w:p>
          <w:p w:rsidR="006F45A4" w:rsidRPr="006F45A4" w:rsidRDefault="006F45A4" w:rsidP="00C718A9">
            <w:pPr>
              <w:rPr>
                <w:rFonts w:ascii="Arial" w:hAnsi="Arial" w:cs="Arial"/>
                <w:sz w:val="24"/>
                <w:szCs w:val="24"/>
              </w:rPr>
            </w:pPr>
            <w:r w:rsidRPr="006F45A4">
              <w:rPr>
                <w:rFonts w:ascii="Arial" w:hAnsi="Arial" w:cs="Arial"/>
                <w:sz w:val="24"/>
                <w:szCs w:val="24"/>
              </w:rPr>
              <w:t xml:space="preserve">1 раз в полугодие </w:t>
            </w:r>
          </w:p>
        </w:tc>
        <w:tc>
          <w:tcPr>
            <w:tcW w:w="5773" w:type="dxa"/>
            <w:tcBorders>
              <w:left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592"/>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Об определении коэффициента к должностному окладу Главы Звериноголовского района и утверждении размера должностного оклада Главы Звериноголовского района</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Костылева О.А.</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ПМН</w:t>
            </w: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592"/>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Об утверждении прогнозного плана приватизации муниципального имущества Звериноголовского района на 2018 год</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Лушина Е.Ю.</w:t>
            </w: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4 квартал</w:t>
            </w: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r>
      <w:tr w:rsidR="006F45A4" w:rsidRPr="006F45A4" w:rsidTr="00F233E9">
        <w:trPr>
          <w:trHeight w:val="160"/>
        </w:trPr>
        <w:tc>
          <w:tcPr>
            <w:tcW w:w="1027" w:type="dxa"/>
            <w:tcBorders>
              <w:top w:val="single" w:sz="4" w:space="0" w:color="auto"/>
              <w:left w:val="single" w:sz="4" w:space="0" w:color="auto"/>
              <w:bottom w:val="single" w:sz="4" w:space="0" w:color="auto"/>
              <w:right w:val="single" w:sz="4" w:space="0" w:color="auto"/>
            </w:tcBorders>
          </w:tcPr>
          <w:p w:rsidR="006F45A4" w:rsidRPr="006F45A4" w:rsidRDefault="006F45A4" w:rsidP="006F45A4">
            <w:pPr>
              <w:numPr>
                <w:ilvl w:val="0"/>
                <w:numId w:val="6"/>
              </w:numPr>
              <w:spacing w:after="0" w:line="240" w:lineRule="auto"/>
              <w:jc w:val="both"/>
              <w:rPr>
                <w:rFonts w:ascii="Arial" w:hAnsi="Arial" w:cs="Arial"/>
                <w:sz w:val="24"/>
                <w:szCs w:val="24"/>
              </w:rPr>
            </w:pPr>
          </w:p>
        </w:tc>
        <w:tc>
          <w:tcPr>
            <w:tcW w:w="5005"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Иные вопросы</w:t>
            </w:r>
          </w:p>
        </w:tc>
        <w:tc>
          <w:tcPr>
            <w:tcW w:w="197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c>
          <w:tcPr>
            <w:tcW w:w="1527"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r w:rsidRPr="006F45A4">
              <w:rPr>
                <w:rFonts w:ascii="Arial" w:hAnsi="Arial" w:cs="Arial"/>
                <w:sz w:val="24"/>
                <w:szCs w:val="24"/>
              </w:rPr>
              <w:t>ПМН</w:t>
            </w:r>
          </w:p>
        </w:tc>
        <w:tc>
          <w:tcPr>
            <w:tcW w:w="5773" w:type="dxa"/>
            <w:tcBorders>
              <w:top w:val="single" w:sz="4" w:space="0" w:color="auto"/>
              <w:left w:val="single" w:sz="4" w:space="0" w:color="auto"/>
              <w:bottom w:val="single" w:sz="4" w:space="0" w:color="auto"/>
              <w:right w:val="single" w:sz="4" w:space="0" w:color="auto"/>
            </w:tcBorders>
          </w:tcPr>
          <w:p w:rsidR="006F45A4" w:rsidRPr="006F45A4" w:rsidRDefault="006F45A4" w:rsidP="00C718A9">
            <w:pPr>
              <w:jc w:val="both"/>
              <w:rPr>
                <w:rFonts w:ascii="Arial" w:hAnsi="Arial" w:cs="Arial"/>
                <w:sz w:val="24"/>
                <w:szCs w:val="24"/>
              </w:rPr>
            </w:pPr>
          </w:p>
        </w:tc>
      </w:tr>
    </w:tbl>
    <w:tbl>
      <w:tblPr>
        <w:tblpPr w:leftFromText="180" w:rightFromText="180" w:vertAnchor="text" w:horzAnchor="margin" w:tblpY="1084"/>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6478"/>
        <w:gridCol w:w="2529"/>
        <w:gridCol w:w="2804"/>
        <w:gridCol w:w="2887"/>
      </w:tblGrid>
      <w:tr w:rsidR="00621F44" w:rsidRPr="006F45A4" w:rsidTr="00F233E9">
        <w:trPr>
          <w:trHeight w:val="891"/>
        </w:trPr>
        <w:tc>
          <w:tcPr>
            <w:tcW w:w="718"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jc w:val="both"/>
              <w:rPr>
                <w:rFonts w:ascii="Arial" w:hAnsi="Arial" w:cs="Arial"/>
                <w:b/>
                <w:sz w:val="24"/>
                <w:szCs w:val="24"/>
              </w:rPr>
            </w:pPr>
            <w:r w:rsidRPr="006F45A4">
              <w:rPr>
                <w:rFonts w:ascii="Arial" w:hAnsi="Arial" w:cs="Arial"/>
                <w:b/>
                <w:sz w:val="24"/>
                <w:szCs w:val="24"/>
              </w:rPr>
              <w:t xml:space="preserve">№ </w:t>
            </w:r>
            <w:proofErr w:type="spellStart"/>
            <w:proofErr w:type="gramStart"/>
            <w:r w:rsidRPr="006F45A4">
              <w:rPr>
                <w:rFonts w:ascii="Arial" w:hAnsi="Arial" w:cs="Arial"/>
                <w:b/>
                <w:sz w:val="24"/>
                <w:szCs w:val="24"/>
              </w:rPr>
              <w:t>п</w:t>
            </w:r>
            <w:proofErr w:type="spellEnd"/>
            <w:proofErr w:type="gramEnd"/>
            <w:r w:rsidRPr="006F45A4">
              <w:rPr>
                <w:rFonts w:ascii="Arial" w:hAnsi="Arial" w:cs="Arial"/>
                <w:b/>
                <w:sz w:val="24"/>
                <w:szCs w:val="24"/>
              </w:rPr>
              <w:t>/</w:t>
            </w:r>
            <w:proofErr w:type="spellStart"/>
            <w:r w:rsidRPr="006F45A4">
              <w:rPr>
                <w:rFonts w:ascii="Arial" w:hAnsi="Arial" w:cs="Arial"/>
                <w:b/>
                <w:sz w:val="24"/>
                <w:szCs w:val="24"/>
              </w:rPr>
              <w:t>п</w:t>
            </w:r>
            <w:proofErr w:type="spellEnd"/>
          </w:p>
        </w:tc>
        <w:tc>
          <w:tcPr>
            <w:tcW w:w="6478"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jc w:val="both"/>
              <w:rPr>
                <w:rFonts w:ascii="Arial" w:hAnsi="Arial" w:cs="Arial"/>
                <w:b/>
                <w:sz w:val="24"/>
                <w:szCs w:val="24"/>
              </w:rPr>
            </w:pPr>
            <w:r w:rsidRPr="006F45A4">
              <w:rPr>
                <w:rFonts w:ascii="Arial" w:hAnsi="Arial" w:cs="Arial"/>
                <w:b/>
                <w:sz w:val="24"/>
                <w:szCs w:val="24"/>
              </w:rPr>
              <w:t>Наименование проекта нормативного правового акта</w:t>
            </w:r>
          </w:p>
        </w:tc>
        <w:tc>
          <w:tcPr>
            <w:tcW w:w="2529"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jc w:val="both"/>
              <w:rPr>
                <w:rFonts w:ascii="Arial" w:hAnsi="Arial" w:cs="Arial"/>
                <w:b/>
                <w:sz w:val="24"/>
                <w:szCs w:val="24"/>
              </w:rPr>
            </w:pPr>
            <w:r w:rsidRPr="006F45A4">
              <w:rPr>
                <w:rFonts w:ascii="Arial" w:hAnsi="Arial" w:cs="Arial"/>
                <w:b/>
                <w:sz w:val="24"/>
                <w:szCs w:val="24"/>
              </w:rPr>
              <w:t>Автор проекта</w:t>
            </w:r>
          </w:p>
        </w:tc>
        <w:tc>
          <w:tcPr>
            <w:tcW w:w="2804"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jc w:val="both"/>
              <w:rPr>
                <w:rFonts w:ascii="Arial" w:hAnsi="Arial" w:cs="Arial"/>
                <w:b/>
                <w:sz w:val="24"/>
                <w:szCs w:val="24"/>
              </w:rPr>
            </w:pPr>
            <w:r w:rsidRPr="006F45A4">
              <w:rPr>
                <w:rFonts w:ascii="Arial" w:hAnsi="Arial" w:cs="Arial"/>
                <w:b/>
                <w:sz w:val="24"/>
                <w:szCs w:val="24"/>
              </w:rPr>
              <w:t>Срок проведения</w:t>
            </w:r>
          </w:p>
        </w:tc>
        <w:tc>
          <w:tcPr>
            <w:tcW w:w="2887"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jc w:val="both"/>
              <w:rPr>
                <w:rFonts w:ascii="Arial" w:hAnsi="Arial" w:cs="Arial"/>
                <w:b/>
                <w:sz w:val="24"/>
                <w:szCs w:val="24"/>
              </w:rPr>
            </w:pPr>
            <w:r w:rsidRPr="006F45A4">
              <w:rPr>
                <w:rFonts w:ascii="Arial" w:hAnsi="Arial" w:cs="Arial"/>
                <w:b/>
                <w:sz w:val="24"/>
                <w:szCs w:val="24"/>
              </w:rPr>
              <w:t>Примечание</w:t>
            </w:r>
          </w:p>
        </w:tc>
      </w:tr>
      <w:tr w:rsidR="00621F44" w:rsidRPr="006F45A4" w:rsidTr="00F233E9">
        <w:trPr>
          <w:trHeight w:val="869"/>
        </w:trPr>
        <w:tc>
          <w:tcPr>
            <w:tcW w:w="718"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numPr>
                <w:ilvl w:val="0"/>
                <w:numId w:val="5"/>
              </w:numPr>
              <w:spacing w:after="0" w:line="240" w:lineRule="auto"/>
              <w:ind w:left="-142" w:right="-114" w:firstLine="142"/>
              <w:jc w:val="both"/>
              <w:rPr>
                <w:rFonts w:ascii="Arial" w:hAnsi="Arial" w:cs="Arial"/>
                <w:sz w:val="24"/>
                <w:szCs w:val="24"/>
              </w:rPr>
            </w:pPr>
          </w:p>
        </w:tc>
        <w:tc>
          <w:tcPr>
            <w:tcW w:w="6478"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jc w:val="both"/>
              <w:rPr>
                <w:rFonts w:ascii="Arial" w:hAnsi="Arial" w:cs="Arial"/>
                <w:sz w:val="24"/>
                <w:szCs w:val="24"/>
              </w:rPr>
            </w:pPr>
            <w:r w:rsidRPr="006F45A4">
              <w:rPr>
                <w:rFonts w:ascii="Arial" w:hAnsi="Arial" w:cs="Arial"/>
                <w:sz w:val="24"/>
                <w:szCs w:val="24"/>
              </w:rPr>
              <w:t>Проект изменений в Устав Звериноголовского района</w:t>
            </w:r>
          </w:p>
        </w:tc>
        <w:tc>
          <w:tcPr>
            <w:tcW w:w="2529"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jc w:val="both"/>
              <w:rPr>
                <w:rFonts w:ascii="Arial" w:hAnsi="Arial" w:cs="Arial"/>
                <w:sz w:val="24"/>
                <w:szCs w:val="24"/>
              </w:rPr>
            </w:pPr>
            <w:r w:rsidRPr="006F45A4">
              <w:rPr>
                <w:rFonts w:ascii="Arial" w:hAnsi="Arial" w:cs="Arial"/>
                <w:sz w:val="24"/>
                <w:szCs w:val="24"/>
              </w:rPr>
              <w:t>Администрация района</w:t>
            </w:r>
          </w:p>
        </w:tc>
        <w:tc>
          <w:tcPr>
            <w:tcW w:w="2804"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jc w:val="both"/>
              <w:rPr>
                <w:rFonts w:ascii="Arial" w:hAnsi="Arial" w:cs="Arial"/>
                <w:sz w:val="24"/>
                <w:szCs w:val="24"/>
              </w:rPr>
            </w:pPr>
            <w:r w:rsidRPr="006F45A4">
              <w:rPr>
                <w:rFonts w:ascii="Arial" w:hAnsi="Arial" w:cs="Arial"/>
                <w:sz w:val="24"/>
                <w:szCs w:val="24"/>
              </w:rPr>
              <w:t>ПМН</w:t>
            </w:r>
          </w:p>
        </w:tc>
        <w:tc>
          <w:tcPr>
            <w:tcW w:w="2887"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jc w:val="both"/>
              <w:rPr>
                <w:rFonts w:ascii="Arial" w:hAnsi="Arial" w:cs="Arial"/>
                <w:sz w:val="24"/>
                <w:szCs w:val="24"/>
              </w:rPr>
            </w:pPr>
          </w:p>
        </w:tc>
      </w:tr>
      <w:tr w:rsidR="00621F44" w:rsidRPr="006F45A4" w:rsidTr="00F233E9">
        <w:trPr>
          <w:trHeight w:val="869"/>
        </w:trPr>
        <w:tc>
          <w:tcPr>
            <w:tcW w:w="718"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numPr>
                <w:ilvl w:val="0"/>
                <w:numId w:val="5"/>
              </w:numPr>
              <w:spacing w:after="0" w:line="240" w:lineRule="auto"/>
              <w:ind w:left="-142" w:right="-114" w:firstLine="142"/>
              <w:jc w:val="both"/>
              <w:rPr>
                <w:rFonts w:ascii="Arial" w:hAnsi="Arial" w:cs="Arial"/>
                <w:sz w:val="24"/>
                <w:szCs w:val="24"/>
              </w:rPr>
            </w:pPr>
          </w:p>
        </w:tc>
        <w:tc>
          <w:tcPr>
            <w:tcW w:w="6478"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jc w:val="both"/>
              <w:rPr>
                <w:rFonts w:ascii="Arial" w:hAnsi="Arial" w:cs="Arial"/>
                <w:sz w:val="24"/>
                <w:szCs w:val="24"/>
              </w:rPr>
            </w:pPr>
            <w:r w:rsidRPr="006F45A4">
              <w:rPr>
                <w:rFonts w:ascii="Arial" w:hAnsi="Arial" w:cs="Arial"/>
                <w:sz w:val="24"/>
                <w:szCs w:val="24"/>
              </w:rPr>
              <w:t>Проект бюджета Звериноголовского района на 2018 год</w:t>
            </w:r>
          </w:p>
        </w:tc>
        <w:tc>
          <w:tcPr>
            <w:tcW w:w="2529"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rPr>
                <w:rFonts w:ascii="Arial" w:hAnsi="Arial" w:cs="Arial"/>
                <w:sz w:val="24"/>
                <w:szCs w:val="24"/>
              </w:rPr>
            </w:pPr>
            <w:r w:rsidRPr="006F45A4">
              <w:rPr>
                <w:rFonts w:ascii="Arial" w:hAnsi="Arial" w:cs="Arial"/>
                <w:sz w:val="24"/>
                <w:szCs w:val="24"/>
              </w:rPr>
              <w:t>Администрация района</w:t>
            </w:r>
          </w:p>
        </w:tc>
        <w:tc>
          <w:tcPr>
            <w:tcW w:w="2804"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rPr>
                <w:rFonts w:ascii="Arial" w:hAnsi="Arial" w:cs="Arial"/>
                <w:sz w:val="24"/>
                <w:szCs w:val="24"/>
              </w:rPr>
            </w:pPr>
            <w:r w:rsidRPr="006F45A4">
              <w:rPr>
                <w:rFonts w:ascii="Arial" w:hAnsi="Arial" w:cs="Arial"/>
                <w:sz w:val="24"/>
                <w:szCs w:val="24"/>
              </w:rPr>
              <w:t>4 квартал (декабрь)</w:t>
            </w:r>
          </w:p>
        </w:tc>
        <w:tc>
          <w:tcPr>
            <w:tcW w:w="2887"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jc w:val="both"/>
              <w:rPr>
                <w:rFonts w:ascii="Arial" w:hAnsi="Arial" w:cs="Arial"/>
                <w:sz w:val="24"/>
                <w:szCs w:val="24"/>
              </w:rPr>
            </w:pPr>
          </w:p>
        </w:tc>
      </w:tr>
      <w:tr w:rsidR="00621F44" w:rsidRPr="006F45A4" w:rsidTr="00F233E9">
        <w:trPr>
          <w:trHeight w:val="891"/>
        </w:trPr>
        <w:tc>
          <w:tcPr>
            <w:tcW w:w="718"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numPr>
                <w:ilvl w:val="0"/>
                <w:numId w:val="5"/>
              </w:numPr>
              <w:spacing w:after="0" w:line="240" w:lineRule="auto"/>
              <w:ind w:left="-142" w:right="-114" w:firstLine="142"/>
              <w:jc w:val="both"/>
              <w:rPr>
                <w:rFonts w:ascii="Arial" w:hAnsi="Arial" w:cs="Arial"/>
                <w:sz w:val="24"/>
                <w:szCs w:val="24"/>
              </w:rPr>
            </w:pPr>
          </w:p>
        </w:tc>
        <w:tc>
          <w:tcPr>
            <w:tcW w:w="6478"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jc w:val="both"/>
              <w:rPr>
                <w:rFonts w:ascii="Arial" w:hAnsi="Arial" w:cs="Arial"/>
                <w:sz w:val="24"/>
                <w:szCs w:val="24"/>
              </w:rPr>
            </w:pPr>
            <w:r w:rsidRPr="006F45A4">
              <w:rPr>
                <w:rFonts w:ascii="Arial" w:hAnsi="Arial" w:cs="Arial"/>
                <w:sz w:val="24"/>
                <w:szCs w:val="24"/>
              </w:rPr>
              <w:t>Иные акты</w:t>
            </w:r>
          </w:p>
        </w:tc>
        <w:tc>
          <w:tcPr>
            <w:tcW w:w="2529"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jc w:val="both"/>
              <w:rPr>
                <w:rFonts w:ascii="Arial" w:hAnsi="Arial" w:cs="Arial"/>
                <w:sz w:val="24"/>
                <w:szCs w:val="24"/>
              </w:rPr>
            </w:pPr>
            <w:r w:rsidRPr="006F45A4">
              <w:rPr>
                <w:rFonts w:ascii="Arial" w:hAnsi="Arial" w:cs="Arial"/>
                <w:sz w:val="24"/>
                <w:szCs w:val="24"/>
              </w:rPr>
              <w:t>Администрация района</w:t>
            </w:r>
          </w:p>
        </w:tc>
        <w:tc>
          <w:tcPr>
            <w:tcW w:w="2804"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jc w:val="both"/>
              <w:rPr>
                <w:rFonts w:ascii="Arial" w:hAnsi="Arial" w:cs="Arial"/>
                <w:sz w:val="24"/>
                <w:szCs w:val="24"/>
              </w:rPr>
            </w:pPr>
            <w:r w:rsidRPr="006F45A4">
              <w:rPr>
                <w:rFonts w:ascii="Arial" w:hAnsi="Arial" w:cs="Arial"/>
                <w:sz w:val="24"/>
                <w:szCs w:val="24"/>
              </w:rPr>
              <w:t>ПМН</w:t>
            </w:r>
          </w:p>
        </w:tc>
        <w:tc>
          <w:tcPr>
            <w:tcW w:w="2887" w:type="dxa"/>
            <w:tcBorders>
              <w:top w:val="single" w:sz="4" w:space="0" w:color="auto"/>
              <w:left w:val="single" w:sz="4" w:space="0" w:color="auto"/>
              <w:bottom w:val="single" w:sz="4" w:space="0" w:color="auto"/>
              <w:right w:val="single" w:sz="4" w:space="0" w:color="auto"/>
            </w:tcBorders>
          </w:tcPr>
          <w:p w:rsidR="006F45A4" w:rsidRPr="006F45A4" w:rsidRDefault="006F45A4" w:rsidP="00F233E9">
            <w:pPr>
              <w:ind w:left="-142" w:right="-114" w:firstLine="142"/>
              <w:jc w:val="both"/>
              <w:rPr>
                <w:rFonts w:ascii="Arial" w:hAnsi="Arial" w:cs="Arial"/>
                <w:sz w:val="24"/>
                <w:szCs w:val="24"/>
              </w:rPr>
            </w:pPr>
          </w:p>
        </w:tc>
      </w:tr>
    </w:tbl>
    <w:p w:rsidR="00001D66" w:rsidRDefault="00B7195F" w:rsidP="00F233E9">
      <w:pPr>
        <w:ind w:left="-142" w:right="-114" w:firstLine="142"/>
        <w:jc w:val="center"/>
        <w:rPr>
          <w:rFonts w:ascii="Arial" w:hAnsi="Arial" w:cs="Arial"/>
          <w:b/>
          <w:sz w:val="24"/>
          <w:szCs w:val="24"/>
        </w:rPr>
      </w:pPr>
      <w:r>
        <w:rPr>
          <w:rFonts w:ascii="Arial" w:hAnsi="Arial" w:cs="Arial"/>
          <w:b/>
          <w:sz w:val="24"/>
          <w:szCs w:val="24"/>
        </w:rPr>
        <w:t>3.</w:t>
      </w:r>
      <w:r w:rsidR="006F45A4" w:rsidRPr="006F45A4">
        <w:rPr>
          <w:rFonts w:ascii="Arial" w:hAnsi="Arial" w:cs="Arial"/>
          <w:b/>
          <w:sz w:val="24"/>
          <w:szCs w:val="24"/>
        </w:rPr>
        <w:t>Публичные слушания.</w:t>
      </w:r>
    </w:p>
    <w:p w:rsidR="00621F44" w:rsidRDefault="00621F44" w:rsidP="00F233E9">
      <w:pPr>
        <w:widowControl w:val="0"/>
        <w:ind w:left="-142" w:right="-114" w:firstLine="142"/>
        <w:jc w:val="center"/>
        <w:rPr>
          <w:rFonts w:ascii="Arial" w:hAnsi="Arial" w:cs="Arial"/>
          <w:b/>
          <w:sz w:val="24"/>
          <w:szCs w:val="24"/>
        </w:rPr>
      </w:pPr>
    </w:p>
    <w:p w:rsidR="00621F44" w:rsidRDefault="00621F44" w:rsidP="00B7195F">
      <w:pPr>
        <w:widowControl w:val="0"/>
        <w:jc w:val="center"/>
        <w:rPr>
          <w:rFonts w:ascii="Arial" w:hAnsi="Arial" w:cs="Arial"/>
          <w:b/>
          <w:sz w:val="24"/>
          <w:szCs w:val="24"/>
        </w:rPr>
      </w:pPr>
    </w:p>
    <w:p w:rsidR="00621F44" w:rsidRDefault="00621F44" w:rsidP="00B7195F">
      <w:pPr>
        <w:widowControl w:val="0"/>
        <w:jc w:val="center"/>
        <w:rPr>
          <w:rFonts w:ascii="Arial" w:hAnsi="Arial" w:cs="Arial"/>
          <w:b/>
          <w:sz w:val="24"/>
          <w:szCs w:val="24"/>
        </w:rPr>
      </w:pPr>
    </w:p>
    <w:p w:rsidR="00621F44" w:rsidRDefault="00621F44" w:rsidP="00B7195F">
      <w:pPr>
        <w:widowControl w:val="0"/>
        <w:jc w:val="center"/>
        <w:rPr>
          <w:rFonts w:ascii="Arial" w:hAnsi="Arial" w:cs="Arial"/>
          <w:b/>
          <w:sz w:val="24"/>
          <w:szCs w:val="24"/>
        </w:rPr>
      </w:pPr>
    </w:p>
    <w:p w:rsidR="00621F44" w:rsidRDefault="00621F44" w:rsidP="00B7195F">
      <w:pPr>
        <w:widowControl w:val="0"/>
        <w:jc w:val="center"/>
        <w:rPr>
          <w:rFonts w:ascii="Arial" w:hAnsi="Arial" w:cs="Arial"/>
          <w:b/>
          <w:sz w:val="24"/>
          <w:szCs w:val="24"/>
        </w:rPr>
      </w:pPr>
    </w:p>
    <w:p w:rsidR="00621F44" w:rsidRDefault="00621F44" w:rsidP="00B7195F">
      <w:pPr>
        <w:widowControl w:val="0"/>
        <w:jc w:val="center"/>
        <w:rPr>
          <w:rFonts w:ascii="Arial" w:hAnsi="Arial" w:cs="Arial"/>
          <w:b/>
          <w:sz w:val="24"/>
          <w:szCs w:val="24"/>
        </w:rPr>
      </w:pPr>
    </w:p>
    <w:p w:rsidR="00621F44" w:rsidRDefault="00621F44" w:rsidP="00B7195F">
      <w:pPr>
        <w:widowControl w:val="0"/>
        <w:jc w:val="center"/>
        <w:rPr>
          <w:rFonts w:ascii="Arial" w:hAnsi="Arial" w:cs="Arial"/>
          <w:b/>
          <w:sz w:val="24"/>
          <w:szCs w:val="24"/>
        </w:rPr>
      </w:pPr>
    </w:p>
    <w:p w:rsidR="00621F44" w:rsidRDefault="00621F44" w:rsidP="00B7195F">
      <w:pPr>
        <w:widowControl w:val="0"/>
        <w:jc w:val="center"/>
        <w:rPr>
          <w:rFonts w:ascii="Arial" w:hAnsi="Arial" w:cs="Arial"/>
          <w:b/>
          <w:sz w:val="24"/>
          <w:szCs w:val="24"/>
        </w:rPr>
      </w:pPr>
    </w:p>
    <w:p w:rsidR="00B7195F" w:rsidRPr="006F45A4" w:rsidRDefault="00B7195F" w:rsidP="00B7195F">
      <w:pPr>
        <w:widowControl w:val="0"/>
        <w:jc w:val="center"/>
        <w:rPr>
          <w:rFonts w:ascii="Arial" w:hAnsi="Arial" w:cs="Arial"/>
          <w:b/>
          <w:sz w:val="24"/>
          <w:szCs w:val="24"/>
        </w:rPr>
      </w:pPr>
      <w:r w:rsidRPr="006F45A4">
        <w:rPr>
          <w:rFonts w:ascii="Arial" w:hAnsi="Arial" w:cs="Arial"/>
          <w:b/>
          <w:sz w:val="24"/>
          <w:szCs w:val="24"/>
        </w:rPr>
        <w:t>4.  Организационная деятельность, взаимодействие с Курганской областной Думой.</w:t>
      </w:r>
    </w:p>
    <w:p w:rsidR="00B7195F" w:rsidRPr="006F45A4" w:rsidRDefault="00B7195F" w:rsidP="006F45A4">
      <w:pPr>
        <w:rPr>
          <w:rFonts w:ascii="Arial" w:hAnsi="Arial" w:cs="Arial"/>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
        <w:gridCol w:w="7339"/>
        <w:gridCol w:w="2881"/>
        <w:gridCol w:w="1762"/>
        <w:gridCol w:w="1985"/>
      </w:tblGrid>
      <w:tr w:rsidR="006F45A4" w:rsidRPr="006F45A4" w:rsidTr="000A1186">
        <w:trPr>
          <w:cantSplit/>
          <w:trHeight w:val="128"/>
          <w:tblHeader/>
        </w:trPr>
        <w:tc>
          <w:tcPr>
            <w:tcW w:w="1201" w:type="dxa"/>
            <w:vAlign w:val="center"/>
          </w:tcPr>
          <w:p w:rsidR="006F45A4" w:rsidRPr="006F45A4" w:rsidRDefault="006F45A4" w:rsidP="00C718A9">
            <w:pPr>
              <w:widowControl w:val="0"/>
              <w:jc w:val="center"/>
              <w:rPr>
                <w:rFonts w:ascii="Arial" w:hAnsi="Arial" w:cs="Arial"/>
                <w:bCs/>
                <w:sz w:val="24"/>
                <w:szCs w:val="24"/>
              </w:rPr>
            </w:pPr>
            <w:r w:rsidRPr="006F45A4">
              <w:rPr>
                <w:rFonts w:ascii="Arial" w:hAnsi="Arial" w:cs="Arial"/>
                <w:bCs/>
                <w:sz w:val="24"/>
                <w:szCs w:val="24"/>
              </w:rPr>
              <w:t xml:space="preserve">№ </w:t>
            </w:r>
            <w:proofErr w:type="spellStart"/>
            <w:proofErr w:type="gramStart"/>
            <w:r w:rsidRPr="006F45A4">
              <w:rPr>
                <w:rFonts w:ascii="Arial" w:hAnsi="Arial" w:cs="Arial"/>
                <w:bCs/>
                <w:sz w:val="24"/>
                <w:szCs w:val="24"/>
              </w:rPr>
              <w:t>п</w:t>
            </w:r>
            <w:proofErr w:type="spellEnd"/>
            <w:proofErr w:type="gramEnd"/>
            <w:r w:rsidRPr="006F45A4">
              <w:rPr>
                <w:rFonts w:ascii="Arial" w:hAnsi="Arial" w:cs="Arial"/>
                <w:bCs/>
                <w:sz w:val="24"/>
                <w:szCs w:val="24"/>
              </w:rPr>
              <w:t>/</w:t>
            </w:r>
            <w:proofErr w:type="spellStart"/>
            <w:r w:rsidRPr="006F45A4">
              <w:rPr>
                <w:rFonts w:ascii="Arial" w:hAnsi="Arial" w:cs="Arial"/>
                <w:bCs/>
                <w:sz w:val="24"/>
                <w:szCs w:val="24"/>
              </w:rPr>
              <w:t>п</w:t>
            </w:r>
            <w:proofErr w:type="spellEnd"/>
          </w:p>
        </w:tc>
        <w:tc>
          <w:tcPr>
            <w:tcW w:w="7339" w:type="dxa"/>
            <w:vAlign w:val="center"/>
          </w:tcPr>
          <w:p w:rsidR="006F45A4" w:rsidRPr="006F45A4" w:rsidRDefault="006F45A4" w:rsidP="00C718A9">
            <w:pPr>
              <w:widowControl w:val="0"/>
              <w:jc w:val="center"/>
              <w:rPr>
                <w:rFonts w:ascii="Arial" w:hAnsi="Arial" w:cs="Arial"/>
                <w:sz w:val="24"/>
                <w:szCs w:val="24"/>
              </w:rPr>
            </w:pPr>
            <w:r w:rsidRPr="006F45A4">
              <w:rPr>
                <w:rFonts w:ascii="Arial" w:hAnsi="Arial" w:cs="Arial"/>
                <w:sz w:val="24"/>
                <w:szCs w:val="24"/>
              </w:rPr>
              <w:t>Наименование мероприятия</w:t>
            </w:r>
          </w:p>
        </w:tc>
        <w:tc>
          <w:tcPr>
            <w:tcW w:w="2881" w:type="dxa"/>
            <w:vAlign w:val="center"/>
          </w:tcPr>
          <w:p w:rsidR="006F45A4" w:rsidRPr="006F45A4" w:rsidRDefault="006F45A4" w:rsidP="00C718A9">
            <w:pPr>
              <w:widowControl w:val="0"/>
              <w:jc w:val="center"/>
              <w:rPr>
                <w:rFonts w:ascii="Arial" w:hAnsi="Arial" w:cs="Arial"/>
                <w:sz w:val="24"/>
                <w:szCs w:val="24"/>
              </w:rPr>
            </w:pPr>
            <w:r w:rsidRPr="006F45A4">
              <w:rPr>
                <w:rFonts w:ascii="Arial" w:hAnsi="Arial" w:cs="Arial"/>
                <w:sz w:val="24"/>
                <w:szCs w:val="24"/>
              </w:rPr>
              <w:t>Ответственный</w:t>
            </w:r>
          </w:p>
          <w:p w:rsidR="006F45A4" w:rsidRPr="006F45A4" w:rsidRDefault="006F45A4" w:rsidP="00C718A9">
            <w:pPr>
              <w:widowControl w:val="0"/>
              <w:jc w:val="center"/>
              <w:rPr>
                <w:rFonts w:ascii="Arial" w:hAnsi="Arial" w:cs="Arial"/>
                <w:sz w:val="24"/>
                <w:szCs w:val="24"/>
              </w:rPr>
            </w:pPr>
            <w:r w:rsidRPr="006F45A4">
              <w:rPr>
                <w:rFonts w:ascii="Arial" w:hAnsi="Arial" w:cs="Arial"/>
                <w:sz w:val="24"/>
                <w:szCs w:val="24"/>
              </w:rPr>
              <w:t>за исполнение</w:t>
            </w:r>
          </w:p>
        </w:tc>
        <w:tc>
          <w:tcPr>
            <w:tcW w:w="1762" w:type="dxa"/>
            <w:vAlign w:val="center"/>
          </w:tcPr>
          <w:p w:rsidR="006F45A4" w:rsidRPr="006F45A4" w:rsidRDefault="006F45A4" w:rsidP="00C718A9">
            <w:pPr>
              <w:widowControl w:val="0"/>
              <w:jc w:val="center"/>
              <w:rPr>
                <w:rFonts w:ascii="Arial" w:hAnsi="Arial" w:cs="Arial"/>
                <w:sz w:val="24"/>
                <w:szCs w:val="24"/>
              </w:rPr>
            </w:pPr>
            <w:r w:rsidRPr="006F45A4">
              <w:rPr>
                <w:rFonts w:ascii="Arial" w:hAnsi="Arial" w:cs="Arial"/>
                <w:sz w:val="24"/>
                <w:szCs w:val="24"/>
              </w:rPr>
              <w:t>Срок исполнения</w:t>
            </w:r>
          </w:p>
        </w:tc>
        <w:tc>
          <w:tcPr>
            <w:tcW w:w="1985" w:type="dxa"/>
            <w:vAlign w:val="center"/>
          </w:tcPr>
          <w:p w:rsidR="006F45A4" w:rsidRPr="006F45A4" w:rsidRDefault="006F45A4" w:rsidP="00C718A9">
            <w:pPr>
              <w:widowControl w:val="0"/>
              <w:jc w:val="center"/>
              <w:rPr>
                <w:rFonts w:ascii="Arial" w:hAnsi="Arial" w:cs="Arial"/>
                <w:sz w:val="24"/>
                <w:szCs w:val="24"/>
              </w:rPr>
            </w:pPr>
            <w:r w:rsidRPr="006F45A4">
              <w:rPr>
                <w:rFonts w:ascii="Arial" w:hAnsi="Arial" w:cs="Arial"/>
                <w:sz w:val="24"/>
                <w:szCs w:val="24"/>
              </w:rPr>
              <w:t xml:space="preserve">Примечание </w:t>
            </w:r>
          </w:p>
        </w:tc>
      </w:tr>
      <w:tr w:rsidR="006F45A4" w:rsidRPr="006F45A4" w:rsidTr="000A1186">
        <w:trPr>
          <w:cantSplit/>
          <w:trHeight w:val="128"/>
        </w:trPr>
        <w:tc>
          <w:tcPr>
            <w:tcW w:w="1201" w:type="dxa"/>
            <w:vAlign w:val="center"/>
          </w:tcPr>
          <w:p w:rsidR="006F45A4" w:rsidRPr="006F45A4" w:rsidRDefault="006F45A4" w:rsidP="006F45A4">
            <w:pPr>
              <w:widowControl w:val="0"/>
              <w:numPr>
                <w:ilvl w:val="0"/>
                <w:numId w:val="7"/>
              </w:numPr>
              <w:spacing w:after="0" w:line="240" w:lineRule="auto"/>
              <w:jc w:val="center"/>
              <w:rPr>
                <w:rFonts w:ascii="Arial" w:hAnsi="Arial" w:cs="Arial"/>
                <w:bCs/>
                <w:sz w:val="24"/>
                <w:szCs w:val="24"/>
              </w:rPr>
            </w:pPr>
          </w:p>
        </w:tc>
        <w:tc>
          <w:tcPr>
            <w:tcW w:w="7339" w:type="dxa"/>
          </w:tcPr>
          <w:p w:rsidR="006F45A4" w:rsidRPr="006F45A4" w:rsidRDefault="006F45A4" w:rsidP="00C718A9">
            <w:pPr>
              <w:rPr>
                <w:rFonts w:ascii="Arial" w:hAnsi="Arial" w:cs="Arial"/>
                <w:sz w:val="24"/>
                <w:szCs w:val="24"/>
              </w:rPr>
            </w:pPr>
            <w:r w:rsidRPr="006F45A4">
              <w:rPr>
                <w:rFonts w:ascii="Arial" w:hAnsi="Arial" w:cs="Arial"/>
                <w:sz w:val="24"/>
                <w:szCs w:val="24"/>
              </w:rPr>
              <w:t>Организация и проведение заседаний Думы</w:t>
            </w:r>
          </w:p>
          <w:p w:rsidR="006F45A4" w:rsidRPr="006F45A4" w:rsidRDefault="006F45A4" w:rsidP="00C718A9">
            <w:pPr>
              <w:rPr>
                <w:rFonts w:ascii="Arial" w:hAnsi="Arial" w:cs="Arial"/>
                <w:sz w:val="24"/>
                <w:szCs w:val="24"/>
              </w:rPr>
            </w:pPr>
          </w:p>
        </w:tc>
        <w:tc>
          <w:tcPr>
            <w:tcW w:w="2881" w:type="dxa"/>
          </w:tcPr>
          <w:p w:rsidR="006F45A4" w:rsidRPr="006F45A4" w:rsidRDefault="006F45A4" w:rsidP="00C718A9">
            <w:pPr>
              <w:pStyle w:val="Iauiue"/>
              <w:widowControl/>
              <w:jc w:val="center"/>
              <w:rPr>
                <w:rFonts w:ascii="Arial" w:hAnsi="Arial" w:cs="Arial"/>
                <w:sz w:val="24"/>
                <w:szCs w:val="24"/>
                <w:lang w:val="ru-RU"/>
              </w:rPr>
            </w:pPr>
            <w:r w:rsidRPr="006F45A4">
              <w:rPr>
                <w:rFonts w:ascii="Arial" w:hAnsi="Arial" w:cs="Arial"/>
                <w:sz w:val="24"/>
                <w:szCs w:val="24"/>
                <w:lang w:val="ru-RU"/>
              </w:rPr>
              <w:t xml:space="preserve">Председатель комиссии </w:t>
            </w:r>
          </w:p>
        </w:tc>
        <w:tc>
          <w:tcPr>
            <w:tcW w:w="1762" w:type="dxa"/>
          </w:tcPr>
          <w:p w:rsidR="006F45A4" w:rsidRPr="006F45A4" w:rsidRDefault="006F45A4" w:rsidP="00C718A9">
            <w:pPr>
              <w:jc w:val="center"/>
              <w:rPr>
                <w:rFonts w:ascii="Arial" w:hAnsi="Arial" w:cs="Arial"/>
                <w:sz w:val="24"/>
                <w:szCs w:val="24"/>
              </w:rPr>
            </w:pPr>
            <w:r w:rsidRPr="006F45A4">
              <w:rPr>
                <w:rFonts w:ascii="Arial" w:hAnsi="Arial" w:cs="Arial"/>
                <w:sz w:val="24"/>
                <w:szCs w:val="24"/>
              </w:rPr>
              <w:t>ежемесячно</w:t>
            </w:r>
          </w:p>
        </w:tc>
        <w:tc>
          <w:tcPr>
            <w:tcW w:w="1985" w:type="dxa"/>
            <w:vAlign w:val="center"/>
          </w:tcPr>
          <w:p w:rsidR="006F45A4" w:rsidRPr="006F45A4" w:rsidRDefault="006F45A4" w:rsidP="00C718A9">
            <w:pPr>
              <w:widowControl w:val="0"/>
              <w:jc w:val="center"/>
              <w:rPr>
                <w:rFonts w:ascii="Arial" w:hAnsi="Arial" w:cs="Arial"/>
                <w:sz w:val="24"/>
                <w:szCs w:val="24"/>
              </w:rPr>
            </w:pPr>
          </w:p>
        </w:tc>
      </w:tr>
      <w:tr w:rsidR="006F45A4" w:rsidRPr="006F45A4" w:rsidTr="000A1186">
        <w:trPr>
          <w:cantSplit/>
          <w:trHeight w:val="128"/>
        </w:trPr>
        <w:tc>
          <w:tcPr>
            <w:tcW w:w="1201" w:type="dxa"/>
            <w:vAlign w:val="center"/>
          </w:tcPr>
          <w:p w:rsidR="006F45A4" w:rsidRPr="006F45A4" w:rsidRDefault="006F45A4" w:rsidP="006F45A4">
            <w:pPr>
              <w:widowControl w:val="0"/>
              <w:numPr>
                <w:ilvl w:val="0"/>
                <w:numId w:val="7"/>
              </w:numPr>
              <w:spacing w:after="0" w:line="240" w:lineRule="auto"/>
              <w:jc w:val="center"/>
              <w:rPr>
                <w:rFonts w:ascii="Arial" w:hAnsi="Arial" w:cs="Arial"/>
                <w:bCs/>
                <w:sz w:val="24"/>
                <w:szCs w:val="24"/>
              </w:rPr>
            </w:pPr>
          </w:p>
        </w:tc>
        <w:tc>
          <w:tcPr>
            <w:tcW w:w="7339" w:type="dxa"/>
          </w:tcPr>
          <w:p w:rsidR="006F45A4" w:rsidRPr="006F45A4" w:rsidRDefault="006F45A4" w:rsidP="00C718A9">
            <w:pPr>
              <w:rPr>
                <w:rFonts w:ascii="Arial" w:hAnsi="Arial" w:cs="Arial"/>
                <w:sz w:val="24"/>
                <w:szCs w:val="24"/>
              </w:rPr>
            </w:pPr>
            <w:r w:rsidRPr="006F45A4">
              <w:rPr>
                <w:rFonts w:ascii="Arial" w:hAnsi="Arial" w:cs="Arial"/>
                <w:sz w:val="24"/>
                <w:szCs w:val="24"/>
              </w:rPr>
              <w:t>Подготовка и проведение заседаний комиссий</w:t>
            </w:r>
          </w:p>
        </w:tc>
        <w:tc>
          <w:tcPr>
            <w:tcW w:w="2881" w:type="dxa"/>
          </w:tcPr>
          <w:p w:rsidR="006F45A4" w:rsidRPr="006F45A4" w:rsidRDefault="006F45A4" w:rsidP="00C718A9">
            <w:pPr>
              <w:pStyle w:val="Iauiue"/>
              <w:widowControl/>
              <w:jc w:val="center"/>
              <w:rPr>
                <w:rFonts w:ascii="Arial" w:hAnsi="Arial" w:cs="Arial"/>
                <w:sz w:val="24"/>
                <w:szCs w:val="24"/>
                <w:lang w:val="ru-RU"/>
              </w:rPr>
            </w:pPr>
            <w:r w:rsidRPr="006F45A4">
              <w:rPr>
                <w:rFonts w:ascii="Arial" w:hAnsi="Arial" w:cs="Arial"/>
                <w:sz w:val="24"/>
                <w:szCs w:val="24"/>
                <w:lang w:val="ru-RU"/>
              </w:rPr>
              <w:t>Председатель комиссий</w:t>
            </w:r>
          </w:p>
          <w:p w:rsidR="006F45A4" w:rsidRPr="006F45A4" w:rsidRDefault="006F45A4" w:rsidP="00C718A9">
            <w:pPr>
              <w:pStyle w:val="Iauiue"/>
              <w:widowControl/>
              <w:jc w:val="center"/>
              <w:rPr>
                <w:rFonts w:ascii="Arial" w:hAnsi="Arial" w:cs="Arial"/>
                <w:sz w:val="24"/>
                <w:szCs w:val="24"/>
                <w:lang w:val="ru-RU"/>
              </w:rPr>
            </w:pPr>
          </w:p>
        </w:tc>
        <w:tc>
          <w:tcPr>
            <w:tcW w:w="1762" w:type="dxa"/>
          </w:tcPr>
          <w:p w:rsidR="006F45A4" w:rsidRPr="006F45A4" w:rsidRDefault="006F45A4" w:rsidP="00C718A9">
            <w:pPr>
              <w:jc w:val="center"/>
              <w:rPr>
                <w:rFonts w:ascii="Arial" w:hAnsi="Arial" w:cs="Arial"/>
                <w:sz w:val="24"/>
                <w:szCs w:val="24"/>
              </w:rPr>
            </w:pPr>
            <w:r w:rsidRPr="006F45A4">
              <w:rPr>
                <w:rFonts w:ascii="Arial" w:hAnsi="Arial" w:cs="Arial"/>
                <w:sz w:val="24"/>
                <w:szCs w:val="24"/>
              </w:rPr>
              <w:t>ежемесячно</w:t>
            </w:r>
          </w:p>
        </w:tc>
        <w:tc>
          <w:tcPr>
            <w:tcW w:w="1985" w:type="dxa"/>
            <w:vAlign w:val="center"/>
          </w:tcPr>
          <w:p w:rsidR="006F45A4" w:rsidRPr="006F45A4" w:rsidRDefault="006F45A4" w:rsidP="00C718A9">
            <w:pPr>
              <w:widowControl w:val="0"/>
              <w:jc w:val="center"/>
              <w:rPr>
                <w:rFonts w:ascii="Arial" w:hAnsi="Arial" w:cs="Arial"/>
                <w:sz w:val="24"/>
                <w:szCs w:val="24"/>
              </w:rPr>
            </w:pPr>
          </w:p>
        </w:tc>
      </w:tr>
      <w:tr w:rsidR="006F45A4" w:rsidRPr="006F45A4" w:rsidTr="000A1186">
        <w:trPr>
          <w:cantSplit/>
          <w:trHeight w:val="128"/>
        </w:trPr>
        <w:tc>
          <w:tcPr>
            <w:tcW w:w="1201" w:type="dxa"/>
            <w:vAlign w:val="center"/>
          </w:tcPr>
          <w:p w:rsidR="006F45A4" w:rsidRPr="006F45A4" w:rsidRDefault="006F45A4" w:rsidP="006F45A4">
            <w:pPr>
              <w:widowControl w:val="0"/>
              <w:numPr>
                <w:ilvl w:val="0"/>
                <w:numId w:val="7"/>
              </w:numPr>
              <w:spacing w:after="0" w:line="240" w:lineRule="auto"/>
              <w:jc w:val="center"/>
              <w:rPr>
                <w:rFonts w:ascii="Arial" w:hAnsi="Arial" w:cs="Arial"/>
                <w:bCs/>
                <w:sz w:val="24"/>
                <w:szCs w:val="24"/>
              </w:rPr>
            </w:pPr>
          </w:p>
        </w:tc>
        <w:tc>
          <w:tcPr>
            <w:tcW w:w="7339" w:type="dxa"/>
            <w:vAlign w:val="center"/>
          </w:tcPr>
          <w:p w:rsidR="006F45A4" w:rsidRPr="006F45A4" w:rsidRDefault="006F45A4" w:rsidP="00C718A9">
            <w:pPr>
              <w:widowControl w:val="0"/>
              <w:rPr>
                <w:rFonts w:ascii="Arial" w:hAnsi="Arial" w:cs="Arial"/>
                <w:sz w:val="24"/>
                <w:szCs w:val="24"/>
              </w:rPr>
            </w:pPr>
            <w:r w:rsidRPr="006F45A4">
              <w:rPr>
                <w:rFonts w:ascii="Arial" w:hAnsi="Arial" w:cs="Arial"/>
                <w:sz w:val="24"/>
                <w:szCs w:val="24"/>
              </w:rPr>
              <w:t>Проведение работы в избирательных округах, прием избирателей</w:t>
            </w:r>
          </w:p>
        </w:tc>
        <w:tc>
          <w:tcPr>
            <w:tcW w:w="2881" w:type="dxa"/>
            <w:vAlign w:val="center"/>
          </w:tcPr>
          <w:p w:rsidR="006F45A4" w:rsidRPr="006F45A4" w:rsidRDefault="006F45A4" w:rsidP="00C718A9">
            <w:pPr>
              <w:widowControl w:val="0"/>
              <w:jc w:val="center"/>
              <w:rPr>
                <w:rFonts w:ascii="Arial" w:hAnsi="Arial" w:cs="Arial"/>
                <w:sz w:val="24"/>
                <w:szCs w:val="24"/>
              </w:rPr>
            </w:pPr>
            <w:r w:rsidRPr="006F45A4">
              <w:rPr>
                <w:rFonts w:ascii="Arial" w:hAnsi="Arial" w:cs="Arial"/>
                <w:sz w:val="24"/>
                <w:szCs w:val="24"/>
              </w:rPr>
              <w:t xml:space="preserve">Депутаты </w:t>
            </w:r>
          </w:p>
        </w:tc>
        <w:tc>
          <w:tcPr>
            <w:tcW w:w="1762" w:type="dxa"/>
          </w:tcPr>
          <w:p w:rsidR="006F45A4" w:rsidRPr="006F45A4" w:rsidRDefault="006F45A4" w:rsidP="00C718A9">
            <w:pPr>
              <w:widowControl w:val="0"/>
              <w:jc w:val="center"/>
              <w:rPr>
                <w:rFonts w:ascii="Arial" w:hAnsi="Arial" w:cs="Arial"/>
                <w:sz w:val="24"/>
                <w:szCs w:val="24"/>
              </w:rPr>
            </w:pPr>
            <w:r w:rsidRPr="006F45A4">
              <w:rPr>
                <w:rFonts w:ascii="Arial" w:hAnsi="Arial" w:cs="Arial"/>
                <w:sz w:val="24"/>
                <w:szCs w:val="24"/>
              </w:rPr>
              <w:t xml:space="preserve">Ежемесячно </w:t>
            </w:r>
          </w:p>
        </w:tc>
        <w:tc>
          <w:tcPr>
            <w:tcW w:w="1985" w:type="dxa"/>
            <w:vAlign w:val="center"/>
          </w:tcPr>
          <w:p w:rsidR="006F45A4" w:rsidRPr="006F45A4" w:rsidRDefault="006F45A4" w:rsidP="00C718A9">
            <w:pPr>
              <w:widowControl w:val="0"/>
              <w:jc w:val="center"/>
              <w:rPr>
                <w:rFonts w:ascii="Arial" w:hAnsi="Arial" w:cs="Arial"/>
                <w:sz w:val="24"/>
                <w:szCs w:val="24"/>
              </w:rPr>
            </w:pPr>
          </w:p>
        </w:tc>
      </w:tr>
      <w:tr w:rsidR="006F45A4" w:rsidRPr="006F45A4" w:rsidTr="000A1186">
        <w:trPr>
          <w:cantSplit/>
          <w:trHeight w:val="2118"/>
        </w:trPr>
        <w:tc>
          <w:tcPr>
            <w:tcW w:w="1201" w:type="dxa"/>
            <w:vAlign w:val="center"/>
          </w:tcPr>
          <w:p w:rsidR="006F45A4" w:rsidRPr="006F45A4" w:rsidRDefault="006F45A4" w:rsidP="006F45A4">
            <w:pPr>
              <w:widowControl w:val="0"/>
              <w:numPr>
                <w:ilvl w:val="0"/>
                <w:numId w:val="7"/>
              </w:numPr>
              <w:spacing w:after="0" w:line="240" w:lineRule="auto"/>
              <w:jc w:val="center"/>
              <w:rPr>
                <w:rFonts w:ascii="Arial" w:hAnsi="Arial" w:cs="Arial"/>
                <w:bCs/>
                <w:sz w:val="24"/>
                <w:szCs w:val="24"/>
              </w:rPr>
            </w:pPr>
          </w:p>
        </w:tc>
        <w:tc>
          <w:tcPr>
            <w:tcW w:w="7339" w:type="dxa"/>
          </w:tcPr>
          <w:p w:rsidR="006F45A4" w:rsidRPr="006F45A4" w:rsidRDefault="006F45A4" w:rsidP="00C718A9">
            <w:pPr>
              <w:jc w:val="both"/>
              <w:rPr>
                <w:rFonts w:ascii="Arial" w:hAnsi="Arial" w:cs="Arial"/>
                <w:sz w:val="24"/>
                <w:szCs w:val="24"/>
              </w:rPr>
            </w:pPr>
            <w:r w:rsidRPr="006F45A4">
              <w:rPr>
                <w:rFonts w:ascii="Arial" w:hAnsi="Arial" w:cs="Arial"/>
                <w:sz w:val="24"/>
                <w:szCs w:val="24"/>
              </w:rPr>
              <w:t>Участие депутатов Звериноголовской районной Думы в парламентских слушаниях, семинарах и совещаниях по вопросам законотворческой деятельности, проводимых Курганской областной Думой</w:t>
            </w:r>
          </w:p>
        </w:tc>
        <w:tc>
          <w:tcPr>
            <w:tcW w:w="2881" w:type="dxa"/>
          </w:tcPr>
          <w:p w:rsidR="006F45A4" w:rsidRPr="006F45A4" w:rsidRDefault="006F45A4" w:rsidP="00C718A9">
            <w:pPr>
              <w:pStyle w:val="Iauiue"/>
              <w:widowControl/>
              <w:jc w:val="center"/>
              <w:rPr>
                <w:rFonts w:ascii="Arial" w:hAnsi="Arial" w:cs="Arial"/>
                <w:sz w:val="24"/>
                <w:szCs w:val="24"/>
                <w:lang w:val="ru-RU"/>
              </w:rPr>
            </w:pPr>
            <w:r w:rsidRPr="006F45A4">
              <w:rPr>
                <w:rFonts w:ascii="Arial" w:hAnsi="Arial" w:cs="Arial"/>
                <w:sz w:val="24"/>
                <w:szCs w:val="24"/>
                <w:lang w:val="ru-RU"/>
              </w:rPr>
              <w:t>Председатель</w:t>
            </w:r>
          </w:p>
          <w:p w:rsidR="006F45A4" w:rsidRPr="006F45A4" w:rsidRDefault="006F45A4" w:rsidP="00C718A9">
            <w:pPr>
              <w:pStyle w:val="Iauiue"/>
              <w:widowControl/>
              <w:jc w:val="center"/>
              <w:rPr>
                <w:rFonts w:ascii="Arial" w:hAnsi="Arial" w:cs="Arial"/>
                <w:sz w:val="24"/>
                <w:szCs w:val="24"/>
                <w:lang w:val="ru-RU"/>
              </w:rPr>
            </w:pPr>
            <w:r w:rsidRPr="006F45A4">
              <w:rPr>
                <w:rFonts w:ascii="Arial" w:hAnsi="Arial" w:cs="Arial"/>
                <w:sz w:val="24"/>
                <w:szCs w:val="24"/>
                <w:lang w:val="ru-RU"/>
              </w:rPr>
              <w:t>Районной  Думы</w:t>
            </w:r>
          </w:p>
        </w:tc>
        <w:tc>
          <w:tcPr>
            <w:tcW w:w="1762" w:type="dxa"/>
          </w:tcPr>
          <w:p w:rsidR="006F45A4" w:rsidRPr="006F45A4" w:rsidRDefault="006F45A4" w:rsidP="00C718A9">
            <w:pPr>
              <w:jc w:val="center"/>
              <w:rPr>
                <w:rFonts w:ascii="Arial" w:hAnsi="Arial" w:cs="Arial"/>
                <w:sz w:val="24"/>
                <w:szCs w:val="24"/>
              </w:rPr>
            </w:pPr>
            <w:r w:rsidRPr="006F45A4">
              <w:rPr>
                <w:rFonts w:ascii="Arial" w:hAnsi="Arial" w:cs="Arial"/>
                <w:sz w:val="24"/>
                <w:szCs w:val="24"/>
              </w:rPr>
              <w:t>В соответствии с планом работы Областной Думы</w:t>
            </w:r>
          </w:p>
        </w:tc>
        <w:tc>
          <w:tcPr>
            <w:tcW w:w="1985" w:type="dxa"/>
            <w:vAlign w:val="center"/>
          </w:tcPr>
          <w:p w:rsidR="006F45A4" w:rsidRPr="006F45A4" w:rsidRDefault="006F45A4" w:rsidP="00C718A9">
            <w:pPr>
              <w:widowControl w:val="0"/>
              <w:jc w:val="center"/>
              <w:rPr>
                <w:rFonts w:ascii="Arial" w:hAnsi="Arial" w:cs="Arial"/>
                <w:sz w:val="24"/>
                <w:szCs w:val="24"/>
              </w:rPr>
            </w:pPr>
          </w:p>
        </w:tc>
      </w:tr>
      <w:tr w:rsidR="006F45A4" w:rsidRPr="006F45A4" w:rsidTr="000A1186">
        <w:trPr>
          <w:cantSplit/>
          <w:trHeight w:val="4104"/>
        </w:trPr>
        <w:tc>
          <w:tcPr>
            <w:tcW w:w="1201" w:type="dxa"/>
            <w:vAlign w:val="center"/>
          </w:tcPr>
          <w:p w:rsidR="006F45A4" w:rsidRPr="006F45A4" w:rsidRDefault="006F45A4" w:rsidP="006F45A4">
            <w:pPr>
              <w:widowControl w:val="0"/>
              <w:numPr>
                <w:ilvl w:val="0"/>
                <w:numId w:val="7"/>
              </w:numPr>
              <w:spacing w:after="0" w:line="240" w:lineRule="auto"/>
              <w:jc w:val="center"/>
              <w:rPr>
                <w:rFonts w:ascii="Arial" w:hAnsi="Arial" w:cs="Arial"/>
                <w:bCs/>
                <w:sz w:val="24"/>
                <w:szCs w:val="24"/>
              </w:rPr>
            </w:pPr>
          </w:p>
        </w:tc>
        <w:tc>
          <w:tcPr>
            <w:tcW w:w="7339" w:type="dxa"/>
          </w:tcPr>
          <w:p w:rsidR="006F45A4" w:rsidRPr="006F45A4" w:rsidRDefault="006F45A4" w:rsidP="00C718A9">
            <w:pPr>
              <w:jc w:val="both"/>
              <w:rPr>
                <w:rFonts w:ascii="Arial" w:hAnsi="Arial" w:cs="Arial"/>
                <w:sz w:val="24"/>
                <w:szCs w:val="24"/>
              </w:rPr>
            </w:pPr>
            <w:r w:rsidRPr="006F45A4">
              <w:rPr>
                <w:rFonts w:ascii="Arial" w:hAnsi="Arial" w:cs="Arial"/>
                <w:sz w:val="24"/>
                <w:szCs w:val="24"/>
              </w:rPr>
              <w:t>Участие в семинарах Курганской областной Думы для выборных и должностных лиц местного самоуправления:</w:t>
            </w:r>
          </w:p>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 для председателей депутатских комиссий по нормотворчеству; </w:t>
            </w:r>
          </w:p>
          <w:p w:rsidR="006F45A4" w:rsidRPr="006F45A4" w:rsidRDefault="006F45A4" w:rsidP="00C718A9">
            <w:pPr>
              <w:jc w:val="both"/>
              <w:rPr>
                <w:rFonts w:ascii="Arial" w:hAnsi="Arial" w:cs="Arial"/>
                <w:sz w:val="24"/>
                <w:szCs w:val="24"/>
              </w:rPr>
            </w:pPr>
            <w:r w:rsidRPr="006F45A4">
              <w:rPr>
                <w:rFonts w:ascii="Arial" w:hAnsi="Arial" w:cs="Arial"/>
                <w:sz w:val="24"/>
                <w:szCs w:val="24"/>
              </w:rPr>
              <w:t>- для председателей и специалистов по работе представительных органов муниципальных районов и городских округов;</w:t>
            </w:r>
          </w:p>
          <w:p w:rsidR="006F45A4" w:rsidRPr="006F45A4" w:rsidRDefault="006F45A4" w:rsidP="00C718A9">
            <w:pPr>
              <w:jc w:val="both"/>
              <w:rPr>
                <w:rFonts w:ascii="Arial" w:hAnsi="Arial" w:cs="Arial"/>
                <w:sz w:val="24"/>
                <w:szCs w:val="24"/>
              </w:rPr>
            </w:pPr>
            <w:r w:rsidRPr="006F45A4">
              <w:rPr>
                <w:rFonts w:ascii="Arial" w:hAnsi="Arial" w:cs="Arial"/>
                <w:sz w:val="24"/>
                <w:szCs w:val="24"/>
              </w:rPr>
              <w:t>для председателей депутатских комиссий по социальным вопросам;</w:t>
            </w:r>
          </w:p>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 для председателей представительных органов, председателей депутатских комиссий по бюджетным вопросам;</w:t>
            </w:r>
          </w:p>
          <w:p w:rsidR="006F45A4" w:rsidRPr="006F45A4" w:rsidRDefault="006F45A4" w:rsidP="00C718A9">
            <w:pPr>
              <w:jc w:val="both"/>
              <w:rPr>
                <w:rFonts w:ascii="Arial" w:hAnsi="Arial" w:cs="Arial"/>
                <w:sz w:val="24"/>
                <w:szCs w:val="24"/>
              </w:rPr>
            </w:pPr>
            <w:r w:rsidRPr="006F45A4">
              <w:rPr>
                <w:rFonts w:ascii="Arial" w:hAnsi="Arial" w:cs="Arial"/>
                <w:sz w:val="24"/>
                <w:szCs w:val="24"/>
              </w:rPr>
              <w:t xml:space="preserve">- для председателей и специалистов по работе представительных органов муниципальных районов </w:t>
            </w:r>
          </w:p>
        </w:tc>
        <w:tc>
          <w:tcPr>
            <w:tcW w:w="2881" w:type="dxa"/>
          </w:tcPr>
          <w:p w:rsidR="006F45A4" w:rsidRPr="006F45A4" w:rsidRDefault="006F45A4" w:rsidP="00C718A9">
            <w:pPr>
              <w:pStyle w:val="Iauiue"/>
              <w:widowControl/>
              <w:jc w:val="center"/>
              <w:rPr>
                <w:rFonts w:ascii="Arial" w:hAnsi="Arial" w:cs="Arial"/>
                <w:sz w:val="24"/>
                <w:szCs w:val="24"/>
                <w:lang w:val="ru-RU"/>
              </w:rPr>
            </w:pPr>
            <w:r w:rsidRPr="006F45A4">
              <w:rPr>
                <w:rFonts w:ascii="Arial" w:hAnsi="Arial" w:cs="Arial"/>
                <w:sz w:val="24"/>
                <w:szCs w:val="24"/>
                <w:lang w:val="ru-RU"/>
              </w:rPr>
              <w:t>Председатель</w:t>
            </w:r>
          </w:p>
        </w:tc>
        <w:tc>
          <w:tcPr>
            <w:tcW w:w="1762" w:type="dxa"/>
          </w:tcPr>
          <w:p w:rsidR="006F45A4" w:rsidRPr="006F45A4" w:rsidRDefault="006F45A4" w:rsidP="00C718A9">
            <w:pPr>
              <w:jc w:val="center"/>
              <w:rPr>
                <w:rFonts w:ascii="Arial" w:hAnsi="Arial" w:cs="Arial"/>
                <w:sz w:val="24"/>
                <w:szCs w:val="24"/>
              </w:rPr>
            </w:pPr>
            <w:r w:rsidRPr="006F45A4">
              <w:rPr>
                <w:rFonts w:ascii="Arial" w:hAnsi="Arial" w:cs="Arial"/>
                <w:sz w:val="24"/>
                <w:szCs w:val="24"/>
              </w:rPr>
              <w:t>В соответствии с планом работы Областной Думы</w:t>
            </w:r>
          </w:p>
        </w:tc>
        <w:tc>
          <w:tcPr>
            <w:tcW w:w="1985" w:type="dxa"/>
            <w:vAlign w:val="center"/>
          </w:tcPr>
          <w:p w:rsidR="006F45A4" w:rsidRPr="006F45A4" w:rsidRDefault="006F45A4" w:rsidP="00C718A9">
            <w:pPr>
              <w:widowControl w:val="0"/>
              <w:jc w:val="center"/>
              <w:rPr>
                <w:rFonts w:ascii="Arial" w:hAnsi="Arial" w:cs="Arial"/>
                <w:sz w:val="24"/>
                <w:szCs w:val="24"/>
              </w:rPr>
            </w:pPr>
          </w:p>
        </w:tc>
      </w:tr>
      <w:tr w:rsidR="006F45A4" w:rsidRPr="006F45A4" w:rsidTr="000A1186">
        <w:trPr>
          <w:cantSplit/>
          <w:trHeight w:val="2137"/>
        </w:trPr>
        <w:tc>
          <w:tcPr>
            <w:tcW w:w="1201" w:type="dxa"/>
            <w:vAlign w:val="center"/>
          </w:tcPr>
          <w:p w:rsidR="006F45A4" w:rsidRPr="006F45A4" w:rsidRDefault="006F45A4" w:rsidP="006F45A4">
            <w:pPr>
              <w:widowControl w:val="0"/>
              <w:numPr>
                <w:ilvl w:val="0"/>
                <w:numId w:val="7"/>
              </w:numPr>
              <w:spacing w:after="0" w:line="240" w:lineRule="auto"/>
              <w:jc w:val="center"/>
              <w:rPr>
                <w:rFonts w:ascii="Arial" w:hAnsi="Arial" w:cs="Arial"/>
                <w:bCs/>
                <w:sz w:val="24"/>
                <w:szCs w:val="24"/>
              </w:rPr>
            </w:pPr>
          </w:p>
        </w:tc>
        <w:tc>
          <w:tcPr>
            <w:tcW w:w="7339" w:type="dxa"/>
          </w:tcPr>
          <w:p w:rsidR="006F45A4" w:rsidRPr="006F45A4" w:rsidRDefault="006F45A4" w:rsidP="00C718A9">
            <w:pPr>
              <w:jc w:val="both"/>
              <w:rPr>
                <w:rFonts w:ascii="Arial" w:hAnsi="Arial" w:cs="Arial"/>
                <w:sz w:val="24"/>
                <w:szCs w:val="24"/>
              </w:rPr>
            </w:pPr>
            <w:r w:rsidRPr="006F45A4">
              <w:rPr>
                <w:rFonts w:ascii="Arial" w:hAnsi="Arial" w:cs="Arial"/>
                <w:sz w:val="24"/>
                <w:szCs w:val="24"/>
              </w:rPr>
              <w:t>Участие в проведении семинаров, «круглых столов», депутатских слушаний в муниципальных районах и городских округах Курганской области</w:t>
            </w:r>
          </w:p>
        </w:tc>
        <w:tc>
          <w:tcPr>
            <w:tcW w:w="2881" w:type="dxa"/>
          </w:tcPr>
          <w:p w:rsidR="006F45A4" w:rsidRPr="006F45A4" w:rsidRDefault="006F45A4" w:rsidP="00C718A9">
            <w:pPr>
              <w:pStyle w:val="Iauiue"/>
              <w:widowControl/>
              <w:jc w:val="center"/>
              <w:rPr>
                <w:rFonts w:ascii="Arial" w:hAnsi="Arial" w:cs="Arial"/>
                <w:sz w:val="24"/>
                <w:szCs w:val="24"/>
                <w:lang w:val="ru-RU"/>
              </w:rPr>
            </w:pPr>
            <w:r w:rsidRPr="006F45A4">
              <w:rPr>
                <w:rFonts w:ascii="Arial" w:hAnsi="Arial" w:cs="Arial"/>
                <w:sz w:val="24"/>
                <w:szCs w:val="24"/>
                <w:lang w:val="ru-RU"/>
              </w:rPr>
              <w:t>Председатель районной Думы</w:t>
            </w:r>
          </w:p>
        </w:tc>
        <w:tc>
          <w:tcPr>
            <w:tcW w:w="1762" w:type="dxa"/>
          </w:tcPr>
          <w:p w:rsidR="006F45A4" w:rsidRPr="006F45A4" w:rsidRDefault="006F45A4" w:rsidP="00C718A9">
            <w:pPr>
              <w:jc w:val="center"/>
              <w:rPr>
                <w:rFonts w:ascii="Arial" w:hAnsi="Arial" w:cs="Arial"/>
                <w:sz w:val="24"/>
                <w:szCs w:val="24"/>
              </w:rPr>
            </w:pPr>
            <w:r w:rsidRPr="006F45A4">
              <w:rPr>
                <w:rFonts w:ascii="Arial" w:hAnsi="Arial" w:cs="Arial"/>
                <w:sz w:val="24"/>
                <w:szCs w:val="24"/>
              </w:rPr>
              <w:t>В соответствии с планом работы Областной Думы</w:t>
            </w:r>
          </w:p>
        </w:tc>
        <w:tc>
          <w:tcPr>
            <w:tcW w:w="1985" w:type="dxa"/>
            <w:vAlign w:val="center"/>
          </w:tcPr>
          <w:p w:rsidR="006F45A4" w:rsidRPr="006F45A4" w:rsidRDefault="006F45A4" w:rsidP="00C718A9">
            <w:pPr>
              <w:widowControl w:val="0"/>
              <w:jc w:val="center"/>
              <w:rPr>
                <w:rFonts w:ascii="Arial" w:hAnsi="Arial" w:cs="Arial"/>
                <w:sz w:val="24"/>
                <w:szCs w:val="24"/>
              </w:rPr>
            </w:pPr>
          </w:p>
        </w:tc>
      </w:tr>
      <w:tr w:rsidR="006F45A4" w:rsidRPr="006F45A4" w:rsidTr="00F233E9">
        <w:trPr>
          <w:cantSplit/>
          <w:trHeight w:val="70"/>
        </w:trPr>
        <w:tc>
          <w:tcPr>
            <w:tcW w:w="1201" w:type="dxa"/>
            <w:vAlign w:val="center"/>
          </w:tcPr>
          <w:p w:rsidR="006F45A4" w:rsidRPr="006F45A4" w:rsidRDefault="006F45A4" w:rsidP="00F233E9">
            <w:pPr>
              <w:widowControl w:val="0"/>
              <w:numPr>
                <w:ilvl w:val="0"/>
                <w:numId w:val="7"/>
              </w:numPr>
              <w:tabs>
                <w:tab w:val="clear" w:pos="227"/>
              </w:tabs>
              <w:spacing w:after="0" w:line="240" w:lineRule="auto"/>
              <w:jc w:val="center"/>
              <w:rPr>
                <w:rFonts w:ascii="Arial" w:hAnsi="Arial" w:cs="Arial"/>
                <w:bCs/>
                <w:sz w:val="24"/>
                <w:szCs w:val="24"/>
              </w:rPr>
            </w:pPr>
          </w:p>
        </w:tc>
        <w:tc>
          <w:tcPr>
            <w:tcW w:w="7339" w:type="dxa"/>
          </w:tcPr>
          <w:p w:rsidR="006F45A4" w:rsidRPr="006F45A4" w:rsidRDefault="006F45A4" w:rsidP="00C718A9">
            <w:pPr>
              <w:rPr>
                <w:rFonts w:ascii="Arial" w:hAnsi="Arial" w:cs="Arial"/>
                <w:sz w:val="24"/>
                <w:szCs w:val="24"/>
              </w:rPr>
            </w:pPr>
            <w:r w:rsidRPr="006F45A4">
              <w:rPr>
                <w:rFonts w:ascii="Arial" w:hAnsi="Arial" w:cs="Arial"/>
                <w:sz w:val="24"/>
                <w:szCs w:val="24"/>
              </w:rPr>
              <w:t>Принимать участие в работе представительных органов местного самоуправления муниципальных образований района (по согласованию)</w:t>
            </w:r>
          </w:p>
          <w:p w:rsidR="006F45A4" w:rsidRPr="006F45A4" w:rsidRDefault="006F45A4" w:rsidP="00C718A9">
            <w:pPr>
              <w:rPr>
                <w:rFonts w:ascii="Arial" w:hAnsi="Arial" w:cs="Arial"/>
                <w:sz w:val="24"/>
                <w:szCs w:val="24"/>
              </w:rPr>
            </w:pPr>
          </w:p>
        </w:tc>
        <w:tc>
          <w:tcPr>
            <w:tcW w:w="2881" w:type="dxa"/>
          </w:tcPr>
          <w:p w:rsidR="006F45A4" w:rsidRPr="006F45A4" w:rsidRDefault="006F45A4" w:rsidP="00C718A9">
            <w:pPr>
              <w:pStyle w:val="Iauiue"/>
              <w:widowControl/>
              <w:jc w:val="center"/>
              <w:rPr>
                <w:rFonts w:ascii="Arial" w:hAnsi="Arial" w:cs="Arial"/>
                <w:sz w:val="24"/>
                <w:szCs w:val="24"/>
                <w:lang w:val="ru-RU"/>
              </w:rPr>
            </w:pPr>
          </w:p>
        </w:tc>
        <w:tc>
          <w:tcPr>
            <w:tcW w:w="1762" w:type="dxa"/>
          </w:tcPr>
          <w:p w:rsidR="006F45A4" w:rsidRPr="006F45A4" w:rsidRDefault="006F45A4" w:rsidP="00C718A9">
            <w:pPr>
              <w:jc w:val="center"/>
              <w:rPr>
                <w:rFonts w:ascii="Arial" w:hAnsi="Arial" w:cs="Arial"/>
                <w:sz w:val="24"/>
                <w:szCs w:val="24"/>
              </w:rPr>
            </w:pPr>
          </w:p>
        </w:tc>
        <w:tc>
          <w:tcPr>
            <w:tcW w:w="1985" w:type="dxa"/>
            <w:vAlign w:val="center"/>
          </w:tcPr>
          <w:p w:rsidR="006F45A4" w:rsidRPr="006F45A4" w:rsidRDefault="006F45A4" w:rsidP="00C718A9">
            <w:pPr>
              <w:widowControl w:val="0"/>
              <w:jc w:val="center"/>
              <w:rPr>
                <w:rFonts w:ascii="Arial" w:hAnsi="Arial" w:cs="Arial"/>
                <w:sz w:val="24"/>
                <w:szCs w:val="24"/>
              </w:rPr>
            </w:pPr>
          </w:p>
        </w:tc>
      </w:tr>
    </w:tbl>
    <w:p w:rsidR="006F45A4" w:rsidRPr="006F45A4" w:rsidRDefault="006F45A4" w:rsidP="006F45A4">
      <w:pPr>
        <w:rPr>
          <w:rFonts w:ascii="Arial" w:hAnsi="Arial" w:cs="Arial"/>
          <w:sz w:val="24"/>
          <w:szCs w:val="24"/>
        </w:rPr>
      </w:pPr>
      <w:r w:rsidRPr="006F45A4">
        <w:rPr>
          <w:rFonts w:ascii="Arial" w:hAnsi="Arial" w:cs="Arial"/>
          <w:sz w:val="24"/>
          <w:szCs w:val="24"/>
        </w:rPr>
        <w:t xml:space="preserve">    </w:t>
      </w:r>
    </w:p>
    <w:p w:rsidR="0021544D" w:rsidRDefault="0021544D" w:rsidP="0021544D">
      <w:pPr>
        <w:pStyle w:val="p1"/>
        <w:shd w:val="clear" w:color="auto" w:fill="FFFFFF"/>
        <w:spacing w:before="0" w:beforeAutospacing="0" w:after="0" w:afterAutospacing="0"/>
        <w:jc w:val="center"/>
        <w:rPr>
          <w:rStyle w:val="s1"/>
          <w:b/>
          <w:bCs/>
          <w:color w:val="000000"/>
          <w:sz w:val="28"/>
          <w:szCs w:val="28"/>
        </w:rPr>
      </w:pPr>
    </w:p>
    <w:p w:rsidR="0021544D" w:rsidRDefault="0021544D" w:rsidP="0021544D">
      <w:pPr>
        <w:pStyle w:val="p1"/>
        <w:shd w:val="clear" w:color="auto" w:fill="FFFFFF"/>
        <w:spacing w:before="0" w:beforeAutospacing="0" w:after="0" w:afterAutospacing="0"/>
        <w:jc w:val="center"/>
        <w:rPr>
          <w:rStyle w:val="s1"/>
          <w:b/>
          <w:bCs/>
          <w:color w:val="000000"/>
          <w:sz w:val="28"/>
          <w:szCs w:val="28"/>
        </w:rPr>
      </w:pPr>
    </w:p>
    <w:p w:rsidR="0021544D" w:rsidRDefault="0021544D" w:rsidP="0021544D">
      <w:pPr>
        <w:pStyle w:val="p1"/>
        <w:shd w:val="clear" w:color="auto" w:fill="FFFFFF"/>
        <w:spacing w:before="0" w:beforeAutospacing="0" w:after="0" w:afterAutospacing="0"/>
        <w:jc w:val="center"/>
        <w:rPr>
          <w:rStyle w:val="s1"/>
          <w:b/>
          <w:bCs/>
          <w:color w:val="000000"/>
          <w:sz w:val="28"/>
          <w:szCs w:val="28"/>
        </w:rPr>
      </w:pPr>
    </w:p>
    <w:p w:rsidR="0021544D" w:rsidRDefault="0021544D" w:rsidP="0021544D">
      <w:pPr>
        <w:pStyle w:val="p1"/>
        <w:shd w:val="clear" w:color="auto" w:fill="FFFFFF"/>
        <w:spacing w:before="0" w:beforeAutospacing="0" w:after="0" w:afterAutospacing="0"/>
        <w:jc w:val="center"/>
        <w:rPr>
          <w:rStyle w:val="s1"/>
          <w:b/>
          <w:bCs/>
          <w:color w:val="000000"/>
          <w:sz w:val="28"/>
          <w:szCs w:val="28"/>
        </w:rPr>
      </w:pPr>
    </w:p>
    <w:p w:rsidR="0021544D" w:rsidRDefault="0021544D" w:rsidP="0021544D">
      <w:pPr>
        <w:pStyle w:val="p1"/>
        <w:shd w:val="clear" w:color="auto" w:fill="FFFFFF"/>
        <w:spacing w:before="0" w:beforeAutospacing="0" w:after="0" w:afterAutospacing="0"/>
        <w:jc w:val="center"/>
        <w:rPr>
          <w:rStyle w:val="s1"/>
          <w:b/>
          <w:bCs/>
          <w:color w:val="000000"/>
          <w:sz w:val="28"/>
          <w:szCs w:val="28"/>
        </w:rPr>
      </w:pPr>
    </w:p>
    <w:p w:rsidR="0021544D" w:rsidRDefault="0021544D" w:rsidP="0021544D">
      <w:pPr>
        <w:pStyle w:val="p1"/>
        <w:shd w:val="clear" w:color="auto" w:fill="FFFFFF"/>
        <w:spacing w:before="0" w:beforeAutospacing="0" w:after="0" w:afterAutospacing="0"/>
        <w:jc w:val="center"/>
        <w:rPr>
          <w:rStyle w:val="s1"/>
          <w:b/>
          <w:bCs/>
          <w:color w:val="000000"/>
          <w:sz w:val="28"/>
          <w:szCs w:val="28"/>
        </w:rPr>
      </w:pPr>
    </w:p>
    <w:p w:rsidR="0021544D" w:rsidRPr="0021544D" w:rsidRDefault="0021544D" w:rsidP="0021544D">
      <w:pPr>
        <w:pStyle w:val="p1"/>
        <w:shd w:val="clear" w:color="auto" w:fill="FFFFFF"/>
        <w:spacing w:before="0" w:beforeAutospacing="0" w:after="0" w:afterAutospacing="0"/>
        <w:jc w:val="center"/>
        <w:rPr>
          <w:b/>
          <w:color w:val="000000"/>
          <w:sz w:val="28"/>
          <w:szCs w:val="28"/>
        </w:rPr>
      </w:pPr>
      <w:r w:rsidRPr="00AE6145">
        <w:rPr>
          <w:rStyle w:val="s1"/>
          <w:b/>
          <w:bCs/>
          <w:color w:val="000000"/>
          <w:sz w:val="28"/>
          <w:szCs w:val="28"/>
        </w:rPr>
        <w:t>Курганская область</w:t>
      </w:r>
    </w:p>
    <w:p w:rsidR="0021544D" w:rsidRPr="00AE6145" w:rsidRDefault="0021544D" w:rsidP="0021544D">
      <w:pPr>
        <w:pStyle w:val="p1"/>
        <w:shd w:val="clear" w:color="auto" w:fill="FFFFFF"/>
        <w:spacing w:before="0" w:beforeAutospacing="0" w:after="0" w:afterAutospacing="0"/>
        <w:jc w:val="center"/>
        <w:rPr>
          <w:b/>
          <w:color w:val="000000"/>
          <w:sz w:val="28"/>
          <w:szCs w:val="28"/>
        </w:rPr>
      </w:pPr>
      <w:r w:rsidRPr="00AE6145">
        <w:rPr>
          <w:rStyle w:val="s1"/>
          <w:b/>
          <w:bCs/>
          <w:color w:val="000000"/>
          <w:sz w:val="28"/>
          <w:szCs w:val="28"/>
        </w:rPr>
        <w:t>Звериноголовский район</w:t>
      </w:r>
    </w:p>
    <w:p w:rsidR="0021544D" w:rsidRPr="00AE6145" w:rsidRDefault="0021544D" w:rsidP="0021544D">
      <w:pPr>
        <w:pStyle w:val="p1"/>
        <w:shd w:val="clear" w:color="auto" w:fill="FFFFFF"/>
        <w:spacing w:before="0" w:beforeAutospacing="0" w:after="0" w:afterAutospacing="0"/>
        <w:jc w:val="center"/>
        <w:rPr>
          <w:b/>
          <w:color w:val="000000"/>
          <w:sz w:val="28"/>
          <w:szCs w:val="28"/>
        </w:rPr>
      </w:pPr>
      <w:r w:rsidRPr="00AE6145">
        <w:rPr>
          <w:rStyle w:val="s1"/>
          <w:b/>
          <w:bCs/>
          <w:color w:val="000000"/>
          <w:sz w:val="28"/>
          <w:szCs w:val="28"/>
        </w:rPr>
        <w:t>Администрация Звериноголовского района</w:t>
      </w:r>
    </w:p>
    <w:p w:rsidR="0021544D" w:rsidRPr="00AE6145" w:rsidRDefault="0021544D" w:rsidP="0021544D">
      <w:pPr>
        <w:pStyle w:val="p1"/>
        <w:shd w:val="clear" w:color="auto" w:fill="FFFFFF"/>
        <w:jc w:val="center"/>
        <w:rPr>
          <w:b/>
          <w:color w:val="000000"/>
          <w:sz w:val="28"/>
          <w:szCs w:val="28"/>
        </w:rPr>
      </w:pPr>
      <w:r w:rsidRPr="00AE6145">
        <w:rPr>
          <w:rStyle w:val="s1"/>
          <w:b/>
          <w:bCs/>
          <w:color w:val="000000"/>
          <w:sz w:val="28"/>
          <w:szCs w:val="28"/>
        </w:rPr>
        <w:t>Постановление</w:t>
      </w:r>
    </w:p>
    <w:p w:rsidR="0021544D" w:rsidRPr="00AE6145" w:rsidRDefault="0021544D" w:rsidP="0021544D">
      <w:pPr>
        <w:pStyle w:val="p2"/>
        <w:shd w:val="clear" w:color="auto" w:fill="FFFFFF"/>
        <w:rPr>
          <w:color w:val="000000"/>
        </w:rPr>
      </w:pPr>
      <w:r>
        <w:rPr>
          <w:color w:val="000000"/>
        </w:rPr>
        <w:t>от 18 января  201</w:t>
      </w:r>
      <w:r w:rsidRPr="0021544D">
        <w:rPr>
          <w:color w:val="000000"/>
        </w:rPr>
        <w:t>7</w:t>
      </w:r>
      <w:r>
        <w:rPr>
          <w:color w:val="000000"/>
        </w:rPr>
        <w:t xml:space="preserve"> года № 10</w:t>
      </w:r>
    </w:p>
    <w:p w:rsidR="0021544D" w:rsidRPr="00EC4FB8" w:rsidRDefault="0021544D" w:rsidP="0021544D">
      <w:pPr>
        <w:pStyle w:val="p2"/>
        <w:shd w:val="clear" w:color="auto" w:fill="FFFFFF"/>
        <w:rPr>
          <w:color w:val="000000"/>
        </w:rPr>
      </w:pPr>
      <w:r>
        <w:rPr>
          <w:color w:val="000000"/>
        </w:rPr>
        <w:t>село</w:t>
      </w:r>
      <w:r w:rsidRPr="00EC4FB8">
        <w:rPr>
          <w:color w:val="000000"/>
        </w:rPr>
        <w:t xml:space="preserve"> Звериноголовское</w:t>
      </w:r>
    </w:p>
    <w:p w:rsidR="0021544D" w:rsidRDefault="0021544D" w:rsidP="0021544D">
      <w:r>
        <w:t xml:space="preserve">        </w:t>
      </w:r>
    </w:p>
    <w:p w:rsidR="0021544D" w:rsidRDefault="0021544D" w:rsidP="0021544D">
      <w:pPr>
        <w:autoSpaceDE w:val="0"/>
        <w:autoSpaceDN w:val="0"/>
        <w:adjustRightInd w:val="0"/>
        <w:jc w:val="center"/>
        <w:rPr>
          <w:b/>
        </w:rPr>
      </w:pPr>
      <w:r>
        <w:rPr>
          <w:b/>
          <w:bCs/>
          <w:szCs w:val="28"/>
        </w:rPr>
        <w:lastRenderedPageBreak/>
        <w:t xml:space="preserve">Об утверждении административного регламента предоставления Администрацией Звериноголовского района муниципальной услуги по </w:t>
      </w:r>
      <w:r>
        <w:rPr>
          <w:b/>
        </w:rPr>
        <w:t>предоставлению информации по документам архивных фондов, находящихся на хранении в муниципальном архиве Звериноголовского района</w:t>
      </w:r>
    </w:p>
    <w:p w:rsidR="0021544D" w:rsidRDefault="0021544D" w:rsidP="0021544D">
      <w:pPr>
        <w:shd w:val="clear" w:color="auto" w:fill="FFFFFF"/>
        <w:rPr>
          <w:rFonts w:ascii="Arial" w:hAnsi="Arial" w:cs="Arial"/>
          <w:b/>
        </w:rPr>
      </w:pPr>
    </w:p>
    <w:p w:rsidR="0021544D" w:rsidRPr="0021544D" w:rsidRDefault="0021544D" w:rsidP="0021544D">
      <w:pPr>
        <w:autoSpaceDE w:val="0"/>
        <w:autoSpaceDN w:val="0"/>
        <w:adjustRightInd w:val="0"/>
        <w:ind w:firstLine="709"/>
        <w:jc w:val="both"/>
      </w:pPr>
      <w:r>
        <w:t xml:space="preserve">В соответствии с Федеральными законами от 6 октября 2003 года </w:t>
      </w:r>
      <w:hyperlink r:id="rId8" w:history="1">
        <w:r>
          <w:rPr>
            <w:rStyle w:val="af"/>
          </w:rPr>
          <w:t>№</w:t>
        </w:r>
      </w:hyperlink>
      <w:r>
        <w:t xml:space="preserve">131-ФЗ «Об общих принципах организации местного самоуправления в Российской Федерации», </w:t>
      </w:r>
      <w:proofErr w:type="gramStart"/>
      <w:r>
        <w:t>от</w:t>
      </w:r>
      <w:proofErr w:type="gramEnd"/>
      <w:r>
        <w:t xml:space="preserve"> </w:t>
      </w:r>
    </w:p>
    <w:p w:rsidR="0021544D" w:rsidRDefault="0021544D" w:rsidP="0021544D">
      <w:pPr>
        <w:autoSpaceDE w:val="0"/>
        <w:autoSpaceDN w:val="0"/>
        <w:adjustRightInd w:val="0"/>
        <w:jc w:val="both"/>
      </w:pPr>
      <w:proofErr w:type="gramStart"/>
      <w:r>
        <w:t xml:space="preserve">27 июля 2010 года </w:t>
      </w:r>
      <w:hyperlink r:id="rId9" w:history="1">
        <w:r>
          <w:rPr>
            <w:rStyle w:val="af"/>
          </w:rPr>
          <w:t>№</w:t>
        </w:r>
      </w:hyperlink>
      <w:r>
        <w:t xml:space="preserve"> 210-ФЗ  «Об организации предоставления государственных и муниципальных услуг», </w:t>
      </w:r>
      <w:hyperlink r:id="rId10" w:history="1">
        <w:r>
          <w:rPr>
            <w:rStyle w:val="af"/>
          </w:rPr>
          <w:t>Уставом</w:t>
        </w:r>
      </w:hyperlink>
      <w:r>
        <w:t xml:space="preserve">  Звериноголовского района Курганской области,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 постановлением Администрации Звериноголовского района от 30 апреля 2015</w:t>
      </w:r>
      <w:proofErr w:type="gramEnd"/>
      <w:r>
        <w:t xml:space="preserve"> года №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либо муниципальных служащих Администрации Звериноголовского района» Администрация Звериноголовского района</w:t>
      </w:r>
    </w:p>
    <w:p w:rsidR="0021544D" w:rsidRPr="00970920" w:rsidRDefault="0021544D" w:rsidP="0021544D">
      <w:pPr>
        <w:autoSpaceDE w:val="0"/>
        <w:autoSpaceDN w:val="0"/>
        <w:adjustRightInd w:val="0"/>
        <w:jc w:val="both"/>
      </w:pPr>
      <w:r>
        <w:rPr>
          <w:bCs/>
        </w:rPr>
        <w:t>ПОСТАНОВЛЯЕТ:</w:t>
      </w:r>
      <w:r>
        <w:rPr>
          <w:bCs/>
        </w:rPr>
        <w:tab/>
      </w:r>
    </w:p>
    <w:p w:rsidR="0021544D" w:rsidRDefault="0021544D" w:rsidP="0021544D">
      <w:pPr>
        <w:autoSpaceDE w:val="0"/>
        <w:autoSpaceDN w:val="0"/>
        <w:adjustRightInd w:val="0"/>
        <w:jc w:val="both"/>
      </w:pPr>
      <w:r>
        <w:rPr>
          <w:bCs/>
        </w:rPr>
        <w:t xml:space="preserve">           1. Утвердить Административный </w:t>
      </w:r>
      <w:hyperlink r:id="rId11" w:history="1">
        <w:r>
          <w:rPr>
            <w:rStyle w:val="af"/>
            <w:bCs/>
          </w:rPr>
          <w:t>регламент</w:t>
        </w:r>
      </w:hyperlink>
      <w:r>
        <w:rPr>
          <w:bCs/>
        </w:rPr>
        <w:t xml:space="preserve"> </w:t>
      </w:r>
      <w:r>
        <w:rPr>
          <w:bCs/>
          <w:szCs w:val="28"/>
        </w:rPr>
        <w:t xml:space="preserve"> </w:t>
      </w:r>
      <w:r>
        <w:t>предоставления Администрацией Звериноголовского района муниципальной услуги по предоставлению информации по документам архивных фондов, находящихся на хранении в муниципальном архиве Звериноголовского района</w:t>
      </w:r>
      <w:r>
        <w:rPr>
          <w:bCs/>
        </w:rPr>
        <w:t xml:space="preserve"> согласно приложению к настоящему постановлению.</w:t>
      </w:r>
    </w:p>
    <w:p w:rsidR="0021544D" w:rsidRDefault="0021544D" w:rsidP="0021544D">
      <w:pPr>
        <w:pStyle w:val="ConsPlusTitle"/>
        <w:widowControl/>
        <w:ind w:firstLine="709"/>
        <w:jc w:val="both"/>
        <w:rPr>
          <w:b w:val="0"/>
          <w:sz w:val="24"/>
          <w:szCs w:val="24"/>
        </w:rPr>
      </w:pPr>
      <w:r>
        <w:rPr>
          <w:b w:val="0"/>
          <w:bCs w:val="0"/>
          <w:sz w:val="24"/>
          <w:szCs w:val="24"/>
        </w:rPr>
        <w:t>2. Руководителю архивной службы  Администрации Звериноголовского района обеспечить исполнение указанного в пункте 1 настоящего постановления административного регламента.</w:t>
      </w:r>
    </w:p>
    <w:p w:rsidR="0021544D" w:rsidRDefault="0021544D" w:rsidP="0021544D">
      <w:pPr>
        <w:ind w:firstLine="708"/>
        <w:jc w:val="both"/>
      </w:pPr>
      <w:r>
        <w:t>3. Настоящее постановление опубликовать в информационном бюллетене   «Вестник Звериноголовского района».</w:t>
      </w:r>
    </w:p>
    <w:p w:rsidR="0021544D" w:rsidRPr="00EC4FB8" w:rsidRDefault="0021544D" w:rsidP="0021544D">
      <w:pPr>
        <w:ind w:firstLine="708"/>
        <w:jc w:val="both"/>
        <w:rPr>
          <w:bCs/>
        </w:rPr>
      </w:pPr>
      <w:r>
        <w:rPr>
          <w:bCs/>
        </w:rPr>
        <w:t xml:space="preserve">4. </w:t>
      </w:r>
      <w:proofErr w:type="gramStart"/>
      <w:r>
        <w:rPr>
          <w:bCs/>
        </w:rPr>
        <w:t>Контроль за</w:t>
      </w:r>
      <w:proofErr w:type="gramEnd"/>
      <w:r>
        <w:rPr>
          <w:bCs/>
        </w:rPr>
        <w:t xml:space="preserve"> выполнением настоящего постановления возложить на управляющего делами</w:t>
      </w:r>
      <w:r w:rsidRPr="007D0783">
        <w:rPr>
          <w:bCs/>
        </w:rPr>
        <w:t xml:space="preserve"> </w:t>
      </w:r>
      <w:r>
        <w:rPr>
          <w:bCs/>
        </w:rPr>
        <w:t xml:space="preserve"> Администрации Звериноголовского  района.</w:t>
      </w:r>
    </w:p>
    <w:p w:rsidR="0021544D" w:rsidRDefault="0021544D" w:rsidP="0021544D">
      <w:pPr>
        <w:autoSpaceDE w:val="0"/>
        <w:autoSpaceDN w:val="0"/>
        <w:adjustRightInd w:val="0"/>
        <w:jc w:val="both"/>
        <w:rPr>
          <w:bCs/>
        </w:rPr>
      </w:pPr>
    </w:p>
    <w:p w:rsidR="0021544D" w:rsidRDefault="0021544D" w:rsidP="0021544D">
      <w:pPr>
        <w:jc w:val="both"/>
      </w:pPr>
    </w:p>
    <w:p w:rsidR="0021544D" w:rsidRDefault="0021544D" w:rsidP="0021544D">
      <w:pPr>
        <w:jc w:val="both"/>
      </w:pPr>
      <w:r>
        <w:t xml:space="preserve">                                                    Глава Звериноголовского района                                                                            </w:t>
      </w:r>
      <w:proofErr w:type="spellStart"/>
      <w:r>
        <w:t>М.М.Шейгец</w:t>
      </w:r>
      <w:proofErr w:type="spellEnd"/>
      <w:r>
        <w:t xml:space="preserve">                                                                  </w:t>
      </w:r>
    </w:p>
    <w:p w:rsidR="0021544D" w:rsidRDefault="0021544D" w:rsidP="0021544D">
      <w:pPr>
        <w:jc w:val="both"/>
        <w:rPr>
          <w:sz w:val="16"/>
          <w:szCs w:val="16"/>
        </w:rPr>
      </w:pPr>
    </w:p>
    <w:p w:rsidR="0021544D" w:rsidRDefault="0021544D" w:rsidP="0021544D">
      <w:pPr>
        <w:jc w:val="both"/>
        <w:rPr>
          <w:sz w:val="20"/>
          <w:szCs w:val="20"/>
        </w:rPr>
      </w:pPr>
    </w:p>
    <w:p w:rsidR="0021544D" w:rsidRDefault="0021544D" w:rsidP="0021544D">
      <w:pPr>
        <w:jc w:val="both"/>
        <w:rPr>
          <w:sz w:val="20"/>
          <w:szCs w:val="20"/>
        </w:rPr>
      </w:pPr>
    </w:p>
    <w:p w:rsidR="0021544D" w:rsidRDefault="0021544D" w:rsidP="0021544D">
      <w:pPr>
        <w:jc w:val="both"/>
        <w:rPr>
          <w:sz w:val="20"/>
          <w:szCs w:val="20"/>
        </w:rPr>
      </w:pPr>
    </w:p>
    <w:p w:rsidR="0021544D" w:rsidRPr="007D0783" w:rsidRDefault="0021544D" w:rsidP="0021544D">
      <w:pPr>
        <w:jc w:val="both"/>
        <w:rPr>
          <w:sz w:val="20"/>
          <w:szCs w:val="20"/>
        </w:rPr>
      </w:pPr>
    </w:p>
    <w:p w:rsidR="0021544D" w:rsidRDefault="0021544D" w:rsidP="0021544D">
      <w:pPr>
        <w:rPr>
          <w:sz w:val="20"/>
          <w:szCs w:val="20"/>
        </w:rPr>
      </w:pPr>
    </w:p>
    <w:p w:rsidR="0021544D" w:rsidRPr="007D0783" w:rsidRDefault="0021544D" w:rsidP="0021544D">
      <w:pPr>
        <w:rPr>
          <w:sz w:val="20"/>
          <w:szCs w:val="20"/>
        </w:rPr>
      </w:pPr>
    </w:p>
    <w:tbl>
      <w:tblPr>
        <w:tblpPr w:leftFromText="180" w:rightFromText="180" w:vertAnchor="text" w:horzAnchor="margin" w:tblpY="-118"/>
        <w:tblW w:w="15939" w:type="dxa"/>
        <w:tblLook w:val="01E0"/>
      </w:tblPr>
      <w:tblGrid>
        <w:gridCol w:w="8376"/>
        <w:gridCol w:w="7563"/>
      </w:tblGrid>
      <w:tr w:rsidR="0021544D" w:rsidTr="0021544D">
        <w:trPr>
          <w:trHeight w:val="241"/>
        </w:trPr>
        <w:tc>
          <w:tcPr>
            <w:tcW w:w="8376" w:type="dxa"/>
          </w:tcPr>
          <w:p w:rsidR="0021544D" w:rsidRDefault="0021544D" w:rsidP="008D5004">
            <w:pPr>
              <w:rPr>
                <w:color w:val="000000"/>
                <w:spacing w:val="-6"/>
              </w:rPr>
            </w:pPr>
          </w:p>
        </w:tc>
        <w:tc>
          <w:tcPr>
            <w:tcW w:w="7563" w:type="dxa"/>
          </w:tcPr>
          <w:p w:rsidR="0021544D" w:rsidRDefault="0021544D" w:rsidP="0021544D">
            <w:pPr>
              <w:shd w:val="clear" w:color="auto" w:fill="FFFFFF"/>
              <w:ind w:left="-108"/>
              <w:rPr>
                <w:spacing w:val="-1"/>
              </w:rPr>
            </w:pPr>
            <w:r>
              <w:t>Приложение к постановлению</w:t>
            </w:r>
            <w:r>
              <w:rPr>
                <w:spacing w:val="-1"/>
              </w:rPr>
              <w:t xml:space="preserve">                                                                                                                                                         Администрации Звериноголовского района                                                                          от 18 января 2017 года  </w:t>
            </w:r>
            <w:r>
              <w:t>№10</w:t>
            </w:r>
            <w:r>
              <w:rPr>
                <w:spacing w:val="-1"/>
              </w:rPr>
              <w:t>«Об утверждении административного                                                                                       регламента предоставления Администрацией Звериноголовского                                                                                        района муниципальной услуги по</w:t>
            </w:r>
            <w:r>
              <w:t xml:space="preserve"> предоставлению информации по документам архивных фондов, находящихся на  хранении в муниципальном архиве Звериноголовского района»                                                               </w:t>
            </w:r>
          </w:p>
        </w:tc>
      </w:tr>
    </w:tbl>
    <w:p w:rsidR="0021544D" w:rsidRPr="00970920" w:rsidRDefault="0021544D" w:rsidP="0021544D">
      <w:pPr>
        <w:shd w:val="clear" w:color="auto" w:fill="FFFFFF"/>
        <w:jc w:val="center"/>
        <w:rPr>
          <w:b/>
          <w:spacing w:val="-1"/>
        </w:rPr>
      </w:pPr>
      <w:r w:rsidRPr="00970920">
        <w:rPr>
          <w:b/>
          <w:spacing w:val="-1"/>
        </w:rPr>
        <w:t>Административный регламент</w:t>
      </w:r>
    </w:p>
    <w:p w:rsidR="0021544D" w:rsidRPr="00970920" w:rsidRDefault="0021544D" w:rsidP="0021544D">
      <w:pPr>
        <w:shd w:val="clear" w:color="auto" w:fill="FFFFFF"/>
        <w:jc w:val="center"/>
        <w:rPr>
          <w:b/>
        </w:rPr>
      </w:pPr>
      <w:r w:rsidRPr="00970920">
        <w:rPr>
          <w:b/>
        </w:rPr>
        <w:t>предоставления Администрацией Звериноголовского района муниципальной услуги по предоставлению информации по документам архивных фондов, находящихся на хранении в муниципальном архиве Звериноголовского района</w:t>
      </w:r>
    </w:p>
    <w:p w:rsidR="0021544D" w:rsidRDefault="0021544D" w:rsidP="0021544D">
      <w:pPr>
        <w:jc w:val="both"/>
        <w:rPr>
          <w:b/>
        </w:rPr>
      </w:pPr>
      <w:r w:rsidRPr="00970920">
        <w:rPr>
          <w:b/>
        </w:rPr>
        <w:t xml:space="preserve">                                                Раздел </w:t>
      </w:r>
      <w:r w:rsidRPr="00970920">
        <w:rPr>
          <w:b/>
          <w:lang w:val="en-US"/>
        </w:rPr>
        <w:t>I</w:t>
      </w:r>
      <w:r w:rsidRPr="00970920">
        <w:rPr>
          <w:b/>
        </w:rPr>
        <w:t>. Общие положения</w:t>
      </w:r>
    </w:p>
    <w:p w:rsidR="0021544D" w:rsidRDefault="0021544D" w:rsidP="0021544D">
      <w:pPr>
        <w:jc w:val="center"/>
        <w:rPr>
          <w:b/>
        </w:rPr>
      </w:pPr>
      <w:r w:rsidRPr="00970920">
        <w:rPr>
          <w:b/>
        </w:rPr>
        <w:t>Глава 1. Предмет регулирования Административного регламента предоставления Администрацией Звериноголовского района муниципальной услуги по предоставлению информации по документам архивных фондов, находящихся на хранении в муниципальном архиве Звериноголовского района</w:t>
      </w:r>
    </w:p>
    <w:p w:rsidR="0021544D" w:rsidRDefault="0021544D" w:rsidP="0021544D">
      <w:pPr>
        <w:jc w:val="both"/>
        <w:rPr>
          <w:bCs/>
        </w:rPr>
      </w:pPr>
      <w:r>
        <w:t xml:space="preserve"> 1. </w:t>
      </w:r>
      <w:proofErr w:type="gramStart"/>
      <w:r>
        <w:rPr>
          <w:color w:val="000000"/>
        </w:rPr>
        <w:t>А</w:t>
      </w:r>
      <w:r>
        <w:t xml:space="preserve">дминистративный регламент предоставления Администрацией Звериноголовского района муниципальной услуги по предоставлению информации по документам архивных фондов, находящихся на хранении в муниципальном архиве Звериноголовского района (далее – Административный регламент), разработан в целях повышения качества предоставления муниципальной услуги по предоставлению информации по документам архивных фондов, находящихся на хранении в муниципальном архиве Звериноголовского района (далее – муниципальная услуга) и определяет </w:t>
      </w:r>
      <w:r>
        <w:rPr>
          <w:bCs/>
        </w:rPr>
        <w:t>сроки и последовательность административных процедур (действий</w:t>
      </w:r>
      <w:proofErr w:type="gramEnd"/>
      <w:r>
        <w:rPr>
          <w:bCs/>
        </w:rPr>
        <w:t>) Администрации Звериноголовского района, порядок взаимодействия между ее структурными подразделениями и должностными лицами, взаимодействия Администрации Звериноголовского района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21544D" w:rsidRPr="00970920" w:rsidRDefault="0021544D" w:rsidP="0021544D">
      <w:pPr>
        <w:jc w:val="both"/>
        <w:rPr>
          <w:b/>
          <w:bCs/>
        </w:rPr>
      </w:pPr>
      <w:r>
        <w:rPr>
          <w:bCs/>
        </w:rPr>
        <w:t xml:space="preserve">                                                                                                                         </w:t>
      </w:r>
      <w:r>
        <w:rPr>
          <w:b/>
        </w:rPr>
        <w:t>Глава 2. Круг заявителей</w:t>
      </w:r>
    </w:p>
    <w:p w:rsidR="0021544D" w:rsidRPr="00AE6145" w:rsidRDefault="0021544D" w:rsidP="0021544D">
      <w:pPr>
        <w:autoSpaceDE w:val="0"/>
        <w:autoSpaceDN w:val="0"/>
        <w:adjustRightInd w:val="0"/>
        <w:jc w:val="both"/>
        <w:rPr>
          <w:b/>
        </w:rPr>
      </w:pPr>
      <w:r>
        <w:t xml:space="preserve">2. </w:t>
      </w:r>
      <w:proofErr w:type="gramStart"/>
      <w:r>
        <w:t>Получателями муниципальной услуги выступают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установленном порядке обратившиеся в Администрацию Звериноголовского района в целях получения информации по документам архивных фондов, находящихся на хранении в муниципальном архиве Звериноголовского района (далее – заявитель).</w:t>
      </w:r>
      <w:proofErr w:type="gramEnd"/>
    </w:p>
    <w:p w:rsidR="0021544D" w:rsidRPr="00E55FB6" w:rsidRDefault="0021544D" w:rsidP="0021544D">
      <w:pPr>
        <w:autoSpaceDE w:val="0"/>
        <w:autoSpaceDN w:val="0"/>
        <w:adjustRightInd w:val="0"/>
        <w:jc w:val="both"/>
        <w:rPr>
          <w:color w:val="000000"/>
        </w:rPr>
      </w:pPr>
      <w:r>
        <w:rPr>
          <w:color w:val="000000"/>
        </w:rPr>
        <w:lastRenderedPageBreak/>
        <w:t>3. От имени заявителей могут выступать иные физические или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21544D" w:rsidRDefault="0021544D" w:rsidP="0021544D">
      <w:pPr>
        <w:shd w:val="clear" w:color="auto" w:fill="FFFFFF"/>
        <w:jc w:val="center"/>
        <w:rPr>
          <w:b/>
          <w:bCs/>
        </w:rPr>
      </w:pPr>
      <w:r>
        <w:rPr>
          <w:b/>
        </w:rPr>
        <w:t xml:space="preserve">Глава 3. </w:t>
      </w:r>
      <w:r>
        <w:rPr>
          <w:b/>
          <w:bCs/>
        </w:rPr>
        <w:t>Требования к порядку информирования</w:t>
      </w:r>
    </w:p>
    <w:p w:rsidR="0021544D" w:rsidRDefault="0021544D" w:rsidP="0021544D">
      <w:pPr>
        <w:shd w:val="clear" w:color="auto" w:fill="FFFFFF"/>
        <w:jc w:val="center"/>
        <w:rPr>
          <w:b/>
          <w:bCs/>
        </w:rPr>
      </w:pPr>
      <w:r>
        <w:rPr>
          <w:b/>
          <w:bCs/>
        </w:rPr>
        <w:t>о предоставлении муниципальной услуги</w:t>
      </w:r>
    </w:p>
    <w:p w:rsidR="0021544D" w:rsidRDefault="0021544D" w:rsidP="0021544D">
      <w:pPr>
        <w:autoSpaceDE w:val="0"/>
        <w:autoSpaceDN w:val="0"/>
        <w:adjustRightInd w:val="0"/>
        <w:jc w:val="both"/>
      </w:pPr>
      <w:r>
        <w:t>4. Информация о предоставлении муниципальной услуги предоставляется Администрацией Звериноголовского района по адресу: 641480, улица Чапаева, дом 41, село Звериноголовское, Звериноголовского района, Курганской области и в архивной службе Администрации Звериноголовского района   по адресу: 641480, улица К.Маркса, дом 8, село Звериноголовское, Звериноголовского района, Курганской области.</w:t>
      </w:r>
    </w:p>
    <w:p w:rsidR="0021544D" w:rsidRPr="00E55FB6" w:rsidRDefault="0021544D" w:rsidP="0021544D">
      <w:pPr>
        <w:autoSpaceDE w:val="0"/>
        <w:autoSpaceDN w:val="0"/>
        <w:adjustRightInd w:val="0"/>
        <w:ind w:firstLine="720"/>
        <w:jc w:val="both"/>
        <w:rPr>
          <w:spacing w:val="1"/>
        </w:rPr>
      </w:pPr>
      <w:r>
        <w:t xml:space="preserve">График работы  Администрации Звериноголовского района: </w:t>
      </w:r>
    </w:p>
    <w:p w:rsidR="0021544D" w:rsidRDefault="0021544D" w:rsidP="0021544D">
      <w:pPr>
        <w:autoSpaceDE w:val="0"/>
        <w:autoSpaceDN w:val="0"/>
        <w:adjustRightInd w:val="0"/>
        <w:ind w:firstLine="709"/>
        <w:jc w:val="both"/>
      </w:pPr>
      <w:r>
        <w:t xml:space="preserve">- ежедневно с 8 до 17 часов (кроме выходных и праздничных дней), </w:t>
      </w:r>
    </w:p>
    <w:p w:rsidR="0021544D" w:rsidRDefault="0021544D" w:rsidP="0021544D">
      <w:pPr>
        <w:autoSpaceDE w:val="0"/>
        <w:autoSpaceDN w:val="0"/>
        <w:adjustRightInd w:val="0"/>
        <w:ind w:firstLine="709"/>
        <w:jc w:val="both"/>
      </w:pPr>
      <w:r>
        <w:t>- в предпраздничные дни – с 8 до 16 часов,</w:t>
      </w:r>
    </w:p>
    <w:p w:rsidR="0021544D" w:rsidRDefault="0021544D" w:rsidP="0021544D">
      <w:pPr>
        <w:autoSpaceDE w:val="0"/>
        <w:autoSpaceDN w:val="0"/>
        <w:adjustRightInd w:val="0"/>
        <w:ind w:firstLine="709"/>
        <w:jc w:val="both"/>
      </w:pPr>
      <w:r>
        <w:t>- перерыв с 12 до 13 часов.</w:t>
      </w:r>
    </w:p>
    <w:p w:rsidR="0021544D" w:rsidRDefault="0021544D" w:rsidP="0021544D">
      <w:pPr>
        <w:autoSpaceDE w:val="0"/>
        <w:autoSpaceDN w:val="0"/>
        <w:adjustRightInd w:val="0"/>
        <w:ind w:firstLine="709"/>
        <w:jc w:val="both"/>
      </w:pPr>
      <w:r>
        <w:t>График работы архивной службы Администрации Звериноголовского района:</w:t>
      </w:r>
    </w:p>
    <w:p w:rsidR="0021544D" w:rsidRDefault="0021544D" w:rsidP="0021544D">
      <w:pPr>
        <w:autoSpaceDE w:val="0"/>
        <w:autoSpaceDN w:val="0"/>
        <w:adjustRightInd w:val="0"/>
        <w:ind w:firstLine="709"/>
        <w:jc w:val="both"/>
      </w:pPr>
      <w:r>
        <w:t xml:space="preserve">- ежедневно с 8 до 16 часов 12 минут (кроме выходных и праздничных дней), </w:t>
      </w:r>
    </w:p>
    <w:p w:rsidR="0021544D" w:rsidRDefault="0021544D" w:rsidP="0021544D">
      <w:pPr>
        <w:autoSpaceDE w:val="0"/>
        <w:autoSpaceDN w:val="0"/>
        <w:adjustRightInd w:val="0"/>
        <w:ind w:firstLine="709"/>
        <w:jc w:val="both"/>
      </w:pPr>
      <w:r>
        <w:t>- в предпраздничные дни – с 8 до 15 часов,</w:t>
      </w:r>
    </w:p>
    <w:p w:rsidR="0021544D" w:rsidRDefault="0021544D" w:rsidP="0021544D">
      <w:pPr>
        <w:autoSpaceDE w:val="0"/>
        <w:autoSpaceDN w:val="0"/>
        <w:adjustRightInd w:val="0"/>
        <w:ind w:firstLine="709"/>
        <w:jc w:val="both"/>
      </w:pPr>
      <w:r>
        <w:t>- перерыв с 12 до 13 часов.</w:t>
      </w:r>
    </w:p>
    <w:p w:rsidR="0021544D" w:rsidRDefault="0021544D" w:rsidP="0021544D">
      <w:pPr>
        <w:tabs>
          <w:tab w:val="left" w:pos="709"/>
        </w:tabs>
        <w:jc w:val="both"/>
      </w:pPr>
      <w:r>
        <w:t xml:space="preserve">5. Информация по вопросам предоставления муниципальной услуги может быть получена: </w:t>
      </w:r>
    </w:p>
    <w:p w:rsidR="0021544D" w:rsidRDefault="0021544D" w:rsidP="0021544D">
      <w:pPr>
        <w:pStyle w:val="western"/>
        <w:spacing w:before="0" w:beforeAutospacing="0" w:after="0"/>
        <w:ind w:firstLine="709"/>
        <w:jc w:val="both"/>
        <w:rPr>
          <w:rFonts w:ascii="Times New Roman" w:hAnsi="Times New Roman" w:cs="Times New Roman"/>
          <w:sz w:val="24"/>
          <w:szCs w:val="24"/>
        </w:rPr>
      </w:pPr>
      <w:r>
        <w:rPr>
          <w:rFonts w:ascii="Times New Roman" w:hAnsi="Times New Roman" w:cs="Times New Roman"/>
          <w:sz w:val="24"/>
          <w:szCs w:val="24"/>
        </w:rPr>
        <w:t>- в информационно-телекоммуникационной сети Интернет (далее – сеть Интернет) на официальном сайте Администрации Звериноголовского района  (далее – официальный сайт) (</w:t>
      </w:r>
      <w:r w:rsidRPr="00D104BE">
        <w:rPr>
          <w:rFonts w:ascii="Times New Roman" w:hAnsi="Times New Roman" w:cs="Times New Roman"/>
          <w:sz w:val="24"/>
          <w:szCs w:val="24"/>
          <w:lang w:val="en-US"/>
        </w:rPr>
        <w:t>www</w:t>
      </w:r>
      <w:r>
        <w:rPr>
          <w:rFonts w:ascii="Times New Roman" w:hAnsi="Times New Roman" w:cs="Times New Roman"/>
          <w:sz w:val="24"/>
          <w:szCs w:val="24"/>
        </w:rPr>
        <w:t>.</w:t>
      </w:r>
      <w:proofErr w:type="spellStart"/>
      <w:r w:rsidRPr="00D104BE">
        <w:rPr>
          <w:rFonts w:ascii="Times New Roman" w:hAnsi="Times New Roman" w:cs="Times New Roman"/>
          <w:sz w:val="24"/>
          <w:szCs w:val="24"/>
          <w:lang w:val="en-US"/>
        </w:rPr>
        <w:t>zverinka</w:t>
      </w:r>
      <w:proofErr w:type="spellEnd"/>
      <w:r w:rsidRPr="00D104BE">
        <w:rPr>
          <w:rFonts w:ascii="Times New Roman" w:hAnsi="Times New Roman" w:cs="Times New Roman"/>
          <w:sz w:val="24"/>
          <w:szCs w:val="24"/>
        </w:rPr>
        <w:t>.</w:t>
      </w:r>
      <w:proofErr w:type="spellStart"/>
      <w:r w:rsidRPr="00D104BE">
        <w:rPr>
          <w:rFonts w:ascii="Times New Roman" w:hAnsi="Times New Roman" w:cs="Times New Roman"/>
          <w:sz w:val="24"/>
          <w:szCs w:val="24"/>
          <w:lang w:val="en-US"/>
        </w:rPr>
        <w:t>kurganobl</w:t>
      </w:r>
      <w:proofErr w:type="spellEnd"/>
      <w:r w:rsidRPr="00D104BE">
        <w:rPr>
          <w:rFonts w:ascii="Times New Roman" w:hAnsi="Times New Roman" w:cs="Times New Roman"/>
          <w:sz w:val="24"/>
          <w:szCs w:val="24"/>
        </w:rPr>
        <w:t>.</w:t>
      </w:r>
      <w:proofErr w:type="spellStart"/>
      <w:r w:rsidRPr="00D104BE">
        <w:rPr>
          <w:rFonts w:ascii="Times New Roman" w:hAnsi="Times New Roman" w:cs="Times New Roman"/>
          <w:sz w:val="24"/>
          <w:szCs w:val="24"/>
          <w:lang w:val="en-US"/>
        </w:rPr>
        <w:t>ru</w:t>
      </w:r>
      <w:proofErr w:type="spellEnd"/>
      <w:r>
        <w:t>);</w:t>
      </w:r>
    </w:p>
    <w:p w:rsidR="0021544D" w:rsidRDefault="0021544D" w:rsidP="0021544D">
      <w:pPr>
        <w:pStyle w:val="western"/>
        <w:spacing w:before="0" w:beforeAutospacing="0" w:after="0"/>
        <w:ind w:firstLine="709"/>
        <w:jc w:val="both"/>
        <w:rPr>
          <w:rFonts w:ascii="Times New Roman" w:hAnsi="Times New Roman" w:cs="Times New Roman"/>
          <w:sz w:val="24"/>
          <w:szCs w:val="24"/>
        </w:rPr>
      </w:pPr>
      <w:r>
        <w:rPr>
          <w:rFonts w:ascii="Times New Roman" w:hAnsi="Times New Roman" w:cs="Times New Roman"/>
          <w:sz w:val="24"/>
          <w:szCs w:val="24"/>
        </w:rPr>
        <w:t> - в архивной службе Администрации Звериноголовского района на информационных стендах, а также при помощи средств телефонной связи (справочные телефоны: 8(35240) 21505, 8(35240) 21227),  электронной почты (</w:t>
      </w:r>
      <w:r w:rsidRPr="00D104BE">
        <w:rPr>
          <w:rFonts w:ascii="Times New Roman" w:hAnsi="Times New Roman" w:cs="Times New Roman"/>
          <w:sz w:val="24"/>
          <w:szCs w:val="24"/>
        </w:rPr>
        <w:t>45</w:t>
      </w:r>
      <w:r w:rsidRPr="00D104BE">
        <w:rPr>
          <w:rFonts w:ascii="Times New Roman" w:hAnsi="Times New Roman" w:cs="Times New Roman"/>
          <w:sz w:val="24"/>
          <w:szCs w:val="24"/>
          <w:lang w:val="en-US"/>
        </w:rPr>
        <w:t>t</w:t>
      </w:r>
      <w:r w:rsidRPr="00D104BE">
        <w:rPr>
          <w:rFonts w:ascii="Times New Roman" w:hAnsi="Times New Roman" w:cs="Times New Roman"/>
          <w:sz w:val="24"/>
          <w:szCs w:val="24"/>
        </w:rPr>
        <w:t>00502@</w:t>
      </w:r>
      <w:proofErr w:type="spellStart"/>
      <w:r w:rsidRPr="00D104BE">
        <w:rPr>
          <w:rFonts w:ascii="Times New Roman" w:hAnsi="Times New Roman" w:cs="Times New Roman"/>
          <w:sz w:val="24"/>
          <w:szCs w:val="24"/>
          <w:lang w:val="en-US"/>
        </w:rPr>
        <w:t>kurganobl</w:t>
      </w:r>
      <w:proofErr w:type="spellEnd"/>
      <w:r w:rsidRPr="00D104BE">
        <w:rPr>
          <w:rFonts w:ascii="Times New Roman" w:hAnsi="Times New Roman" w:cs="Times New Roman"/>
          <w:sz w:val="24"/>
          <w:szCs w:val="24"/>
        </w:rPr>
        <w:t>.</w:t>
      </w:r>
      <w:proofErr w:type="spellStart"/>
      <w:r w:rsidRPr="00D104BE">
        <w:rPr>
          <w:rFonts w:ascii="Times New Roman" w:hAnsi="Times New Roman" w:cs="Times New Roman"/>
          <w:sz w:val="24"/>
          <w:szCs w:val="24"/>
          <w:lang w:val="en-US"/>
        </w:rPr>
        <w:t>ru</w:t>
      </w:r>
      <w:proofErr w:type="spellEnd"/>
      <w:r>
        <w:t xml:space="preserve">), </w:t>
      </w:r>
      <w:r>
        <w:rPr>
          <w:rFonts w:ascii="Times New Roman" w:hAnsi="Times New Roman" w:cs="Times New Roman"/>
          <w:sz w:val="24"/>
          <w:szCs w:val="24"/>
        </w:rPr>
        <w:t>при устном или письменном обращении;</w:t>
      </w:r>
    </w:p>
    <w:p w:rsidR="0021544D" w:rsidRDefault="0021544D" w:rsidP="0021544D">
      <w:pPr>
        <w:pStyle w:val="western"/>
        <w:spacing w:before="0" w:beforeAutospacing="0" w:after="0"/>
        <w:ind w:firstLine="709"/>
        <w:jc w:val="both"/>
        <w:rPr>
          <w:rFonts w:ascii="Times New Roman" w:hAnsi="Times New Roman" w:cs="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Портал) (</w:t>
      </w:r>
      <w:r>
        <w:rPr>
          <w:rFonts w:ascii="Times New Roman" w:hAnsi="Times New Roman" w:cs="Times New Roman"/>
          <w:sz w:val="24"/>
          <w:szCs w:val="24"/>
          <w:lang w:val="en-US"/>
        </w:rPr>
        <w:t>www</w:t>
      </w:r>
      <w:hyperlink r:id="rId12" w:history="1">
        <w:r>
          <w:rPr>
            <w:rStyle w:val="af"/>
            <w:rFonts w:ascii="Times New Roman" w:hAnsi="Times New Roman" w:cs="Times New Roman"/>
            <w:sz w:val="24"/>
            <w:szCs w:val="24"/>
          </w:rPr>
          <w:t>.</w:t>
        </w:r>
      </w:hyperlink>
      <w:proofErr w:type="spellStart"/>
      <w:r>
        <w:rPr>
          <w:rFonts w:ascii="Times New Roman" w:hAnsi="Times New Roman" w:cs="Times New Roman"/>
          <w:sz w:val="24"/>
          <w:szCs w:val="24"/>
          <w:lang w:val="en-US"/>
        </w:rPr>
        <w:t>gosuslugi</w:t>
      </w:r>
      <w:proofErr w:type="spellEnd"/>
      <w:r w:rsidR="00BC06B2">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"http://www.gosuslugi.ru/" </w:instrText>
      </w:r>
      <w:r w:rsidR="00BC06B2">
        <w:rPr>
          <w:rFonts w:ascii="Times New Roman" w:hAnsi="Times New Roman" w:cs="Times New Roman"/>
          <w:sz w:val="24"/>
          <w:szCs w:val="24"/>
        </w:rPr>
        <w:fldChar w:fldCharType="separate"/>
      </w:r>
      <w:r>
        <w:rPr>
          <w:rStyle w:val="af"/>
          <w:rFonts w:ascii="Times New Roman" w:hAnsi="Times New Roman" w:cs="Times New Roman"/>
          <w:sz w:val="24"/>
          <w:szCs w:val="24"/>
        </w:rPr>
        <w:t>.</w:t>
      </w:r>
      <w:r w:rsidR="00BC06B2">
        <w:rPr>
          <w:rFonts w:ascii="Times New Roman" w:hAnsi="Times New Roman" w:cs="Times New Roman"/>
          <w:sz w:val="24"/>
          <w:szCs w:val="24"/>
        </w:rPr>
        <w:fldChar w:fldCharType="end"/>
      </w:r>
      <w:hyperlink r:id="rId13" w:history="1">
        <w:proofErr w:type="spellStart"/>
        <w:r>
          <w:rPr>
            <w:rStyle w:val="af"/>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21544D" w:rsidRDefault="0021544D" w:rsidP="0021544D">
      <w:pPr>
        <w:pStyle w:val="western"/>
        <w:spacing w:before="0" w:beforeAutospacing="0" w:after="0"/>
        <w:ind w:firstLine="709"/>
        <w:jc w:val="both"/>
        <w:rPr>
          <w:rFonts w:ascii="Times New Roman" w:hAnsi="Times New Roman" w:cs="Times New Roman"/>
          <w:sz w:val="24"/>
          <w:szCs w:val="24"/>
        </w:rPr>
      </w:pPr>
      <w:r>
        <w:rPr>
          <w:rFonts w:ascii="Times New Roman" w:hAnsi="Times New Roman" w:cs="Times New Roman"/>
          <w:sz w:val="24"/>
          <w:szCs w:val="24"/>
        </w:rPr>
        <w:t>-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Курганская область, город Курган, улица Куйбышева, дом 144, строение 41, телефон: 8 (3522) 44-35-50;</w:t>
      </w:r>
    </w:p>
    <w:p w:rsidR="0021544D" w:rsidRDefault="0021544D" w:rsidP="0021544D">
      <w:pPr>
        <w:pStyle w:val="western"/>
        <w:spacing w:before="0" w:beforeAutospacing="0" w:after="0"/>
        <w:ind w:firstLine="709"/>
        <w:jc w:val="both"/>
        <w:rPr>
          <w:rFonts w:ascii="Times New Roman" w:hAnsi="Times New Roman" w:cs="Times New Roman"/>
          <w:sz w:val="24"/>
          <w:szCs w:val="24"/>
        </w:rPr>
      </w:pPr>
      <w:r>
        <w:rPr>
          <w:rFonts w:ascii="Times New Roman" w:hAnsi="Times New Roman" w:cs="Times New Roman"/>
          <w:sz w:val="24"/>
          <w:szCs w:val="24"/>
        </w:rPr>
        <w:t>-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Звериноголовский район, село Звериноголовское, улица 25 Революционеров, дом 37, строение 8, телефон: 8(35240)21063.                                                                 6. Получение информации заявителем по вопросам предоставления муниципальной услуги может быть осуществлено:</w:t>
      </w:r>
    </w:p>
    <w:p w:rsidR="0021544D" w:rsidRDefault="0021544D" w:rsidP="0021544D">
      <w:pPr>
        <w:pStyle w:val="western"/>
        <w:spacing w:before="0" w:beforeAutospacing="0" w:after="0"/>
        <w:ind w:firstLine="709"/>
        <w:jc w:val="both"/>
        <w:rPr>
          <w:rFonts w:ascii="Times New Roman" w:hAnsi="Times New Roman" w:cs="Times New Roman"/>
          <w:sz w:val="24"/>
          <w:szCs w:val="24"/>
        </w:rPr>
      </w:pPr>
      <w:r>
        <w:rPr>
          <w:rFonts w:ascii="Times New Roman" w:hAnsi="Times New Roman" w:cs="Times New Roman"/>
          <w:sz w:val="24"/>
          <w:szCs w:val="24"/>
        </w:rPr>
        <w:t>-  при непосредственном обращении заявителя в Администрацию Звериноголовского района;</w:t>
      </w:r>
    </w:p>
    <w:p w:rsidR="0021544D" w:rsidRDefault="0021544D" w:rsidP="0021544D">
      <w:pPr>
        <w:pStyle w:val="western"/>
        <w:spacing w:before="0" w:beforeAutospacing="0" w:after="0"/>
        <w:ind w:firstLine="709"/>
        <w:jc w:val="both"/>
        <w:rPr>
          <w:rFonts w:ascii="Times New Roman" w:hAnsi="Times New Roman" w:cs="Times New Roman"/>
          <w:sz w:val="24"/>
          <w:szCs w:val="24"/>
        </w:rPr>
      </w:pPr>
      <w:r>
        <w:rPr>
          <w:rFonts w:ascii="Times New Roman" w:hAnsi="Times New Roman" w:cs="Times New Roman"/>
          <w:sz w:val="24"/>
          <w:szCs w:val="24"/>
        </w:rPr>
        <w:t>-  при обращении заявителя в Администрацию Звериноголовского района по электронной почте;</w:t>
      </w:r>
    </w:p>
    <w:p w:rsidR="0021544D" w:rsidRDefault="0021544D" w:rsidP="0021544D">
      <w:pPr>
        <w:pStyle w:val="western"/>
        <w:spacing w:before="0" w:beforeAutospacing="0" w:after="0"/>
        <w:ind w:firstLine="709"/>
        <w:jc w:val="both"/>
        <w:rPr>
          <w:rFonts w:ascii="Times New Roman" w:hAnsi="Times New Roman" w:cs="Times New Roman"/>
          <w:sz w:val="24"/>
          <w:szCs w:val="24"/>
        </w:rPr>
      </w:pPr>
      <w:r>
        <w:rPr>
          <w:rFonts w:ascii="Times New Roman" w:hAnsi="Times New Roman" w:cs="Times New Roman"/>
          <w:sz w:val="24"/>
          <w:szCs w:val="24"/>
        </w:rPr>
        <w:t>-  при обращении заявителя в  Администрацию  Звериноголовского района по телефонной связи.</w:t>
      </w:r>
    </w:p>
    <w:p w:rsidR="0021544D" w:rsidRDefault="0021544D" w:rsidP="0021544D">
      <w:pPr>
        <w:autoSpaceDE w:val="0"/>
        <w:autoSpaceDN w:val="0"/>
        <w:adjustRightInd w:val="0"/>
        <w:jc w:val="both"/>
      </w:pPr>
      <w:r>
        <w:t xml:space="preserve">           7. При информировании о порядке предоставления муниципальной услуги по телефону должностное лицо Администрации Звериноголовского района, приняв вызов по телефону, должно представиться: назвать фамилию, имя, отчество, должность.</w:t>
      </w:r>
    </w:p>
    <w:p w:rsidR="0021544D" w:rsidRDefault="0021544D" w:rsidP="0021544D">
      <w:pPr>
        <w:autoSpaceDE w:val="0"/>
        <w:autoSpaceDN w:val="0"/>
        <w:adjustRightInd w:val="0"/>
        <w:ind w:firstLine="540"/>
        <w:jc w:val="both"/>
      </w:pPr>
      <w:r>
        <w:t>Должностное лицо Администрации Звериноголовского района обязано сообщить график приема граждан, точный почтовый адрес  Администрации Звериноголовского района, способ проезда к ней, а при необходимости - требования к письменному обращению.</w:t>
      </w:r>
    </w:p>
    <w:p w:rsidR="0021544D" w:rsidRDefault="0021544D" w:rsidP="0021544D">
      <w:pPr>
        <w:autoSpaceDE w:val="0"/>
        <w:autoSpaceDN w:val="0"/>
        <w:adjustRightInd w:val="0"/>
        <w:ind w:firstLine="540"/>
        <w:jc w:val="both"/>
      </w:pPr>
      <w:r>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Звериноголовского района. </w:t>
      </w:r>
    </w:p>
    <w:p w:rsidR="0021544D" w:rsidRDefault="0021544D" w:rsidP="0021544D">
      <w:pPr>
        <w:autoSpaceDE w:val="0"/>
        <w:autoSpaceDN w:val="0"/>
        <w:adjustRightInd w:val="0"/>
        <w:ind w:firstLine="540"/>
        <w:jc w:val="both"/>
      </w:pPr>
      <w:r>
        <w:t>При невозможности ответить на поставленные вопросы телефонный звонок должен быть переадресован (переведен) на другое должностное лицо Администрации Звериноголовского района  либо обратившемуся гражданину должен быть сообщен номер телефона, по которому можно получить необходимую информацию.</w:t>
      </w:r>
    </w:p>
    <w:p w:rsidR="0021544D" w:rsidRDefault="0021544D" w:rsidP="0021544D">
      <w:pPr>
        <w:autoSpaceDE w:val="0"/>
        <w:autoSpaceDN w:val="0"/>
        <w:adjustRightInd w:val="0"/>
        <w:ind w:firstLine="540"/>
        <w:jc w:val="both"/>
      </w:pPr>
      <w:r>
        <w:t>Разговор по телефону не должен продолжаться более 10 минут.</w:t>
      </w:r>
    </w:p>
    <w:p w:rsidR="0021544D" w:rsidRDefault="0021544D" w:rsidP="0021544D">
      <w:pPr>
        <w:autoSpaceDE w:val="0"/>
        <w:autoSpaceDN w:val="0"/>
        <w:adjustRightInd w:val="0"/>
        <w:ind w:firstLine="540"/>
        <w:jc w:val="both"/>
      </w:pPr>
      <w:r>
        <w:t>8. На информационном стенде, размещенном в месте предоставления муниципальной услуги, на официальном сайте, на Портале размещается информация, необходимая для предоставления муниципальной услуги:</w:t>
      </w:r>
    </w:p>
    <w:p w:rsidR="0021544D" w:rsidRDefault="0021544D" w:rsidP="0021544D">
      <w:pPr>
        <w:autoSpaceDE w:val="0"/>
        <w:autoSpaceDN w:val="0"/>
        <w:adjustRightInd w:val="0"/>
        <w:ind w:firstLine="540"/>
        <w:jc w:val="both"/>
        <w:rPr>
          <w:bCs/>
        </w:rPr>
      </w:pPr>
      <w:r>
        <w:rPr>
          <w:bCs/>
        </w:rPr>
        <w:t>- Административный регламент предоставления муниципальной услуги;</w:t>
      </w:r>
    </w:p>
    <w:p w:rsidR="0021544D" w:rsidRDefault="0021544D" w:rsidP="0021544D">
      <w:pPr>
        <w:autoSpaceDE w:val="0"/>
        <w:autoSpaceDN w:val="0"/>
        <w:adjustRightInd w:val="0"/>
        <w:ind w:firstLine="540"/>
        <w:jc w:val="both"/>
      </w:pPr>
      <w:r>
        <w:t>- почтовый адрес  Администрации Звериноголовского района, телефон,  адрес официального сайта Администрации Звериноголовского района;</w:t>
      </w:r>
    </w:p>
    <w:p w:rsidR="0021544D" w:rsidRDefault="0021544D" w:rsidP="0021544D">
      <w:pPr>
        <w:autoSpaceDE w:val="0"/>
        <w:autoSpaceDN w:val="0"/>
        <w:adjustRightInd w:val="0"/>
        <w:ind w:firstLine="540"/>
        <w:jc w:val="both"/>
      </w:pPr>
      <w:r>
        <w:t>- график работы муниципального архива, график приема заявителей, извлечения  из нормативных правовых актов регулирующих отношения, связанные с предоставлением муниципальной услуги;</w:t>
      </w:r>
    </w:p>
    <w:p w:rsidR="0021544D" w:rsidRDefault="0021544D" w:rsidP="0021544D">
      <w:pPr>
        <w:autoSpaceDE w:val="0"/>
        <w:autoSpaceDN w:val="0"/>
        <w:adjustRightInd w:val="0"/>
        <w:ind w:firstLine="540"/>
        <w:jc w:val="both"/>
      </w:pPr>
      <w:r>
        <w:t>- перечень документов, необходимых для получения муниципальной услуги, форма и образцы заполнения заявления о предоставлении муниципальной услуги;</w:t>
      </w:r>
    </w:p>
    <w:p w:rsidR="0021544D" w:rsidRDefault="0021544D" w:rsidP="0021544D">
      <w:pPr>
        <w:autoSpaceDE w:val="0"/>
        <w:autoSpaceDN w:val="0"/>
        <w:adjustRightInd w:val="0"/>
        <w:ind w:firstLine="540"/>
        <w:jc w:val="both"/>
      </w:pPr>
      <w:r>
        <w:t>- досудебный (внесудебный) порядок обжалования решений и действий (бездействия) Администрации Звериноголовского района, ее должностных лиц;</w:t>
      </w:r>
    </w:p>
    <w:p w:rsidR="0021544D" w:rsidRDefault="0021544D" w:rsidP="0021544D">
      <w:pPr>
        <w:autoSpaceDE w:val="0"/>
        <w:autoSpaceDN w:val="0"/>
        <w:adjustRightInd w:val="0"/>
        <w:ind w:firstLine="540"/>
        <w:jc w:val="both"/>
      </w:pPr>
      <w:r>
        <w:t>- блок-схема предоставления муниципальной услуги, места (операционные залы, кабинеты) предоставления муниципальной услуги;</w:t>
      </w:r>
    </w:p>
    <w:p w:rsidR="0021544D" w:rsidRDefault="0021544D" w:rsidP="0021544D">
      <w:pPr>
        <w:autoSpaceDE w:val="0"/>
        <w:autoSpaceDN w:val="0"/>
        <w:adjustRightInd w:val="0"/>
        <w:ind w:firstLine="540"/>
        <w:jc w:val="both"/>
      </w:pPr>
      <w:r>
        <w:t>- информация о месте нахождения и графике работы ГБУ «МФЦ», отдела ГБУ «МФЦ»;</w:t>
      </w:r>
    </w:p>
    <w:p w:rsidR="0021544D" w:rsidRDefault="0021544D" w:rsidP="0021544D">
      <w:pPr>
        <w:autoSpaceDE w:val="0"/>
        <w:autoSpaceDN w:val="0"/>
        <w:adjustRightInd w:val="0"/>
        <w:ind w:firstLine="540"/>
        <w:jc w:val="both"/>
      </w:pPr>
      <w:r>
        <w:t>- информация о возможности получения информации о предоставлении муниципальной услуги, а также о возможности получения муниципальной услуги посредством Портала, электронный адрес Портала.</w:t>
      </w:r>
    </w:p>
    <w:p w:rsidR="0021544D" w:rsidRDefault="0021544D" w:rsidP="0021544D">
      <w:pPr>
        <w:pStyle w:val="western"/>
        <w:spacing w:before="0" w:beforeAutospacing="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9. 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Звериноголовского района, с учетом требований к информированию, установленных Административным регламентом.</w:t>
      </w:r>
    </w:p>
    <w:p w:rsidR="0021544D" w:rsidRDefault="0021544D" w:rsidP="0021544D">
      <w:pPr>
        <w:shd w:val="clear" w:color="auto" w:fill="FFFFFF"/>
        <w:jc w:val="both"/>
        <w:rPr>
          <w:b/>
        </w:rPr>
      </w:pPr>
      <w:r>
        <w:rPr>
          <w:b/>
        </w:rPr>
        <w:t xml:space="preserve">                    Раздел </w:t>
      </w:r>
      <w:r>
        <w:rPr>
          <w:b/>
          <w:lang w:val="en-US"/>
        </w:rPr>
        <w:t>II</w:t>
      </w:r>
      <w:r>
        <w:rPr>
          <w:b/>
        </w:rPr>
        <w:t xml:space="preserve">. Стандарт предоставления муниципальной услуги </w:t>
      </w:r>
    </w:p>
    <w:p w:rsidR="0021544D" w:rsidRDefault="0021544D" w:rsidP="0021544D">
      <w:pPr>
        <w:shd w:val="clear" w:color="auto" w:fill="FFFFFF"/>
        <w:jc w:val="both"/>
        <w:rPr>
          <w:b/>
        </w:rPr>
      </w:pPr>
      <w:r>
        <w:rPr>
          <w:b/>
        </w:rPr>
        <w:t xml:space="preserve">                              Глава 4. Наименование муниципальной услуги</w:t>
      </w:r>
    </w:p>
    <w:p w:rsidR="0021544D" w:rsidRPr="0073538A" w:rsidRDefault="0021544D" w:rsidP="0021544D">
      <w:pPr>
        <w:shd w:val="clear" w:color="auto" w:fill="FFFFFF"/>
        <w:jc w:val="both"/>
        <w:rPr>
          <w:b/>
        </w:rPr>
      </w:pPr>
      <w:r>
        <w:rPr>
          <w:b/>
        </w:rPr>
        <w:t xml:space="preserve">             </w:t>
      </w:r>
      <w:r>
        <w:t>10. Наименование муниципальной услуги - предоставление информации по документам архивных фондов, находящихся на  хранении в муниципальном архиве Звериноголовского  района</w:t>
      </w:r>
      <w:r>
        <w:rPr>
          <w:bCs/>
        </w:rPr>
        <w:t>.</w:t>
      </w:r>
    </w:p>
    <w:p w:rsidR="0021544D" w:rsidRDefault="0021544D" w:rsidP="0021544D">
      <w:pPr>
        <w:jc w:val="center"/>
        <w:rPr>
          <w:b/>
        </w:rPr>
      </w:pPr>
      <w:r>
        <w:rPr>
          <w:b/>
        </w:rPr>
        <w:t>Глава 5. Наименование органа местного самоуправления,</w:t>
      </w:r>
    </w:p>
    <w:p w:rsidR="0021544D" w:rsidRDefault="0021544D" w:rsidP="0021544D">
      <w:pPr>
        <w:ind w:firstLine="851"/>
        <w:jc w:val="center"/>
        <w:rPr>
          <w:b/>
        </w:rPr>
      </w:pPr>
      <w:proofErr w:type="gramStart"/>
      <w:r>
        <w:rPr>
          <w:b/>
        </w:rPr>
        <w:t>предоставляющего</w:t>
      </w:r>
      <w:proofErr w:type="gramEnd"/>
      <w:r>
        <w:rPr>
          <w:b/>
        </w:rPr>
        <w:t xml:space="preserve"> муниципальную услугу</w:t>
      </w:r>
    </w:p>
    <w:p w:rsidR="0021544D" w:rsidRDefault="0021544D" w:rsidP="0021544D">
      <w:pPr>
        <w:pStyle w:val="a6"/>
        <w:tabs>
          <w:tab w:val="left" w:pos="851"/>
        </w:tabs>
        <w:ind w:left="0"/>
        <w:jc w:val="both"/>
        <w:rPr>
          <w:color w:val="000000"/>
        </w:rPr>
      </w:pPr>
      <w:r>
        <w:t xml:space="preserve">              </w:t>
      </w:r>
      <w:r>
        <w:rPr>
          <w:color w:val="000000"/>
        </w:rPr>
        <w:t xml:space="preserve">11. </w:t>
      </w:r>
      <w:r>
        <w:t>Предоставление муниципальной услуги осуществляется Администрацией Звериноголовского района.</w:t>
      </w:r>
    </w:p>
    <w:p w:rsidR="0021544D" w:rsidRDefault="0021544D" w:rsidP="0021544D">
      <w:pPr>
        <w:ind w:firstLine="851"/>
        <w:jc w:val="both"/>
      </w:pPr>
      <w:r>
        <w:t>Выполнение административных процедур в рамках предоставления муниципальной услуги осуществляется  архивной службой Администрации Звериноголовского района.</w:t>
      </w:r>
    </w:p>
    <w:p w:rsidR="0021544D" w:rsidRDefault="0021544D" w:rsidP="0021544D">
      <w:pPr>
        <w:jc w:val="both"/>
        <w:rPr>
          <w:b/>
        </w:rPr>
      </w:pPr>
      <w:r>
        <w:t xml:space="preserve">                         </w:t>
      </w:r>
      <w:r>
        <w:rPr>
          <w:b/>
        </w:rPr>
        <w:t>Глава 6. Описание результата предоставления муниципальной услуги</w:t>
      </w:r>
    </w:p>
    <w:p w:rsidR="0021544D" w:rsidRDefault="0021544D" w:rsidP="0021544D">
      <w:pPr>
        <w:pStyle w:val="a6"/>
        <w:tabs>
          <w:tab w:val="left" w:pos="851"/>
        </w:tabs>
        <w:jc w:val="both"/>
        <w:rPr>
          <w:color w:val="000000"/>
        </w:rPr>
      </w:pPr>
      <w:r>
        <w:rPr>
          <w:color w:val="000000"/>
        </w:rPr>
        <w:t>12. Результатом предоставления муниципальной услуги является:</w:t>
      </w:r>
    </w:p>
    <w:p w:rsidR="0021544D" w:rsidRDefault="0021544D" w:rsidP="0021544D">
      <w:pPr>
        <w:pStyle w:val="a6"/>
        <w:tabs>
          <w:tab w:val="left" w:pos="851"/>
        </w:tabs>
        <w:jc w:val="both"/>
      </w:pPr>
      <w:r>
        <w:rPr>
          <w:color w:val="000000"/>
        </w:rPr>
        <w:t>- направление (</w:t>
      </w:r>
      <w:r>
        <w:t>выдача) копий документов, выписок из документов, справок по документам, находящимся на архивном хранении в муниципальном архиве;</w:t>
      </w:r>
    </w:p>
    <w:p w:rsidR="0021544D" w:rsidRDefault="0021544D" w:rsidP="0021544D">
      <w:pPr>
        <w:pStyle w:val="a6"/>
        <w:tabs>
          <w:tab w:val="left" w:pos="851"/>
        </w:tabs>
        <w:jc w:val="both"/>
      </w:pPr>
      <w:r>
        <w:t xml:space="preserve">- </w:t>
      </w:r>
      <w:r>
        <w:rPr>
          <w:color w:val="000000"/>
        </w:rPr>
        <w:t>направление (</w:t>
      </w:r>
      <w:r>
        <w:t>выдача) уведомления об отсутствии запрашиваемой информации;</w:t>
      </w:r>
    </w:p>
    <w:p w:rsidR="0021544D" w:rsidRDefault="0021544D" w:rsidP="0021544D">
      <w:pPr>
        <w:pStyle w:val="a6"/>
        <w:tabs>
          <w:tab w:val="left" w:pos="851"/>
        </w:tabs>
        <w:jc w:val="both"/>
        <w:rPr>
          <w:color w:val="000000"/>
        </w:rPr>
      </w:pPr>
      <w:r>
        <w:t xml:space="preserve">- </w:t>
      </w:r>
      <w:r>
        <w:rPr>
          <w:color w:val="000000"/>
        </w:rPr>
        <w:t>направление (</w:t>
      </w:r>
      <w:r>
        <w:t>выдача) уведомления об отказе в предоставлении муниципальной услуги.</w:t>
      </w:r>
    </w:p>
    <w:p w:rsidR="0021544D" w:rsidRDefault="0021544D" w:rsidP="0021544D">
      <w:pPr>
        <w:ind w:firstLine="851"/>
        <w:jc w:val="both"/>
        <w:rPr>
          <w:b/>
        </w:rPr>
      </w:pPr>
      <w:r>
        <w:rPr>
          <w:b/>
        </w:rPr>
        <w:t>Глава 7. Срок предоставления муниципальной услуги</w:t>
      </w:r>
    </w:p>
    <w:p w:rsidR="0021544D" w:rsidRDefault="0021544D" w:rsidP="0021544D">
      <w:pPr>
        <w:jc w:val="both"/>
      </w:pPr>
      <w:r>
        <w:rPr>
          <w:b/>
        </w:rPr>
        <w:t xml:space="preserve">             </w:t>
      </w:r>
      <w:r>
        <w:t>13. Срок предоставления муниципальной услуги составляет не более 30 дней со дня регистрации заявления в архивной службе Администрации Звериноголовского района.</w:t>
      </w:r>
    </w:p>
    <w:p w:rsidR="0021544D" w:rsidRDefault="0021544D" w:rsidP="0021544D">
      <w:pPr>
        <w:autoSpaceDE w:val="0"/>
        <w:autoSpaceDN w:val="0"/>
        <w:adjustRightInd w:val="0"/>
        <w:jc w:val="center"/>
        <w:rPr>
          <w:b/>
        </w:rPr>
      </w:pPr>
      <w:r>
        <w:rPr>
          <w:b/>
        </w:rPr>
        <w:t>Глава 8. Перечень нормативных правовых актов, регулирующих отношения, возникающие в связи с предоставлением муниципальной услуги</w:t>
      </w:r>
    </w:p>
    <w:p w:rsidR="0021544D" w:rsidRDefault="0021544D" w:rsidP="0021544D">
      <w:pPr>
        <w:jc w:val="both"/>
      </w:pPr>
      <w:r>
        <w:t>14. Предоставление Администрацией Звериноголовского района муниципальной услуги осуществляется в соответствии со следующими нормативными правовыми актами:</w:t>
      </w:r>
    </w:p>
    <w:p w:rsidR="0021544D" w:rsidRDefault="0021544D" w:rsidP="0021544D">
      <w:pPr>
        <w:autoSpaceDE w:val="0"/>
        <w:autoSpaceDN w:val="0"/>
        <w:adjustRightInd w:val="0"/>
        <w:ind w:firstLine="709"/>
        <w:jc w:val="both"/>
      </w:pPr>
      <w:r>
        <w:t xml:space="preserve">- </w:t>
      </w:r>
      <w:hyperlink r:id="rId14" w:history="1">
        <w:proofErr w:type="gramStart"/>
        <w:r>
          <w:rPr>
            <w:rStyle w:val="af"/>
          </w:rPr>
          <w:t>Конституци</w:t>
        </w:r>
      </w:hyperlink>
      <w:r>
        <w:t>ей</w:t>
      </w:r>
      <w:proofErr w:type="gramEnd"/>
      <w:r>
        <w:t xml:space="preserve"> Российской Федерации (Собрание законодательства Российской Федерации, 2014, № 31, ст. 4398);</w:t>
      </w:r>
    </w:p>
    <w:p w:rsidR="0021544D" w:rsidRDefault="0021544D" w:rsidP="0021544D">
      <w:pPr>
        <w:autoSpaceDE w:val="0"/>
        <w:autoSpaceDN w:val="0"/>
        <w:adjustRightInd w:val="0"/>
        <w:ind w:firstLine="709"/>
        <w:jc w:val="both"/>
      </w:pPr>
      <w:r>
        <w:t xml:space="preserve">- </w:t>
      </w:r>
      <w:proofErr w:type="gramStart"/>
      <w:r>
        <w:t>Федеральным</w:t>
      </w:r>
      <w:proofErr w:type="gramEnd"/>
      <w:r>
        <w:t xml:space="preserve"> </w:t>
      </w:r>
      <w:hyperlink r:id="rId15" w:history="1">
        <w:r>
          <w:rPr>
            <w:rStyle w:val="af"/>
          </w:rPr>
          <w:t>закон</w:t>
        </w:r>
      </w:hyperlink>
      <w:r>
        <w:t xml:space="preserve">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21544D" w:rsidRDefault="0021544D" w:rsidP="0021544D">
      <w:pPr>
        <w:autoSpaceDE w:val="0"/>
        <w:autoSpaceDN w:val="0"/>
        <w:adjustRightInd w:val="0"/>
        <w:ind w:firstLine="709"/>
        <w:jc w:val="both"/>
      </w:pPr>
      <w:r>
        <w:t xml:space="preserve">- </w:t>
      </w:r>
      <w:proofErr w:type="gramStart"/>
      <w:r>
        <w:t>Федеральным</w:t>
      </w:r>
      <w:proofErr w:type="gramEnd"/>
      <w:r>
        <w:t xml:space="preserve"> </w:t>
      </w:r>
      <w:hyperlink r:id="rId16" w:history="1">
        <w:r>
          <w:rPr>
            <w:rStyle w:val="af"/>
          </w:rPr>
          <w:t>закон</w:t>
        </w:r>
      </w:hyperlink>
      <w:r>
        <w:t>ом от 22 ноября 2004 года № 125-ФЗ «Об архивном деле в Российской Федерации» (Собрание законодательства Российской Федерации, 2004, № 43, ст. 4169);</w:t>
      </w:r>
    </w:p>
    <w:p w:rsidR="0021544D" w:rsidRDefault="0021544D" w:rsidP="0021544D">
      <w:pPr>
        <w:autoSpaceDE w:val="0"/>
        <w:autoSpaceDN w:val="0"/>
        <w:adjustRightInd w:val="0"/>
        <w:ind w:firstLine="709"/>
        <w:jc w:val="both"/>
      </w:pPr>
      <w:r>
        <w:t xml:space="preserve">- </w:t>
      </w:r>
      <w:proofErr w:type="gramStart"/>
      <w:r>
        <w:t>Федеральным</w:t>
      </w:r>
      <w:proofErr w:type="gramEnd"/>
      <w:r>
        <w:t xml:space="preserve"> </w:t>
      </w:r>
      <w:hyperlink r:id="rId17" w:history="1">
        <w:r>
          <w:rPr>
            <w:rStyle w:val="af"/>
          </w:rPr>
          <w:t>закон</w:t>
        </w:r>
      </w:hyperlink>
      <w:r>
        <w:t>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21544D" w:rsidRDefault="0021544D" w:rsidP="0021544D">
      <w:pPr>
        <w:autoSpaceDE w:val="0"/>
        <w:autoSpaceDN w:val="0"/>
        <w:adjustRightInd w:val="0"/>
        <w:ind w:firstLine="709"/>
        <w:jc w:val="both"/>
      </w:pPr>
      <w:r>
        <w:t xml:space="preserve">- Федеральным </w:t>
      </w:r>
      <w:hyperlink r:id="rId18" w:history="1">
        <w:r>
          <w:rPr>
            <w:rStyle w:val="af"/>
          </w:rPr>
          <w:t>закон</w:t>
        </w:r>
      </w:hyperlink>
      <w:r>
        <w:t>ом от 27 июля 2006 года № 152-ФЗ «О персональных данных» (Собрание законодательства Российской Федерации, 2006 № 31 (1 ч.), ст. 3451);</w:t>
      </w:r>
    </w:p>
    <w:p w:rsidR="0021544D" w:rsidRDefault="0021544D" w:rsidP="0021544D">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 Федеральным </w:t>
      </w:r>
      <w:hyperlink r:id="rId19" w:history="1">
        <w:r>
          <w:rPr>
            <w:rStyle w:val="af"/>
            <w:rFonts w:ascii="Times New Roman" w:hAnsi="Times New Roman"/>
            <w:color w:val="000000"/>
            <w:sz w:val="24"/>
            <w:szCs w:val="24"/>
          </w:rPr>
          <w:t>законом</w:t>
        </w:r>
      </w:hyperlink>
      <w:r>
        <w:rPr>
          <w:rFonts w:ascii="Times New Roman" w:hAnsi="Times New Roman"/>
          <w:color w:val="000000"/>
          <w:sz w:val="24"/>
          <w:szCs w:val="24"/>
        </w:rPr>
        <w:t xml:space="preserve"> от 27 июля 2006 года N 149-ФЗ "Об информации, информационных технологиях и о защите информации" ("Российская газета", 29 июля </w:t>
      </w:r>
      <w:smartTag w:uri="urn:schemas-microsoft-com:office:smarttags" w:element="metricconverter">
        <w:smartTagPr>
          <w:attr w:name="ProductID" w:val="2006 г"/>
        </w:smartTagPr>
        <w:r>
          <w:rPr>
            <w:rFonts w:ascii="Times New Roman" w:hAnsi="Times New Roman"/>
            <w:color w:val="000000"/>
            <w:sz w:val="24"/>
            <w:szCs w:val="24"/>
          </w:rPr>
          <w:t>2006 года</w:t>
        </w:r>
      </w:smartTag>
      <w:r>
        <w:rPr>
          <w:rFonts w:ascii="Times New Roman" w:hAnsi="Times New Roman"/>
          <w:color w:val="000000"/>
          <w:sz w:val="24"/>
          <w:szCs w:val="24"/>
        </w:rPr>
        <w:t>, N 165);</w:t>
      </w:r>
    </w:p>
    <w:p w:rsidR="0021544D" w:rsidRDefault="0021544D" w:rsidP="0021544D">
      <w:pPr>
        <w:pStyle w:val="ConsPlusNormal"/>
        <w:ind w:firstLine="540"/>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Федеральным </w:t>
      </w:r>
      <w:hyperlink r:id="rId20" w:history="1">
        <w:r>
          <w:rPr>
            <w:rStyle w:val="af"/>
            <w:rFonts w:ascii="Times New Roman" w:hAnsi="Times New Roman"/>
            <w:color w:val="000000"/>
            <w:sz w:val="24"/>
            <w:szCs w:val="24"/>
          </w:rPr>
          <w:t>законом</w:t>
        </w:r>
      </w:hyperlink>
      <w:r>
        <w:rPr>
          <w:rFonts w:ascii="Times New Roman" w:hAnsi="Times New Roman"/>
          <w:color w:val="000000"/>
          <w:sz w:val="24"/>
          <w:szCs w:val="24"/>
        </w:rPr>
        <w:t xml:space="preserve"> от 27 июля 2010 года N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2 августа 2010 года № 31 ст. 4179);</w:t>
      </w:r>
    </w:p>
    <w:p w:rsidR="0021544D" w:rsidRDefault="0021544D" w:rsidP="0021544D">
      <w:pPr>
        <w:autoSpaceDE w:val="0"/>
        <w:autoSpaceDN w:val="0"/>
        <w:adjustRightInd w:val="0"/>
        <w:ind w:firstLine="709"/>
        <w:jc w:val="both"/>
      </w:pPr>
      <w:r>
        <w:t xml:space="preserve">- </w:t>
      </w:r>
      <w:hyperlink r:id="rId21" w:history="1">
        <w:r>
          <w:rPr>
            <w:rStyle w:val="af"/>
          </w:rPr>
          <w:t>Указ</w:t>
        </w:r>
      </w:hyperlink>
      <w:r>
        <w:t>ом Президента Российской Федерации от 6 марта 1997 года № 188 «Об утверждении Перечня сведений конфиденциального характера» (Собрание законодательства РФ, 1997, № 10, ст. 1127);</w:t>
      </w:r>
    </w:p>
    <w:p w:rsidR="0021544D" w:rsidRDefault="0021544D" w:rsidP="0021544D">
      <w:pPr>
        <w:autoSpaceDE w:val="0"/>
        <w:autoSpaceDN w:val="0"/>
        <w:adjustRightInd w:val="0"/>
        <w:ind w:firstLine="709"/>
        <w:jc w:val="both"/>
      </w:pPr>
      <w:proofErr w:type="gramStart"/>
      <w:r>
        <w:t xml:space="preserve">- </w:t>
      </w:r>
      <w:hyperlink r:id="rId22" w:history="1">
        <w:r>
          <w:rPr>
            <w:rStyle w:val="af"/>
          </w:rPr>
          <w:t>Приказ</w:t>
        </w:r>
      </w:hyperlink>
      <w:r>
        <w:t>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(Российская газета, № 89, 20 мая 2009 года);</w:t>
      </w:r>
      <w:proofErr w:type="gramEnd"/>
    </w:p>
    <w:p w:rsidR="0021544D" w:rsidRDefault="0021544D" w:rsidP="0021544D">
      <w:pPr>
        <w:autoSpaceDE w:val="0"/>
        <w:autoSpaceDN w:val="0"/>
        <w:adjustRightInd w:val="0"/>
        <w:ind w:firstLine="709"/>
        <w:jc w:val="both"/>
      </w:pPr>
      <w:r>
        <w:t xml:space="preserve">- </w:t>
      </w:r>
      <w:hyperlink r:id="rId23" w:history="1">
        <w:r>
          <w:rPr>
            <w:rStyle w:val="af"/>
          </w:rPr>
          <w:t>Закон</w:t>
        </w:r>
      </w:hyperlink>
      <w:r>
        <w:t>ом Курганской области от 7 сентября 2005 года №71 «Об архивном деле в Курганской области» («Новый мир», офиц. выпуск № 19, 23 сентября 2005 года);</w:t>
      </w:r>
    </w:p>
    <w:p w:rsidR="0021544D" w:rsidRDefault="0021544D" w:rsidP="0021544D">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   - </w:t>
      </w:r>
      <w:hyperlink r:id="rId24" w:history="1">
        <w:r>
          <w:rPr>
            <w:rStyle w:val="af"/>
            <w:rFonts w:ascii="Times New Roman" w:hAnsi="Times New Roman"/>
            <w:color w:val="000000"/>
            <w:sz w:val="24"/>
            <w:szCs w:val="24"/>
          </w:rPr>
          <w:t>Законом</w:t>
        </w:r>
      </w:hyperlink>
      <w:r>
        <w:rPr>
          <w:rFonts w:ascii="Times New Roman" w:hAnsi="Times New Roman"/>
          <w:color w:val="000000"/>
          <w:sz w:val="24"/>
          <w:szCs w:val="24"/>
        </w:rPr>
        <w:t xml:space="preserve"> Курганской области от 3 ноября 2005 года N 86 "О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хранению, комплектованию, учету и использованию Архивного фонда Курганской области". ("Новый мир" от 12 ноября 2005 года № 210);</w:t>
      </w:r>
    </w:p>
    <w:p w:rsidR="0021544D" w:rsidRDefault="0021544D" w:rsidP="0021544D">
      <w:pPr>
        <w:autoSpaceDE w:val="0"/>
        <w:autoSpaceDN w:val="0"/>
        <w:adjustRightInd w:val="0"/>
        <w:ind w:firstLine="709"/>
        <w:jc w:val="both"/>
      </w:pPr>
      <w:proofErr w:type="gramStart"/>
      <w:r>
        <w:t>- Уставом  Звериноголовского района Курганской области (Утвержден решением Звериноголовской районной Думы от 16 апреля 2012 года № 311  «О принятии Устава Звериноголовского района».</w:t>
      </w:r>
      <w:proofErr w:type="gramEnd"/>
      <w:r>
        <w:t xml:space="preserve"> ( Информационный бюллетень «Вестник Звериноголовского района» от 7 июня 2012 года № 1 (04));</w:t>
      </w:r>
    </w:p>
    <w:p w:rsidR="0021544D" w:rsidRDefault="0021544D" w:rsidP="0021544D">
      <w:pPr>
        <w:ind w:firstLine="851"/>
        <w:jc w:val="both"/>
      </w:pPr>
      <w:r>
        <w:t>- постановлением Администрации Звериноголовского района от 30 апреля 2015 года №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либо муниципальных служащих Администрации Звериноголовского района» (Информационный бюллетень «Вестник Звериноголовского района» от 6 мая 2015 года № 12 (20));</w:t>
      </w:r>
    </w:p>
    <w:p w:rsidR="0021544D" w:rsidRDefault="0021544D" w:rsidP="0021544D">
      <w:pPr>
        <w:ind w:firstLine="851"/>
        <w:jc w:val="both"/>
      </w:pPr>
      <w:r>
        <w:t>-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 (размещено на сайте Администрации Звериноголовского района).</w:t>
      </w:r>
    </w:p>
    <w:p w:rsidR="0021544D" w:rsidRDefault="0021544D" w:rsidP="0021544D">
      <w:pPr>
        <w:autoSpaceDE w:val="0"/>
        <w:autoSpaceDN w:val="0"/>
        <w:adjustRightInd w:val="0"/>
        <w:ind w:firstLine="540"/>
        <w:jc w:val="center"/>
        <w:rPr>
          <w:b/>
        </w:rPr>
      </w:pPr>
      <w:r>
        <w:rPr>
          <w:b/>
        </w:rPr>
        <w:t>Глава 9. Исчерпывающий перечень документов, необходимых</w:t>
      </w:r>
    </w:p>
    <w:p w:rsidR="0021544D" w:rsidRDefault="0021544D" w:rsidP="0021544D">
      <w:pPr>
        <w:autoSpaceDE w:val="0"/>
        <w:autoSpaceDN w:val="0"/>
        <w:adjustRightInd w:val="0"/>
        <w:jc w:val="center"/>
        <w:rPr>
          <w:b/>
        </w:rPr>
      </w:pPr>
      <w:r>
        <w:rPr>
          <w:b/>
        </w:rPr>
        <w:lastRenderedPageBreak/>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1544D" w:rsidRDefault="0021544D" w:rsidP="0021544D">
      <w:pPr>
        <w:autoSpaceDE w:val="0"/>
        <w:autoSpaceDN w:val="0"/>
        <w:adjustRightInd w:val="0"/>
        <w:jc w:val="both"/>
        <w:rPr>
          <w:bCs/>
        </w:rPr>
      </w:pPr>
      <w:r>
        <w:t xml:space="preserve">      15. Для получения муниципальной услуги заявитель предоставляет в Администрацию Звериноголовского района заявление о предоставлении информации по документам архивных фондов, находящихся на хранении в муниципальном архиве Звериноголовского района по рекомендуемой форме согласно приложению 2 к Административному регламенту</w:t>
      </w:r>
      <w:r>
        <w:rPr>
          <w:bCs/>
        </w:rPr>
        <w:t xml:space="preserve">. </w:t>
      </w:r>
    </w:p>
    <w:p w:rsidR="0021544D" w:rsidRDefault="0021544D" w:rsidP="0021544D">
      <w:pPr>
        <w:jc w:val="both"/>
      </w:pPr>
      <w:r>
        <w:t xml:space="preserve">         Заявление должно содержать: </w:t>
      </w:r>
    </w:p>
    <w:p w:rsidR="0021544D" w:rsidRDefault="0021544D" w:rsidP="0021544D">
      <w:pPr>
        <w:autoSpaceDE w:val="0"/>
        <w:autoSpaceDN w:val="0"/>
        <w:adjustRightInd w:val="0"/>
        <w:ind w:firstLine="540"/>
        <w:jc w:val="both"/>
        <w:rPr>
          <w:bCs/>
        </w:rPr>
      </w:pPr>
      <w:r>
        <w:rPr>
          <w:bCs/>
        </w:rPr>
        <w:t>1) полное официальное наименование юридического лица (для физических лиц - фамилия, имя, отчество);</w:t>
      </w:r>
    </w:p>
    <w:p w:rsidR="0021544D" w:rsidRDefault="0021544D" w:rsidP="0021544D">
      <w:pPr>
        <w:autoSpaceDE w:val="0"/>
        <w:autoSpaceDN w:val="0"/>
        <w:adjustRightInd w:val="0"/>
        <w:ind w:firstLine="540"/>
        <w:jc w:val="both"/>
        <w:rPr>
          <w:bCs/>
        </w:rPr>
      </w:pPr>
      <w:r>
        <w:rPr>
          <w:bCs/>
        </w:rPr>
        <w:t>2) почтовый и/или электронный адрес заявителя;</w:t>
      </w:r>
    </w:p>
    <w:p w:rsidR="0021544D" w:rsidRDefault="0021544D" w:rsidP="0021544D">
      <w:pPr>
        <w:autoSpaceDE w:val="0"/>
        <w:autoSpaceDN w:val="0"/>
        <w:adjustRightInd w:val="0"/>
        <w:ind w:firstLine="540"/>
        <w:jc w:val="both"/>
      </w:pPr>
      <w:r>
        <w:rPr>
          <w:bCs/>
        </w:rPr>
        <w:t xml:space="preserve">3) тема (вопрос), хронология запрашиваемой информации, </w:t>
      </w:r>
      <w:r>
        <w:t xml:space="preserve">о стаже работы и заработной плате - название, ведомственная подчиненность организации, время работы, должность; </w:t>
      </w:r>
    </w:p>
    <w:p w:rsidR="0021544D" w:rsidRDefault="0021544D" w:rsidP="002154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Cs/>
          <w:sz w:val="24"/>
          <w:szCs w:val="24"/>
        </w:rPr>
        <w:t xml:space="preserve"> </w:t>
      </w:r>
      <w:r>
        <w:rPr>
          <w:rFonts w:ascii="Times New Roman" w:hAnsi="Times New Roman" w:cs="Times New Roman"/>
          <w:sz w:val="24"/>
          <w:szCs w:val="24"/>
        </w:rPr>
        <w:t>дата отправления запроса, подпись заявителя.</w:t>
      </w:r>
    </w:p>
    <w:p w:rsidR="0021544D" w:rsidRDefault="0021544D" w:rsidP="002154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 заявлению  прилагается копия трудовой книжки (кроме случаев утраты трудовой книжки). </w:t>
      </w:r>
    </w:p>
    <w:p w:rsidR="0021544D" w:rsidRDefault="0021544D" w:rsidP="0021544D">
      <w:pPr>
        <w:pStyle w:val="ConsPlusNormal"/>
        <w:ind w:firstLine="540"/>
        <w:jc w:val="both"/>
        <w:rPr>
          <w:rFonts w:ascii="Times New Roman" w:hAnsi="Times New Roman" w:cs="Times New Roman"/>
          <w:sz w:val="24"/>
          <w:szCs w:val="24"/>
        </w:rPr>
      </w:pPr>
      <w:r>
        <w:rPr>
          <w:rFonts w:ascii="Times New Roman" w:hAnsi="Times New Roman"/>
          <w:sz w:val="24"/>
          <w:szCs w:val="24"/>
        </w:rPr>
        <w:t>При личном обращении заявитель предъявляет документ, удостоверяющий его личность.</w:t>
      </w:r>
    </w:p>
    <w:p w:rsidR="0021544D" w:rsidRDefault="0021544D" w:rsidP="0021544D">
      <w:pPr>
        <w:pStyle w:val="ConsPlusNormal"/>
        <w:ind w:firstLine="540"/>
        <w:jc w:val="both"/>
        <w:rPr>
          <w:rFonts w:ascii="Times New Roman" w:hAnsi="Times New Roman" w:cs="Times New Roman"/>
          <w:sz w:val="24"/>
          <w:szCs w:val="24"/>
        </w:rPr>
      </w:pPr>
      <w:r>
        <w:rPr>
          <w:rFonts w:ascii="Times New Roman" w:hAnsi="Times New Roman" w:cs="Times New Roman"/>
          <w:bCs/>
          <w:sz w:val="24"/>
          <w:szCs w:val="24"/>
        </w:rPr>
        <w:t>Для получения информации ограниченного доступа заявитель предоставляет письменное разрешение субъекта персональных данных, либо его законного представителя, а после его смерти письменное разрешение  наследников субъекта персональных данных на доступ к запрашиваемой информации, содержащей персональные данные.</w:t>
      </w:r>
    </w:p>
    <w:p w:rsidR="0021544D" w:rsidRDefault="0021544D" w:rsidP="0021544D">
      <w:pPr>
        <w:autoSpaceDE w:val="0"/>
        <w:autoSpaceDN w:val="0"/>
        <w:adjustRightInd w:val="0"/>
        <w:jc w:val="center"/>
        <w:rPr>
          <w:b/>
          <w:bCs/>
        </w:rPr>
      </w:pPr>
      <w:r>
        <w:rPr>
          <w:b/>
          <w:bCs/>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1544D" w:rsidRDefault="0021544D" w:rsidP="0021544D">
      <w:pPr>
        <w:jc w:val="both"/>
        <w:rPr>
          <w:bCs/>
        </w:rPr>
      </w:pPr>
      <w:r>
        <w:rPr>
          <w:bCs/>
        </w:rPr>
        <w:t xml:space="preserve">             16.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21544D" w:rsidRDefault="0021544D" w:rsidP="0021544D">
      <w:pPr>
        <w:jc w:val="center"/>
        <w:rPr>
          <w:b/>
        </w:rPr>
      </w:pPr>
      <w:r>
        <w:rPr>
          <w:b/>
        </w:rPr>
        <w:t>Глава 11. Указание на запрет требовать от заявителя предоставления документов, информации, осуществления действий, не предусмотренных действующим законодательством</w:t>
      </w:r>
    </w:p>
    <w:p w:rsidR="0021544D" w:rsidRDefault="0021544D" w:rsidP="0021544D">
      <w:pPr>
        <w:widowControl w:val="0"/>
        <w:jc w:val="both"/>
        <w:outlineLvl w:val="2"/>
      </w:pPr>
      <w:r>
        <w:t xml:space="preserve">              17. Администрация Звериноголовского района не вправе требовать от заявителя:</w:t>
      </w:r>
    </w:p>
    <w:p w:rsidR="0021544D" w:rsidRDefault="0021544D" w:rsidP="0021544D">
      <w:pPr>
        <w:widowControl w:val="0"/>
        <w:ind w:firstLine="709"/>
        <w:jc w:val="both"/>
        <w:outlineLvl w:val="2"/>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544D" w:rsidRDefault="0021544D" w:rsidP="0021544D">
      <w:pPr>
        <w:widowControl w:val="0"/>
        <w:ind w:firstLine="709"/>
        <w:jc w:val="both"/>
        <w:outlineLvl w:val="2"/>
      </w:pPr>
      <w:proofErr w:type="gramStart"/>
      <w:r>
        <w:t>- предоставления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21544D" w:rsidRPr="002611B1" w:rsidRDefault="0021544D" w:rsidP="0021544D">
      <w:pPr>
        <w:widowControl w:val="0"/>
        <w:jc w:val="center"/>
        <w:outlineLvl w:val="2"/>
      </w:pPr>
      <w:r>
        <w:rPr>
          <w:b/>
        </w:rPr>
        <w:t>Глава 12. Исчерпывающий перечень оснований для отказа в приеме документов, необходимых для предоставления муниципальной услуги</w:t>
      </w:r>
    </w:p>
    <w:p w:rsidR="0021544D" w:rsidRDefault="0021544D" w:rsidP="0021544D">
      <w:pPr>
        <w:widowControl w:val="0"/>
        <w:jc w:val="both"/>
        <w:outlineLvl w:val="2"/>
      </w:pPr>
      <w:r>
        <w:t xml:space="preserve">            18. Основания для отказа в приеме документов, необходимых для предоставления муниципальной услуги, отсутствуют.</w:t>
      </w:r>
    </w:p>
    <w:p w:rsidR="0021544D" w:rsidRDefault="0021544D" w:rsidP="0021544D">
      <w:pPr>
        <w:pStyle w:val="p18"/>
        <w:spacing w:before="0" w:beforeAutospacing="0" w:after="0" w:afterAutospacing="0"/>
        <w:jc w:val="center"/>
        <w:rPr>
          <w:b/>
        </w:rPr>
      </w:pPr>
      <w:r>
        <w:rPr>
          <w:b/>
        </w:rPr>
        <w:t>Глава 13. Исчерпывающий перечень оснований для приостановления</w:t>
      </w:r>
    </w:p>
    <w:p w:rsidR="0021544D" w:rsidRDefault="0021544D" w:rsidP="0021544D">
      <w:pPr>
        <w:pStyle w:val="p18"/>
        <w:spacing w:before="0" w:beforeAutospacing="0" w:after="0" w:afterAutospacing="0"/>
        <w:jc w:val="center"/>
        <w:rPr>
          <w:b/>
        </w:rPr>
      </w:pPr>
      <w:r>
        <w:rPr>
          <w:b/>
        </w:rPr>
        <w:t>или отказа в предоставлении муниципальной услуги</w:t>
      </w:r>
    </w:p>
    <w:p w:rsidR="0021544D" w:rsidRDefault="0021544D" w:rsidP="0021544D">
      <w:pPr>
        <w:widowControl w:val="0"/>
        <w:jc w:val="both"/>
        <w:outlineLvl w:val="2"/>
      </w:pPr>
      <w:r>
        <w:t xml:space="preserve">           19. Основания для отказа в предоставлении муниципальной услуги:</w:t>
      </w:r>
    </w:p>
    <w:p w:rsidR="0021544D" w:rsidRDefault="0021544D" w:rsidP="0021544D">
      <w:pPr>
        <w:widowControl w:val="0"/>
        <w:ind w:firstLine="709"/>
        <w:jc w:val="both"/>
        <w:outlineLvl w:val="2"/>
      </w:pPr>
      <w:r>
        <w:t>1) отсутствие у заявителя документально подтвержденных прав для получения информации ограниченного доступа;</w:t>
      </w:r>
    </w:p>
    <w:p w:rsidR="0021544D" w:rsidRDefault="0021544D" w:rsidP="0021544D">
      <w:pPr>
        <w:widowControl w:val="0"/>
        <w:ind w:firstLine="709"/>
        <w:jc w:val="both"/>
        <w:outlineLvl w:val="2"/>
      </w:pPr>
      <w:r>
        <w:t>2) получение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21544D" w:rsidRDefault="0021544D" w:rsidP="0021544D">
      <w:pPr>
        <w:pStyle w:val="p5"/>
        <w:spacing w:before="0" w:beforeAutospacing="0" w:after="0" w:afterAutospacing="0"/>
        <w:jc w:val="both"/>
      </w:pPr>
      <w:r>
        <w:t xml:space="preserve">            3) текст заявления не поддается прочтению;</w:t>
      </w:r>
    </w:p>
    <w:p w:rsidR="0021544D" w:rsidRDefault="0021544D" w:rsidP="0021544D">
      <w:pPr>
        <w:pStyle w:val="p5"/>
        <w:spacing w:before="0" w:beforeAutospacing="0" w:after="0" w:afterAutospacing="0"/>
        <w:ind w:firstLine="709"/>
        <w:jc w:val="both"/>
      </w:pPr>
      <w:proofErr w:type="gramStart"/>
      <w:r>
        <w:t>4) в письменном обращении или обращении в электронной форме не указаны фамилия гражданина (наименование организации), направившего обращение, и почтовый адрес, по которому должен быть направлен ответ;</w:t>
      </w:r>
      <w:proofErr w:type="gramEnd"/>
    </w:p>
    <w:p w:rsidR="0021544D" w:rsidRDefault="0021544D" w:rsidP="0021544D">
      <w:pPr>
        <w:pStyle w:val="p5"/>
        <w:spacing w:before="0" w:beforeAutospacing="0" w:after="0" w:afterAutospacing="0"/>
        <w:ind w:firstLine="709"/>
        <w:jc w:val="both"/>
      </w:pPr>
      <w:r>
        <w:t>5) отсутствие документов в муниципальном архиве по запрашиваемой информации;</w:t>
      </w:r>
    </w:p>
    <w:p w:rsidR="0021544D" w:rsidRDefault="0021544D" w:rsidP="0021544D">
      <w:pPr>
        <w:pStyle w:val="p5"/>
        <w:spacing w:before="0" w:beforeAutospacing="0" w:after="0" w:afterAutospacing="0"/>
        <w:ind w:firstLine="709"/>
        <w:jc w:val="both"/>
      </w:pPr>
      <w:r>
        <w:t>6) неудовлетворительное физическое состояние документов, не имеющих копии в фонде пользования (для использования в читальном зале - Приложение 3).</w:t>
      </w:r>
    </w:p>
    <w:p w:rsidR="0021544D" w:rsidRDefault="0021544D" w:rsidP="0021544D">
      <w:pPr>
        <w:autoSpaceDE w:val="0"/>
        <w:autoSpaceDN w:val="0"/>
        <w:adjustRightInd w:val="0"/>
        <w:jc w:val="both"/>
      </w:pPr>
      <w:r>
        <w:t xml:space="preserve">            Основания для приостановления предоставления муниципальной услуги отсутствуют.</w:t>
      </w:r>
    </w:p>
    <w:p w:rsidR="0021544D" w:rsidRDefault="0021544D" w:rsidP="0021544D">
      <w:pPr>
        <w:autoSpaceDE w:val="0"/>
        <w:autoSpaceDN w:val="0"/>
        <w:adjustRightInd w:val="0"/>
        <w:ind w:firstLine="540"/>
        <w:jc w:val="center"/>
        <w:rPr>
          <w:b/>
        </w:rPr>
      </w:pPr>
      <w:r>
        <w:rPr>
          <w:b/>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544D" w:rsidRDefault="0021544D" w:rsidP="0021544D">
      <w:pPr>
        <w:pStyle w:val="af1"/>
        <w:spacing w:after="0"/>
        <w:jc w:val="both"/>
      </w:pPr>
      <w:r>
        <w:t xml:space="preserve">         20. </w:t>
      </w:r>
      <w:proofErr w:type="gramStart"/>
      <w: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1544D" w:rsidRDefault="0021544D" w:rsidP="0021544D">
      <w:pPr>
        <w:autoSpaceDE w:val="0"/>
        <w:autoSpaceDN w:val="0"/>
        <w:adjustRightInd w:val="0"/>
        <w:jc w:val="center"/>
        <w:rPr>
          <w:b/>
        </w:rPr>
      </w:pPr>
      <w:r>
        <w:rPr>
          <w:b/>
        </w:rPr>
        <w:t>Глава 15. Порядок, размер и основания взимания государственной пошлины или иной платы, взимаемой за предоставление муниципальной услуги</w:t>
      </w:r>
    </w:p>
    <w:p w:rsidR="0021544D" w:rsidRDefault="0021544D" w:rsidP="0021544D">
      <w:pPr>
        <w:jc w:val="both"/>
      </w:pPr>
      <w:r>
        <w:t xml:space="preserve">          21. Муниципальная услуга  предоставляется бесплатно. </w:t>
      </w:r>
    </w:p>
    <w:p w:rsidR="0021544D" w:rsidRDefault="0021544D" w:rsidP="0021544D">
      <w:pPr>
        <w:autoSpaceDE w:val="0"/>
        <w:autoSpaceDN w:val="0"/>
        <w:adjustRightInd w:val="0"/>
        <w:jc w:val="center"/>
        <w:rPr>
          <w:b/>
        </w:rPr>
      </w:pPr>
      <w:r>
        <w:rPr>
          <w:b/>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544D" w:rsidRDefault="0021544D" w:rsidP="0021544D">
      <w:pPr>
        <w:autoSpaceDE w:val="0"/>
        <w:autoSpaceDN w:val="0"/>
        <w:adjustRightInd w:val="0"/>
        <w:jc w:val="both"/>
      </w:pPr>
      <w:r>
        <w:t xml:space="preserve">           22. Плата за предоставление услуг, которые являются необходимыми и обязательными для предоставления муниципальной услуги, не взимается.</w:t>
      </w:r>
    </w:p>
    <w:p w:rsidR="0021544D" w:rsidRDefault="0021544D" w:rsidP="0021544D">
      <w:pPr>
        <w:autoSpaceDE w:val="0"/>
        <w:autoSpaceDN w:val="0"/>
        <w:adjustRightInd w:val="0"/>
        <w:jc w:val="center"/>
        <w:rPr>
          <w:b/>
        </w:rPr>
      </w:pPr>
      <w:r>
        <w:rPr>
          <w:b/>
        </w:rPr>
        <w:t>Глава 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544D" w:rsidRDefault="0021544D" w:rsidP="0021544D">
      <w:pPr>
        <w:jc w:val="both"/>
      </w:pPr>
      <w:r>
        <w:lastRenderedPageBreak/>
        <w:t xml:space="preserve">           23. Максимальный срок ожидания заявителя в очереди при подаче заявления или получения результата предоставления муниципальной услуги не должен превышать 15 минут.</w:t>
      </w:r>
    </w:p>
    <w:p w:rsidR="0021544D" w:rsidRDefault="0021544D" w:rsidP="0021544D">
      <w:pPr>
        <w:autoSpaceDE w:val="0"/>
        <w:autoSpaceDN w:val="0"/>
        <w:adjustRightInd w:val="0"/>
        <w:jc w:val="center"/>
        <w:rPr>
          <w:b/>
        </w:rPr>
      </w:pPr>
      <w:r>
        <w:rPr>
          <w:b/>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1544D" w:rsidRDefault="0021544D" w:rsidP="0021544D">
      <w:pPr>
        <w:pStyle w:val="af1"/>
        <w:spacing w:after="0"/>
        <w:jc w:val="both"/>
      </w:pPr>
      <w:r>
        <w:t xml:space="preserve">          24. Регистрация заявления о предоставлении муниципальной услуги осуществляется в течение дня, соответствующего дню поступления в архивную службу Администрации Звериноголовского района заявления о предоставлении муниципальной услуги.</w:t>
      </w:r>
    </w:p>
    <w:p w:rsidR="0021544D" w:rsidRDefault="0021544D" w:rsidP="0021544D">
      <w:pPr>
        <w:pStyle w:val="af1"/>
        <w:spacing w:after="0"/>
        <w:ind w:firstLine="708"/>
        <w:jc w:val="both"/>
        <w:rPr>
          <w:color w:val="000000"/>
        </w:rPr>
      </w:pPr>
      <w:r>
        <w:rPr>
          <w:color w:val="000000"/>
        </w:rPr>
        <w:t>Заявление, поступившее в электронной форме, в том числе с использованием Портала, распечатывается и подлежит регистрации в порядке, установленном настоящим пунктом.</w:t>
      </w:r>
    </w:p>
    <w:p w:rsidR="0021544D" w:rsidRPr="00190AEA" w:rsidRDefault="0021544D" w:rsidP="0021544D">
      <w:pPr>
        <w:pStyle w:val="af1"/>
        <w:spacing w:after="0"/>
        <w:jc w:val="center"/>
        <w:rPr>
          <w:b/>
          <w:color w:val="000000"/>
        </w:rPr>
      </w:pPr>
      <w:r w:rsidRPr="00190AEA">
        <w:rPr>
          <w:b/>
        </w:rPr>
        <w:t xml:space="preserve">Глава 19.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в том числе к обеспечению доступности для инвалидов указанных объектов в соответствии с законодательством РФ о социальной защите инвалидов, а так же к размещению и оформлению визуальной, текстовой и </w:t>
      </w:r>
      <w:proofErr w:type="spellStart"/>
      <w:r w:rsidRPr="00190AEA">
        <w:rPr>
          <w:b/>
        </w:rPr>
        <w:t>мультимедийной</w:t>
      </w:r>
      <w:proofErr w:type="spellEnd"/>
      <w:r w:rsidRPr="00190AEA">
        <w:rPr>
          <w:b/>
        </w:rPr>
        <w:t xml:space="preserve"> информации о порядке предоставления таких услуг</w:t>
      </w:r>
    </w:p>
    <w:p w:rsidR="0021544D" w:rsidRDefault="0021544D" w:rsidP="0021544D">
      <w:pPr>
        <w:autoSpaceDE w:val="0"/>
        <w:autoSpaceDN w:val="0"/>
        <w:adjustRightInd w:val="0"/>
        <w:jc w:val="both"/>
      </w:pPr>
      <w:r>
        <w:t xml:space="preserve">              25. Прием заявителей осуществляется в предназначенных для этих целей помещениях, включающих места ожидания и приема заявителей.</w:t>
      </w:r>
    </w:p>
    <w:p w:rsidR="0021544D" w:rsidRDefault="0021544D" w:rsidP="0021544D">
      <w:pPr>
        <w:autoSpaceDE w:val="0"/>
        <w:autoSpaceDN w:val="0"/>
        <w:adjustRightInd w:val="0"/>
        <w:ind w:firstLine="709"/>
        <w:jc w:val="both"/>
      </w:pPr>
      <w: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21544D" w:rsidRDefault="0021544D" w:rsidP="0021544D">
      <w:pPr>
        <w:autoSpaceDE w:val="0"/>
        <w:autoSpaceDN w:val="0"/>
        <w:adjustRightInd w:val="0"/>
        <w:ind w:firstLine="709"/>
        <w:jc w:val="both"/>
        <w:rPr>
          <w:i/>
        </w:rPr>
      </w:pPr>
      <w:r>
        <w:t>26. Центральный вход в здание, в котором осуществляется предоставление муниципальной услуги, оборудуется информационной табличкой</w:t>
      </w:r>
      <w:r>
        <w:rPr>
          <w:i/>
        </w:rPr>
        <w:t xml:space="preserve"> </w:t>
      </w:r>
      <w:r>
        <w:t>(вывеской), содержащей полное наименование архивной службы Администрации Звериноголовского района</w:t>
      </w:r>
      <w:r>
        <w:rPr>
          <w:i/>
        </w:rPr>
        <w:t>.</w:t>
      </w:r>
    </w:p>
    <w:p w:rsidR="0021544D" w:rsidRDefault="0021544D" w:rsidP="0021544D">
      <w:pPr>
        <w:autoSpaceDE w:val="0"/>
        <w:autoSpaceDN w:val="0"/>
        <w:adjustRightInd w:val="0"/>
        <w:ind w:firstLine="709"/>
        <w:jc w:val="both"/>
      </w:pPr>
      <w:r>
        <w:t xml:space="preserve">Требования к помещениям, в которых предоставляется муниципальная услуга, месту ожидания и приема заявителей должны отвечать требованиям доступности для инвалидов в соответствии с законодательством Российской Федерации о социальной защите инвалидов, а также к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таких услуг.</w:t>
      </w:r>
    </w:p>
    <w:p w:rsidR="0021544D" w:rsidRDefault="0021544D" w:rsidP="0021544D">
      <w:pPr>
        <w:autoSpaceDE w:val="0"/>
        <w:autoSpaceDN w:val="0"/>
        <w:adjustRightInd w:val="0"/>
        <w:ind w:firstLine="709"/>
        <w:jc w:val="both"/>
      </w:pPr>
      <w:r>
        <w:t>27.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21544D" w:rsidRDefault="0021544D" w:rsidP="0021544D">
      <w:pPr>
        <w:autoSpaceDE w:val="0"/>
        <w:autoSpaceDN w:val="0"/>
        <w:adjustRightInd w:val="0"/>
        <w:ind w:firstLine="709"/>
        <w:jc w:val="both"/>
      </w:pPr>
      <w:r>
        <w:t>28. Для ожидания приема заявителей отводятся специальные помещения, оборудованные стульями, столами  для оформления документов, писчей бумагой формата А</w:t>
      </w:r>
      <w:proofErr w:type="gramStart"/>
      <w:r>
        <w:t>4</w:t>
      </w:r>
      <w:proofErr w:type="gramEnd"/>
      <w:r>
        <w:t>, канцелярскими принадлежностями (ручками), бланками заявлений в количестве, достаточном для оформления документов заявителями.</w:t>
      </w:r>
      <w:r>
        <w:rPr>
          <w:i/>
        </w:rPr>
        <w:t xml:space="preserve"> </w:t>
      </w:r>
      <w:r>
        <w:t>Количество мест ожидания определяется, исходя из фактической нагрузки и возможностей для их размещения в помещении.</w:t>
      </w:r>
    </w:p>
    <w:p w:rsidR="0021544D" w:rsidRDefault="0021544D" w:rsidP="0021544D">
      <w:pPr>
        <w:autoSpaceDE w:val="0"/>
        <w:autoSpaceDN w:val="0"/>
        <w:adjustRightInd w:val="0"/>
        <w:ind w:firstLine="709"/>
        <w:jc w:val="both"/>
      </w:pPr>
      <w:r>
        <w:t>Все помещения, занимаемые архивной службой Администрации Звериноголовского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w:t>
      </w:r>
      <w:proofErr w:type="gramStart"/>
      <w:r>
        <w:t>2</w:t>
      </w:r>
      <w:proofErr w:type="gramEnd"/>
      <w:r>
        <w:t>.2.2./2.4.1340-03».</w:t>
      </w:r>
    </w:p>
    <w:p w:rsidR="0021544D" w:rsidRDefault="0021544D" w:rsidP="0021544D">
      <w:pPr>
        <w:autoSpaceDE w:val="0"/>
        <w:autoSpaceDN w:val="0"/>
        <w:adjustRightInd w:val="0"/>
        <w:ind w:firstLine="709"/>
        <w:jc w:val="both"/>
        <w:rPr>
          <w:bCs/>
          <w:iCs/>
        </w:rPr>
      </w:pPr>
      <w:r>
        <w:t xml:space="preserve">29. </w:t>
      </w:r>
      <w:r>
        <w:rPr>
          <w:bCs/>
          <w:iCs/>
        </w:rPr>
        <w:t xml:space="preserve">Визуальная, текстовая и </w:t>
      </w:r>
      <w:proofErr w:type="spellStart"/>
      <w:r>
        <w:rPr>
          <w:bCs/>
          <w:iCs/>
        </w:rPr>
        <w:t>мультимедийная</w:t>
      </w:r>
      <w:proofErr w:type="spellEnd"/>
      <w:r>
        <w:rPr>
          <w:bCs/>
          <w:iCs/>
        </w:rPr>
        <w:t xml:space="preserve"> информация о порядке предоставления муниципальной услуги размещается на информационном стенде,  в местах ожидания (устанавливаются в удобном для заявителей месте,</w:t>
      </w:r>
      <w:r>
        <w:rPr>
          <w:sz w:val="28"/>
          <w:szCs w:val="28"/>
        </w:rPr>
        <w:t xml:space="preserve"> </w:t>
      </w:r>
      <w:r>
        <w:t>постоянно доступном для просмотра</w:t>
      </w:r>
      <w:r>
        <w:rPr>
          <w:bCs/>
          <w:iCs/>
        </w:rPr>
        <w:t xml:space="preserve">), на официальном сайте, на Портале. </w:t>
      </w:r>
    </w:p>
    <w:p w:rsidR="0021544D" w:rsidRDefault="0021544D" w:rsidP="0021544D">
      <w:pPr>
        <w:autoSpaceDE w:val="0"/>
        <w:autoSpaceDN w:val="0"/>
        <w:adjustRightInd w:val="0"/>
        <w:ind w:firstLine="709"/>
        <w:jc w:val="both"/>
        <w:rPr>
          <w:bCs/>
          <w:iCs/>
        </w:rPr>
      </w:pPr>
      <w:r>
        <w:rPr>
          <w:bCs/>
          <w:iCs/>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w:t>
      </w:r>
      <w:r>
        <w:t xml:space="preserve">Административного </w:t>
      </w:r>
      <w:r>
        <w:rPr>
          <w:bCs/>
          <w:iCs/>
        </w:rPr>
        <w:t>регламента.</w:t>
      </w:r>
    </w:p>
    <w:p w:rsidR="0021544D" w:rsidRDefault="0021544D" w:rsidP="0021544D">
      <w:pPr>
        <w:autoSpaceDE w:val="0"/>
        <w:autoSpaceDN w:val="0"/>
        <w:adjustRightInd w:val="0"/>
        <w:ind w:firstLine="709"/>
        <w:jc w:val="both"/>
      </w:pPr>
      <w:r>
        <w:t>30.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 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Звериноголовского района, фамилий, имен, отчеств (при наличии), должностей лиц, ответственных за предоставление муниципальной услуги.</w:t>
      </w:r>
    </w:p>
    <w:p w:rsidR="0021544D" w:rsidRDefault="0021544D" w:rsidP="0021544D">
      <w:pPr>
        <w:autoSpaceDE w:val="0"/>
        <w:autoSpaceDN w:val="0"/>
        <w:adjustRightInd w:val="0"/>
        <w:ind w:firstLine="709"/>
        <w:jc w:val="both"/>
        <w:rPr>
          <w:bCs/>
          <w:iCs/>
        </w:rPr>
      </w:pPr>
      <w:r>
        <w:rPr>
          <w:bCs/>
          <w:iCs/>
        </w:rPr>
        <w:t>31.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21544D" w:rsidRDefault="0021544D" w:rsidP="0021544D">
      <w:pPr>
        <w:autoSpaceDE w:val="0"/>
        <w:autoSpaceDN w:val="0"/>
        <w:adjustRightInd w:val="0"/>
        <w:ind w:firstLine="709"/>
        <w:jc w:val="both"/>
      </w:pPr>
      <w:r>
        <w:t>32. 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21544D" w:rsidRDefault="0021544D" w:rsidP="0021544D">
      <w:pPr>
        <w:autoSpaceDE w:val="0"/>
        <w:autoSpaceDN w:val="0"/>
        <w:adjustRightInd w:val="0"/>
        <w:ind w:firstLine="709"/>
        <w:jc w:val="both"/>
      </w:pPr>
      <w:r>
        <w:t>33. 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21544D" w:rsidRDefault="0021544D" w:rsidP="0021544D">
      <w:pPr>
        <w:autoSpaceDE w:val="0"/>
        <w:autoSpaceDN w:val="0"/>
        <w:adjustRightInd w:val="0"/>
        <w:ind w:firstLine="709"/>
        <w:jc w:val="both"/>
      </w:pPr>
      <w:r>
        <w:t>34. На территории, прилегающей к зданию, в котором располагается архивная служба Администрации Звериноголовского района, оборудуются места для парковки автотранспортных средств, доступ заявителей к которым является бесплатным.</w:t>
      </w:r>
    </w:p>
    <w:p w:rsidR="0021544D" w:rsidRDefault="0021544D" w:rsidP="0021544D">
      <w:pPr>
        <w:autoSpaceDE w:val="0"/>
        <w:autoSpaceDN w:val="0"/>
        <w:adjustRightInd w:val="0"/>
        <w:jc w:val="center"/>
        <w:rPr>
          <w:b/>
        </w:rPr>
      </w:pPr>
      <w:r>
        <w:rPr>
          <w:b/>
        </w:rPr>
        <w:t>Глава 20. Показатели доступности и качества муниципальной услуги</w:t>
      </w:r>
    </w:p>
    <w:p w:rsidR="0021544D" w:rsidRDefault="0021544D" w:rsidP="0021544D">
      <w:pPr>
        <w:pStyle w:val="a3"/>
        <w:jc w:val="both"/>
      </w:pPr>
      <w:r>
        <w:t xml:space="preserve">          35. Показателями доступности муниципальной услуги являются:</w:t>
      </w:r>
    </w:p>
    <w:p w:rsidR="0021544D" w:rsidRDefault="0021544D" w:rsidP="0021544D">
      <w:pPr>
        <w:pStyle w:val="a3"/>
        <w:ind w:firstLine="709"/>
        <w:jc w:val="both"/>
      </w:pPr>
      <w: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21544D" w:rsidRDefault="0021544D" w:rsidP="0021544D">
      <w:pPr>
        <w:pStyle w:val="a3"/>
        <w:ind w:firstLine="709"/>
        <w:jc w:val="both"/>
      </w:pPr>
      <w:r>
        <w:t xml:space="preserve"> 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 в ГБУ «МФЦ» (отделе ГБУ «МФЦ»);</w:t>
      </w:r>
    </w:p>
    <w:p w:rsidR="0021544D" w:rsidRDefault="0021544D" w:rsidP="0021544D">
      <w:pPr>
        <w:pStyle w:val="a3"/>
        <w:ind w:firstLine="709"/>
        <w:jc w:val="both"/>
      </w:pPr>
      <w: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21544D" w:rsidRDefault="0021544D" w:rsidP="0021544D">
      <w:pPr>
        <w:pStyle w:val="a3"/>
        <w:ind w:firstLine="708"/>
        <w:jc w:val="both"/>
      </w:pPr>
      <w:r>
        <w:t>36. Показателями качества муниципальной услуги являются:</w:t>
      </w:r>
    </w:p>
    <w:p w:rsidR="0021544D" w:rsidRDefault="0021544D" w:rsidP="0021544D">
      <w:pPr>
        <w:pStyle w:val="a3"/>
        <w:ind w:firstLine="708"/>
        <w:jc w:val="both"/>
        <w:rPr>
          <w:color w:val="000000"/>
        </w:rPr>
      </w:pPr>
      <w:r>
        <w:t>1) прием и регистрация заявления в день обращения заявителя</w:t>
      </w:r>
      <w:r>
        <w:rPr>
          <w:color w:val="000000"/>
        </w:rPr>
        <w:t>;</w:t>
      </w:r>
    </w:p>
    <w:p w:rsidR="0021544D" w:rsidRDefault="0021544D" w:rsidP="0021544D">
      <w:pPr>
        <w:pStyle w:val="a3"/>
        <w:ind w:firstLine="708"/>
        <w:jc w:val="both"/>
      </w:pPr>
      <w: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21544D" w:rsidRDefault="0021544D" w:rsidP="0021544D">
      <w:pPr>
        <w:pStyle w:val="a3"/>
        <w:ind w:firstLine="708"/>
        <w:jc w:val="both"/>
      </w:pPr>
      <w:r>
        <w:t>3) соблюдение установленных сроков и порядка предоставления муниципальной услуги, стандарта предоставления муниципальной услуги;</w:t>
      </w:r>
    </w:p>
    <w:p w:rsidR="0021544D" w:rsidRDefault="0021544D" w:rsidP="0021544D">
      <w:pPr>
        <w:widowControl w:val="0"/>
        <w:ind w:firstLine="709"/>
        <w:jc w:val="both"/>
        <w:outlineLvl w:val="2"/>
      </w:pPr>
      <w: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21544D" w:rsidRDefault="0021544D" w:rsidP="0021544D">
      <w:pPr>
        <w:pStyle w:val="a3"/>
        <w:ind w:firstLine="708"/>
        <w:jc w:val="both"/>
      </w:pPr>
      <w:r>
        <w:rPr>
          <w:bCs/>
        </w:rPr>
        <w:lastRenderedPageBreak/>
        <w:t xml:space="preserve">5) </w:t>
      </w:r>
      <w: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21544D" w:rsidRDefault="0021544D" w:rsidP="0021544D">
      <w:pPr>
        <w:pStyle w:val="a3"/>
        <w:ind w:firstLine="709"/>
        <w:jc w:val="both"/>
      </w:pPr>
      <w:r>
        <w:t>6) количество взаимодействий заявителей с должностными лицами Администрации Звериноголовского района при предоставлении муниципальной услуги, не превышающее 2 раз;</w:t>
      </w:r>
    </w:p>
    <w:p w:rsidR="0021544D" w:rsidRDefault="0021544D" w:rsidP="0021544D">
      <w:pPr>
        <w:pStyle w:val="a3"/>
        <w:ind w:firstLine="709"/>
        <w:jc w:val="both"/>
      </w:pPr>
      <w:r>
        <w:t xml:space="preserve">7) отсутствие опечаток или ошибок в выданных в результате предоставления муниципальной услуги документах. </w:t>
      </w:r>
      <w:proofErr w:type="gramStart"/>
      <w:r>
        <w:t>В случае допущенных в выданных в результате предоставления муниципальной услуги документах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roofErr w:type="gramEnd"/>
    </w:p>
    <w:p w:rsidR="0021544D" w:rsidRDefault="0021544D" w:rsidP="0021544D">
      <w:pPr>
        <w:widowControl w:val="0"/>
        <w:jc w:val="center"/>
        <w:rPr>
          <w:b/>
          <w:bCs/>
          <w:spacing w:val="-1"/>
        </w:rPr>
      </w:pPr>
      <w:r>
        <w:rPr>
          <w:b/>
        </w:rPr>
        <w:t xml:space="preserve">Глава 21. Иные требования, в том числе учитывающие возможность и особенности предоставления муниципальной услуги </w:t>
      </w:r>
      <w:r>
        <w:rPr>
          <w:b/>
          <w:bCs/>
          <w:spacing w:val="-1"/>
        </w:rPr>
        <w:t xml:space="preserve">в отделе ГБУ «МФЦ» </w:t>
      </w:r>
      <w:r>
        <w:rPr>
          <w:b/>
        </w:rPr>
        <w:t>и особенности предоставления муниципальной услуги в электронной форме</w:t>
      </w:r>
    </w:p>
    <w:p w:rsidR="0021544D" w:rsidRDefault="0021544D" w:rsidP="0021544D">
      <w:pPr>
        <w:jc w:val="both"/>
      </w:pPr>
      <w:r>
        <w:t xml:space="preserve">           37. Заявление о предоставлении муниципальной услуги может быть подано заявителем в электронной форме посредством Портала.</w:t>
      </w:r>
    </w:p>
    <w:p w:rsidR="0021544D" w:rsidRDefault="0021544D" w:rsidP="0021544D">
      <w:pPr>
        <w:ind w:firstLine="708"/>
        <w:jc w:val="both"/>
      </w:pPr>
      <w:r>
        <w:t>Доступ к форме заявления в электронной форме осуществляется после регистрации заявителя на Портале.</w:t>
      </w:r>
    </w:p>
    <w:p w:rsidR="0021544D" w:rsidRDefault="0021544D" w:rsidP="0021544D">
      <w:pPr>
        <w:ind w:firstLine="708"/>
        <w:jc w:val="both"/>
      </w:pPr>
      <w: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2 к Административному регламенту.</w:t>
      </w:r>
    </w:p>
    <w:p w:rsidR="0021544D" w:rsidRDefault="0021544D" w:rsidP="0021544D">
      <w:pPr>
        <w:ind w:firstLine="708"/>
        <w:jc w:val="both"/>
        <w:rPr>
          <w:shd w:val="clear" w:color="auto" w:fill="FFFFFF"/>
        </w:rPr>
      </w:pPr>
      <w:r>
        <w:rPr>
          <w:shd w:val="clear" w:color="auto" w:fill="FFFFFF"/>
        </w:rPr>
        <w:t>38.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Pr>
          <w:shd w:val="clear" w:color="auto" w:fill="FFFFFF"/>
        </w:rPr>
        <w:t>скан-копии</w:t>
      </w:r>
      <w:proofErr w:type="spellEnd"/>
      <w:proofErr w:type="gramEnd"/>
      <w:r>
        <w:rPr>
          <w:shd w:val="clear" w:color="auto" w:fill="FFFFFF"/>
        </w:rPr>
        <w:t>).</w:t>
      </w:r>
    </w:p>
    <w:p w:rsidR="0021544D" w:rsidRDefault="0021544D" w:rsidP="0021544D">
      <w:pPr>
        <w:ind w:firstLine="708"/>
        <w:jc w:val="both"/>
      </w:pPr>
      <w:r>
        <w:rPr>
          <w:shd w:val="clear" w:color="auto" w:fill="FFFFFF"/>
        </w:rPr>
        <w:t>Сведения о стадиях прохождения заявления в электронной форме публикуются на Портале в разделе «Личный кабинет» заявителя в подразделе «Мои заявки» во вкладке «Поданные заявления».</w:t>
      </w:r>
      <w:r>
        <w:t xml:space="preserve"> </w:t>
      </w:r>
    </w:p>
    <w:p w:rsidR="0021544D" w:rsidRDefault="0021544D" w:rsidP="0021544D">
      <w:pPr>
        <w:ind w:firstLine="708"/>
        <w:jc w:val="both"/>
      </w:pPr>
      <w:r>
        <w:t>39. Предоставление муниципальной услуги в отделе ГБУ «МФЦ» осуществляется в соответствии с соглашением, заключенным между ГБУ «МФЦ» и Администрацией Звериноголовского района, с момента вступления в силу соответствующего соглашения о взаимодействии.</w:t>
      </w:r>
    </w:p>
    <w:p w:rsidR="0021544D" w:rsidRDefault="0021544D" w:rsidP="0021544D">
      <w:pPr>
        <w:ind w:firstLine="708"/>
        <w:jc w:val="both"/>
      </w:pPr>
      <w:r>
        <w:t xml:space="preserve">40. </w:t>
      </w:r>
      <w:r>
        <w:rPr>
          <w:color w:val="000000"/>
        </w:rPr>
        <w:t xml:space="preserve"> </w:t>
      </w:r>
      <w:r>
        <w:rPr>
          <w:rStyle w:val="af2"/>
          <w:i w:val="0"/>
        </w:rPr>
        <w:t xml:space="preserve">Предоставление муниципальных услуг в </w:t>
      </w:r>
      <w:r>
        <w:t>ГБУ «МФЦ» (</w:t>
      </w:r>
      <w:r>
        <w:rPr>
          <w:rStyle w:val="af2"/>
          <w:i w:val="0"/>
        </w:rPr>
        <w:t xml:space="preserve">отделе ГБУ «МФЦ») специалистами ГБУ «МФЦ» (отдела ГБУ «МФЦ») осуществляется со дня получения Администрацией Звериноголовского района уведомления МФЦ об организационно-технической готовности по предоставлению услуги, в соответствии с порядком взаимодействия и информационного обмена, установленном  соглашением. </w:t>
      </w:r>
      <w:r>
        <w:t>Иные административные действия по предоставлению муниципальной услуги осуществляются архивной службой Администрации Звериноголовского района.</w:t>
      </w:r>
    </w:p>
    <w:p w:rsidR="0021544D" w:rsidRPr="005B48CA" w:rsidRDefault="0021544D" w:rsidP="0021544D">
      <w:pPr>
        <w:jc w:val="center"/>
      </w:pPr>
      <w:r>
        <w:rPr>
          <w:b/>
          <w:bCs/>
        </w:rPr>
        <w:t xml:space="preserve">Раздел  </w:t>
      </w:r>
      <w:r>
        <w:rPr>
          <w:b/>
          <w:bCs/>
          <w:lang w:val="en-US"/>
        </w:rPr>
        <w:t>III</w:t>
      </w:r>
      <w:r>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544D" w:rsidRDefault="0021544D" w:rsidP="0021544D">
      <w:pPr>
        <w:suppressAutoHyphens/>
        <w:autoSpaceDE w:val="0"/>
        <w:autoSpaceDN w:val="0"/>
        <w:adjustRightInd w:val="0"/>
        <w:jc w:val="both"/>
      </w:pPr>
      <w:r>
        <w:t xml:space="preserve">           41. Предоставление муниципальной услуги включает в себя следующие административные процедуры:</w:t>
      </w:r>
    </w:p>
    <w:p w:rsidR="0021544D" w:rsidRDefault="0021544D" w:rsidP="0021544D">
      <w:pPr>
        <w:pStyle w:val="ConsPlusNormal"/>
        <w:ind w:firstLine="709"/>
        <w:jc w:val="both"/>
        <w:rPr>
          <w:rFonts w:ascii="Times New Roman" w:hAnsi="Times New Roman"/>
          <w:sz w:val="24"/>
          <w:szCs w:val="24"/>
        </w:rPr>
      </w:pPr>
      <w:r>
        <w:rPr>
          <w:rFonts w:ascii="Times New Roman" w:hAnsi="Times New Roman"/>
          <w:sz w:val="24"/>
          <w:szCs w:val="24"/>
        </w:rPr>
        <w:t>- прием и первичную обработку заявлений (запросов);</w:t>
      </w:r>
    </w:p>
    <w:p w:rsidR="0021544D" w:rsidRDefault="0021544D" w:rsidP="0021544D">
      <w:pPr>
        <w:pStyle w:val="ConsPlusNormal"/>
        <w:ind w:firstLine="709"/>
        <w:jc w:val="both"/>
        <w:rPr>
          <w:rFonts w:ascii="Times New Roman" w:hAnsi="Times New Roman"/>
          <w:sz w:val="24"/>
          <w:szCs w:val="24"/>
        </w:rPr>
      </w:pPr>
      <w:r>
        <w:rPr>
          <w:rFonts w:ascii="Times New Roman" w:hAnsi="Times New Roman"/>
          <w:sz w:val="24"/>
          <w:szCs w:val="24"/>
        </w:rPr>
        <w:t>- регистрацию заявлений (запросов);</w:t>
      </w:r>
    </w:p>
    <w:p w:rsidR="0021544D" w:rsidRDefault="0021544D" w:rsidP="0021544D">
      <w:pPr>
        <w:autoSpaceDE w:val="0"/>
        <w:autoSpaceDN w:val="0"/>
        <w:adjustRightInd w:val="0"/>
        <w:ind w:firstLine="709"/>
        <w:jc w:val="both"/>
        <w:rPr>
          <w:bCs/>
        </w:rPr>
      </w:pPr>
      <w:r>
        <w:rPr>
          <w:bCs/>
        </w:rPr>
        <w:t>- рассмотрение заявления о предоставлении муниципальной услуги;</w:t>
      </w:r>
    </w:p>
    <w:p w:rsidR="0021544D" w:rsidRDefault="0021544D" w:rsidP="0021544D">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 направление (выдача) копий документов, выписок из документов, справок по документам, находящимся на архивном хранении в муниципальном </w:t>
      </w:r>
      <w:r>
        <w:rPr>
          <w:rFonts w:ascii="Times New Roman" w:hAnsi="Times New Roman" w:cs="Times New Roman"/>
          <w:sz w:val="24"/>
          <w:szCs w:val="24"/>
        </w:rPr>
        <w:t>архиве, уведомления об отсутствии запрашиваемой информации либо уведомления об отказе в предоставлении муниципальной услуги.</w:t>
      </w:r>
    </w:p>
    <w:p w:rsidR="0021544D" w:rsidRDefault="00BC06B2" w:rsidP="0021544D">
      <w:pPr>
        <w:pStyle w:val="ConsPlusNormal"/>
        <w:ind w:firstLine="709"/>
        <w:jc w:val="both"/>
        <w:rPr>
          <w:rFonts w:ascii="Times New Roman" w:hAnsi="Times New Roman" w:cs="Times New Roman"/>
          <w:sz w:val="24"/>
          <w:szCs w:val="24"/>
        </w:rPr>
      </w:pPr>
      <w:hyperlink r:id="rId25" w:history="1">
        <w:r w:rsidR="0021544D">
          <w:rPr>
            <w:rStyle w:val="af"/>
            <w:rFonts w:ascii="Times New Roman" w:hAnsi="Times New Roman" w:cs="Times New Roman"/>
            <w:color w:val="000000"/>
            <w:sz w:val="24"/>
            <w:szCs w:val="24"/>
          </w:rPr>
          <w:t>Блок-схема</w:t>
        </w:r>
      </w:hyperlink>
      <w:r w:rsidR="0021544D">
        <w:rPr>
          <w:rFonts w:ascii="Times New Roman" w:hAnsi="Times New Roman" w:cs="Times New Roman"/>
          <w:color w:val="000000"/>
          <w:sz w:val="24"/>
          <w:szCs w:val="24"/>
        </w:rPr>
        <w:t xml:space="preserve"> </w:t>
      </w:r>
      <w:r w:rsidR="0021544D">
        <w:rPr>
          <w:rFonts w:ascii="Times New Roman" w:hAnsi="Times New Roman" w:cs="Times New Roman"/>
          <w:sz w:val="24"/>
          <w:szCs w:val="24"/>
        </w:rPr>
        <w:t>предоставления муниципальной услуги указана в приложении  1 к Административному регламенту.</w:t>
      </w:r>
    </w:p>
    <w:p w:rsidR="0021544D" w:rsidRDefault="0021544D" w:rsidP="0021544D">
      <w:pPr>
        <w:autoSpaceDE w:val="0"/>
        <w:autoSpaceDN w:val="0"/>
        <w:adjustRightInd w:val="0"/>
        <w:jc w:val="center"/>
      </w:pPr>
      <w:r>
        <w:rPr>
          <w:b/>
          <w:bCs/>
        </w:rPr>
        <w:t xml:space="preserve">Глава 22. </w:t>
      </w:r>
      <w:r>
        <w:rPr>
          <w:b/>
        </w:rPr>
        <w:t>Прием и регистрация заявления о предоставлении муниципальной услуги</w:t>
      </w:r>
    </w:p>
    <w:p w:rsidR="0021544D" w:rsidRDefault="0021544D" w:rsidP="0021544D">
      <w:pPr>
        <w:suppressAutoHyphens/>
        <w:autoSpaceDE w:val="0"/>
        <w:autoSpaceDN w:val="0"/>
        <w:adjustRightInd w:val="0"/>
        <w:jc w:val="both"/>
      </w:pPr>
      <w:r>
        <w:t xml:space="preserve">            42. Основанием для начала административной процедуры приема и регистрации заявления о предоставлении муниципальной услуги является факт поступления в Администрацию Звериноголовского  района, архивную службу Администрации Звериноголовского района заявления о предоставлении муниципальной услуги.</w:t>
      </w:r>
    </w:p>
    <w:p w:rsidR="0021544D" w:rsidRDefault="0021544D" w:rsidP="0021544D">
      <w:pPr>
        <w:ind w:firstLine="709"/>
        <w:jc w:val="both"/>
      </w:pPr>
      <w:r>
        <w:t>43. Заявление о предоставлении муниципальной услуги подается в Администрацию Звериноголовского района следующими способами:</w:t>
      </w:r>
    </w:p>
    <w:p w:rsidR="0021544D" w:rsidRDefault="0021544D" w:rsidP="0021544D">
      <w:pPr>
        <w:ind w:firstLine="709"/>
        <w:jc w:val="both"/>
      </w:pPr>
      <w:r>
        <w:t xml:space="preserve">- лично должностному лицу Администрации Звериноголовского района, ответственному за предоставление муниципальной  услуги; </w:t>
      </w:r>
    </w:p>
    <w:p w:rsidR="0021544D" w:rsidRDefault="0021544D" w:rsidP="0021544D">
      <w:pPr>
        <w:ind w:firstLine="709"/>
        <w:jc w:val="both"/>
      </w:pPr>
      <w:r>
        <w:t>- посредством почтового отправления;</w:t>
      </w:r>
    </w:p>
    <w:p w:rsidR="0021544D" w:rsidRDefault="0021544D" w:rsidP="0021544D">
      <w:pPr>
        <w:ind w:firstLine="709"/>
        <w:jc w:val="both"/>
      </w:pPr>
      <w:r>
        <w:t>- в электронной форме.</w:t>
      </w:r>
    </w:p>
    <w:p w:rsidR="0021544D" w:rsidRDefault="0021544D" w:rsidP="0021544D">
      <w:pPr>
        <w:suppressAutoHyphens/>
        <w:autoSpaceDE w:val="0"/>
        <w:autoSpaceDN w:val="0"/>
        <w:adjustRightInd w:val="0"/>
        <w:ind w:firstLine="709"/>
        <w:jc w:val="both"/>
        <w:rPr>
          <w:shd w:val="clear" w:color="auto" w:fill="FFFFFF"/>
        </w:rPr>
      </w:pPr>
      <w:r>
        <w:rPr>
          <w:shd w:val="clear" w:color="auto" w:fill="FFFFFF"/>
        </w:rPr>
        <w:t xml:space="preserve">44. Должностным лицом, ответственным за выполнение административной процедуры по </w:t>
      </w:r>
      <w:r>
        <w:t xml:space="preserve">приему и регистрации заявления о предоставлении муниципальной услуги, является </w:t>
      </w:r>
      <w:r>
        <w:softHyphen/>
      </w:r>
      <w:r>
        <w:softHyphen/>
      </w:r>
      <w:r>
        <w:softHyphen/>
      </w:r>
      <w:r>
        <w:softHyphen/>
      </w:r>
      <w:r>
        <w:softHyphen/>
      </w:r>
      <w:r>
        <w:softHyphen/>
      </w:r>
      <w:r>
        <w:softHyphen/>
      </w:r>
      <w:r>
        <w:softHyphen/>
      </w:r>
      <w:r>
        <w:softHyphen/>
      </w:r>
      <w:r>
        <w:softHyphen/>
      </w:r>
      <w:r>
        <w:softHyphen/>
        <w:t xml:space="preserve">– руководитель архивной службы </w:t>
      </w:r>
      <w:r>
        <w:rPr>
          <w:shd w:val="clear" w:color="auto" w:fill="FFFFFF"/>
        </w:rPr>
        <w:t>Администрации Звериноголовского района.</w:t>
      </w:r>
    </w:p>
    <w:p w:rsidR="0021544D" w:rsidRDefault="0021544D" w:rsidP="0021544D">
      <w:pPr>
        <w:suppressAutoHyphens/>
        <w:autoSpaceDE w:val="0"/>
        <w:autoSpaceDN w:val="0"/>
        <w:adjustRightInd w:val="0"/>
        <w:ind w:firstLine="709"/>
        <w:jc w:val="both"/>
      </w:pPr>
      <w:r>
        <w:t>45. Критерием принятия решения по осуществлению административной процедуры по приему и регистрации заявления о предоставлении муниципальной услуги является наличие в архивной службе Администрации Звериноголовского района заявления о предоставлении муниципальной услуги.</w:t>
      </w:r>
    </w:p>
    <w:p w:rsidR="0021544D" w:rsidRDefault="0021544D" w:rsidP="0021544D">
      <w:pPr>
        <w:suppressAutoHyphens/>
        <w:autoSpaceDE w:val="0"/>
        <w:autoSpaceDN w:val="0"/>
        <w:adjustRightInd w:val="0"/>
        <w:ind w:firstLine="709"/>
        <w:jc w:val="both"/>
      </w:pPr>
      <w:r>
        <w:t>46. Административная процедура в ГБУ «МФЦ» осуществляется с учетом требований, установленных главой 21 Административного регламента.</w:t>
      </w:r>
    </w:p>
    <w:p w:rsidR="0021544D" w:rsidRDefault="0021544D" w:rsidP="0021544D">
      <w:pPr>
        <w:suppressAutoHyphens/>
        <w:autoSpaceDE w:val="0"/>
        <w:autoSpaceDN w:val="0"/>
        <w:adjustRightInd w:val="0"/>
        <w:ind w:firstLine="709"/>
        <w:jc w:val="both"/>
      </w:pPr>
      <w:r>
        <w:t>47. Результатом административной процедуры является регистрация заявления о предоставлении муниципальной услуги.</w:t>
      </w:r>
    </w:p>
    <w:p w:rsidR="0021544D" w:rsidRDefault="0021544D" w:rsidP="0021544D">
      <w:pPr>
        <w:suppressAutoHyphens/>
        <w:autoSpaceDE w:val="0"/>
        <w:autoSpaceDN w:val="0"/>
        <w:adjustRightInd w:val="0"/>
        <w:ind w:firstLine="709"/>
        <w:jc w:val="both"/>
      </w:pPr>
      <w:r>
        <w:t>48. Максимальный срок выполнения административной процедуры – 1 день.</w:t>
      </w:r>
    </w:p>
    <w:p w:rsidR="0021544D" w:rsidRDefault="0021544D" w:rsidP="0021544D">
      <w:pPr>
        <w:suppressAutoHyphens/>
        <w:autoSpaceDE w:val="0"/>
        <w:autoSpaceDN w:val="0"/>
        <w:adjustRightInd w:val="0"/>
        <w:jc w:val="center"/>
        <w:rPr>
          <w:b/>
        </w:rPr>
      </w:pPr>
      <w:r>
        <w:rPr>
          <w:b/>
        </w:rPr>
        <w:t xml:space="preserve">Глава 23. Рассмотрение заявления </w:t>
      </w:r>
      <w:r>
        <w:rPr>
          <w:b/>
          <w:bCs/>
        </w:rPr>
        <w:t>о предоставлении муниципальной услуги</w:t>
      </w:r>
    </w:p>
    <w:p w:rsidR="0021544D" w:rsidRDefault="0021544D" w:rsidP="0021544D">
      <w:pPr>
        <w:autoSpaceDE w:val="0"/>
        <w:autoSpaceDN w:val="0"/>
        <w:adjustRightInd w:val="0"/>
        <w:jc w:val="both"/>
      </w:pPr>
      <w:r>
        <w:t xml:space="preserve">           49. Основанием для начала административной процедуры является факт регистрации заявления о предоставлении муниципальной услуги.</w:t>
      </w:r>
    </w:p>
    <w:p w:rsidR="0021544D" w:rsidRDefault="0021544D" w:rsidP="0021544D">
      <w:pPr>
        <w:autoSpaceDE w:val="0"/>
        <w:autoSpaceDN w:val="0"/>
        <w:adjustRightInd w:val="0"/>
        <w:ind w:firstLine="709"/>
        <w:jc w:val="both"/>
      </w:pPr>
      <w:r>
        <w:t>50. Должностное лицо Администрации Звериноголовского района, ответственное за предоставление муниципальной услуги, рассматривает заявление о предоставлении муниципальной услуги на предмет наличия (отсутствия) оснований для отказа в предоставлении муниципальной услуги.</w:t>
      </w:r>
    </w:p>
    <w:p w:rsidR="0021544D" w:rsidRDefault="0021544D" w:rsidP="0021544D">
      <w:pPr>
        <w:autoSpaceDE w:val="0"/>
        <w:autoSpaceDN w:val="0"/>
        <w:adjustRightInd w:val="0"/>
        <w:ind w:firstLine="709"/>
        <w:jc w:val="both"/>
      </w:pPr>
      <w:r>
        <w:t xml:space="preserve">51. Критерием принятия решения по осуществлению административной процедуры является отсутствие оснований для отказа в предоставлении муниципальной услуги. </w:t>
      </w:r>
    </w:p>
    <w:p w:rsidR="0021544D" w:rsidRDefault="0021544D" w:rsidP="0021544D">
      <w:pPr>
        <w:autoSpaceDE w:val="0"/>
        <w:autoSpaceDN w:val="0"/>
        <w:adjustRightInd w:val="0"/>
        <w:ind w:firstLine="709"/>
        <w:jc w:val="both"/>
      </w:pPr>
      <w:r>
        <w:t>В этом случае должностное лицо Администрации Звериноголовского района, ответственное за предоставление муниципальной услуги, подготавливает копии документов, выписок из документов, справок по документам, находящимся на архивном хранении в муниципальном архиве в течение 27 дней со дня регистрации заявления.</w:t>
      </w:r>
    </w:p>
    <w:p w:rsidR="0021544D" w:rsidRDefault="0021544D" w:rsidP="0021544D">
      <w:pPr>
        <w:autoSpaceDE w:val="0"/>
        <w:autoSpaceDN w:val="0"/>
        <w:adjustRightInd w:val="0"/>
        <w:ind w:firstLine="709"/>
        <w:jc w:val="both"/>
      </w:pPr>
      <w:r>
        <w:lastRenderedPageBreak/>
        <w:t xml:space="preserve">52. </w:t>
      </w:r>
      <w:proofErr w:type="gramStart"/>
      <w:r>
        <w:t>В случае наличия оснований для отказа в предоставлении муниципальной услуги или отсутствия запрашиваемой информации должностным лицом Администрации Звериноголовского района, ответственным за предоставление муниципальной услуги, в течение 3 дней со дня регистрации заявления подготавливается уведомление об отсутствии запрашиваемой информации или уведомление об отказе в предоставлении муниципальной услуги, которые подписываются Главой Звериноголовского района.</w:t>
      </w:r>
      <w:proofErr w:type="gramEnd"/>
    </w:p>
    <w:p w:rsidR="0021544D" w:rsidRDefault="0021544D" w:rsidP="002154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53. Результатом осуществления административной процедуры являются подготовленные копии документов, выписок из документов, справок по документам, находящимся на хранении в муниципальном архиве или уведомление об отказе в предоставлении муниципальной услуги, уведомление об отсутствии запрашиваемой информации. </w:t>
      </w:r>
    </w:p>
    <w:p w:rsidR="0021544D" w:rsidRPr="0030760C" w:rsidRDefault="0021544D" w:rsidP="0021544D">
      <w:pPr>
        <w:jc w:val="both"/>
      </w:pPr>
      <w:r>
        <w:t xml:space="preserve">           54. Копии документов, выписки из документов, справки по документам, находящимся на хранении в муниципальном архиве, уведомление об отсутствии запрашиваемой информации регистрируется руководителем архивной службы Администрации Звериноголовского района в журнале  регистрации социально-правовых и тематических запросов.</w:t>
      </w:r>
    </w:p>
    <w:p w:rsidR="0021544D" w:rsidRDefault="0021544D" w:rsidP="0021544D">
      <w:pPr>
        <w:autoSpaceDE w:val="0"/>
        <w:autoSpaceDN w:val="0"/>
        <w:adjustRightInd w:val="0"/>
        <w:ind w:firstLine="709"/>
        <w:jc w:val="both"/>
      </w:pPr>
      <w:r>
        <w:t>Копии документов, выписки из документов, справки по документам, находящимся на хранении в муниципальном архиве удостоверяются подписью  Главы Звериноголовского района  и заверяются печатью.</w:t>
      </w:r>
    </w:p>
    <w:p w:rsidR="0021544D" w:rsidRDefault="0021544D" w:rsidP="0021544D">
      <w:pPr>
        <w:autoSpaceDE w:val="0"/>
        <w:autoSpaceDN w:val="0"/>
        <w:adjustRightInd w:val="0"/>
        <w:ind w:firstLine="709"/>
        <w:jc w:val="both"/>
      </w:pPr>
      <w:r>
        <w:t xml:space="preserve">Административная процедура в ГБУ «МФЦ» осуществляется с учетом требований, установленных главой 21 Административного регламента. </w:t>
      </w:r>
    </w:p>
    <w:p w:rsidR="0021544D" w:rsidRDefault="0021544D" w:rsidP="0021544D">
      <w:pPr>
        <w:jc w:val="center"/>
        <w:rPr>
          <w:b/>
        </w:rPr>
      </w:pPr>
      <w:r>
        <w:rPr>
          <w:b/>
        </w:rPr>
        <w:t>Глава 24. На</w:t>
      </w:r>
      <w:r>
        <w:rPr>
          <w:b/>
          <w:bCs/>
        </w:rPr>
        <w:t xml:space="preserve">правление (выдача) </w:t>
      </w:r>
      <w:r>
        <w:rPr>
          <w:b/>
        </w:rPr>
        <w:t>заявителю копий документов, выписок из документов, справок по документам, находящимся на хранении в муниципальном архиве,</w:t>
      </w:r>
      <w:r>
        <w:t xml:space="preserve"> </w:t>
      </w:r>
      <w:r>
        <w:rPr>
          <w:b/>
        </w:rPr>
        <w:t>уведомления об отсутствии запрашиваемой информации либо уведомления об отказе в предоставлении муниципальной услуги</w:t>
      </w:r>
    </w:p>
    <w:p w:rsidR="0021544D" w:rsidRDefault="0021544D" w:rsidP="002154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 Архивная справка и архивная выписка составляются с обозначением названия информационного документа "Архивная справка", "Архивная выписка".</w:t>
      </w:r>
    </w:p>
    <w:p w:rsidR="0021544D" w:rsidRDefault="0021544D" w:rsidP="0021544D">
      <w:pPr>
        <w:pStyle w:val="ConsPlusNormal"/>
        <w:ind w:firstLine="709"/>
        <w:jc w:val="both"/>
        <w:rPr>
          <w:rFonts w:ascii="Times New Roman" w:hAnsi="Times New Roman"/>
          <w:sz w:val="24"/>
          <w:szCs w:val="24"/>
        </w:rPr>
      </w:pPr>
      <w:r>
        <w:rPr>
          <w:rFonts w:ascii="Times New Roman" w:hAnsi="Times New Roman"/>
          <w:sz w:val="24"/>
          <w:szCs w:val="24"/>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21544D" w:rsidRDefault="0021544D" w:rsidP="0021544D">
      <w:pPr>
        <w:pStyle w:val="ConsPlusNormal"/>
        <w:ind w:firstLine="709"/>
        <w:jc w:val="both"/>
        <w:rPr>
          <w:rFonts w:ascii="Times New Roman" w:hAnsi="Times New Roman"/>
          <w:sz w:val="24"/>
          <w:szCs w:val="24"/>
        </w:rPr>
      </w:pPr>
      <w:r>
        <w:rPr>
          <w:rFonts w:ascii="Times New Roman" w:hAnsi="Times New Roman"/>
          <w:sz w:val="24"/>
          <w:szCs w:val="24"/>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21544D" w:rsidRDefault="0021544D" w:rsidP="0021544D">
      <w:pPr>
        <w:pStyle w:val="ConsPlusNormal"/>
        <w:ind w:firstLine="709"/>
        <w:jc w:val="both"/>
        <w:rPr>
          <w:rFonts w:ascii="Times New Roman" w:hAnsi="Times New Roman"/>
          <w:sz w:val="24"/>
          <w:szCs w:val="24"/>
        </w:rPr>
      </w:pPr>
      <w:r>
        <w:rPr>
          <w:rFonts w:ascii="Times New Roman" w:hAnsi="Times New Roman"/>
          <w:sz w:val="24"/>
          <w:szCs w:val="24"/>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21544D" w:rsidRDefault="0021544D" w:rsidP="0021544D">
      <w:pPr>
        <w:pStyle w:val="ConsPlusNormal"/>
        <w:ind w:firstLine="709"/>
        <w:jc w:val="both"/>
        <w:rPr>
          <w:rFonts w:ascii="Times New Roman" w:hAnsi="Times New Roman"/>
          <w:sz w:val="24"/>
          <w:szCs w:val="24"/>
        </w:rPr>
      </w:pPr>
      <w:r>
        <w:rPr>
          <w:rFonts w:ascii="Times New Roman" w:hAnsi="Times New Roman"/>
          <w:sz w:val="24"/>
          <w:szCs w:val="24"/>
        </w:rPr>
        <w:t>В конце архивной справки приводятся архивные шифры и номера листов единиц хранения архивных документов, использовавшиеся для составления архивной справки.</w:t>
      </w:r>
    </w:p>
    <w:p w:rsidR="0021544D" w:rsidRDefault="0021544D" w:rsidP="0021544D">
      <w:pPr>
        <w:pStyle w:val="ConsPlusNormal"/>
        <w:ind w:firstLine="709"/>
        <w:jc w:val="both"/>
        <w:rPr>
          <w:rFonts w:ascii="Times New Roman" w:hAnsi="Times New Roman"/>
          <w:sz w:val="24"/>
          <w:szCs w:val="24"/>
        </w:rPr>
      </w:pPr>
      <w:r>
        <w:rPr>
          <w:rFonts w:ascii="Times New Roman" w:hAnsi="Times New Roman"/>
          <w:sz w:val="24"/>
          <w:szCs w:val="24"/>
        </w:rPr>
        <w:t>В архивной справке, объем которой превышает один лист, листы должны быть прошиты, пронумерованы и скреплены печатью общего отдела Администрации Звериноголовского района.</w:t>
      </w:r>
    </w:p>
    <w:p w:rsidR="0021544D" w:rsidRDefault="0021544D" w:rsidP="0021544D">
      <w:pPr>
        <w:pStyle w:val="ConsPlusNormal"/>
        <w:ind w:firstLine="709"/>
        <w:jc w:val="both"/>
        <w:rPr>
          <w:rFonts w:ascii="Times New Roman" w:hAnsi="Times New Roman"/>
          <w:sz w:val="24"/>
          <w:szCs w:val="24"/>
        </w:rPr>
      </w:pPr>
      <w:r>
        <w:rPr>
          <w:rFonts w:ascii="Times New Roman" w:hAnsi="Times New Roman"/>
          <w:sz w:val="24"/>
          <w:szCs w:val="24"/>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21544D" w:rsidRDefault="0021544D" w:rsidP="0021544D">
      <w:pPr>
        <w:pStyle w:val="ConsPlusNormal"/>
        <w:ind w:firstLine="709"/>
        <w:jc w:val="both"/>
        <w:rPr>
          <w:rFonts w:ascii="Times New Roman" w:hAnsi="Times New Roman"/>
          <w:sz w:val="24"/>
          <w:szCs w:val="24"/>
        </w:rPr>
      </w:pPr>
      <w:r>
        <w:rPr>
          <w:rFonts w:ascii="Times New Roman" w:hAnsi="Times New Roman"/>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21544D" w:rsidRDefault="0021544D" w:rsidP="0021544D">
      <w:pPr>
        <w:pStyle w:val="ConsPlusNormal"/>
        <w:ind w:firstLine="709"/>
        <w:jc w:val="both"/>
        <w:rPr>
          <w:rFonts w:ascii="Times New Roman" w:hAnsi="Times New Roman"/>
          <w:sz w:val="24"/>
          <w:szCs w:val="24"/>
        </w:rPr>
      </w:pPr>
      <w:r>
        <w:rPr>
          <w:rFonts w:ascii="Times New Roman" w:hAnsi="Times New Roman"/>
          <w:sz w:val="24"/>
          <w:szCs w:val="24"/>
        </w:rPr>
        <w:t>В примечании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поврежденного текста и т.д. Отдельные слова и выражения оригинала, вызывающие сомнения в их точности, оговариваются словами "Так в документе", "Так в тексте оригинала". После текста архивной выписки указываются архивный шифр и номера листов единицы хранения архивного документа.</w:t>
      </w:r>
    </w:p>
    <w:p w:rsidR="0021544D" w:rsidRDefault="0021544D" w:rsidP="0021544D">
      <w:pPr>
        <w:pStyle w:val="ConsPlusNormal"/>
        <w:ind w:firstLine="709"/>
        <w:jc w:val="both"/>
        <w:rPr>
          <w:rFonts w:ascii="Times New Roman" w:hAnsi="Times New Roman"/>
          <w:sz w:val="24"/>
          <w:szCs w:val="24"/>
        </w:rPr>
      </w:pPr>
      <w:r>
        <w:rPr>
          <w:rFonts w:ascii="Times New Roman" w:hAnsi="Times New Roman"/>
          <w:sz w:val="24"/>
          <w:szCs w:val="24"/>
        </w:rPr>
        <w:t xml:space="preserve">На обороте листа архивной копии проставляются архивные шифры и номера листов единиц хранения архивного документа. </w:t>
      </w:r>
    </w:p>
    <w:p w:rsidR="0021544D" w:rsidRDefault="0021544D" w:rsidP="0021544D">
      <w:pPr>
        <w:pStyle w:val="ConsPlusNormal"/>
        <w:ind w:firstLine="709"/>
        <w:jc w:val="both"/>
        <w:rPr>
          <w:rFonts w:ascii="Times New Roman" w:hAnsi="Times New Roman"/>
          <w:sz w:val="24"/>
          <w:szCs w:val="24"/>
        </w:rPr>
      </w:pPr>
      <w:r>
        <w:rPr>
          <w:rFonts w:ascii="Times New Roman" w:hAnsi="Times New Roman"/>
          <w:sz w:val="24"/>
          <w:szCs w:val="24"/>
        </w:rPr>
        <w:t>Все листы архивной копии скрепляются и на месте скрепления заверяются печатью общего отдела  Администрации Звериноголовского района.</w:t>
      </w:r>
    </w:p>
    <w:p w:rsidR="0021544D" w:rsidRDefault="0021544D" w:rsidP="0021544D">
      <w:pPr>
        <w:jc w:val="both"/>
      </w:pPr>
      <w:r>
        <w:t xml:space="preserve">           56. Основанием для начала административной процедуры по направлению (выдаче) заявителю копий документов, выписок из документов, справок по документам, находящимся на хранении в муниципальном архиве, уведомления об отказе в предоставлении муниципальной услуг, уведомления об отсутствии запрашиваемой информации является наличие подготовленных и подписанных уполномоченными должностными лицами указанных документов.</w:t>
      </w:r>
    </w:p>
    <w:p w:rsidR="0021544D" w:rsidRDefault="0021544D" w:rsidP="0021544D">
      <w:pPr>
        <w:ind w:firstLine="708"/>
        <w:jc w:val="both"/>
      </w:pPr>
      <w:r>
        <w:rPr>
          <w:shd w:val="clear" w:color="auto" w:fill="FFFFFF"/>
        </w:rPr>
        <w:t xml:space="preserve">57. Должностным лицом, ответственным за выполнение административной  процедуры по направлению (выдаче) заявителю </w:t>
      </w:r>
      <w:r>
        <w:t xml:space="preserve">копий документов, выписок из документов, справок по документам, находящимся на архивном хранении в муниципальном архиве, уведомления об отсутствии запрашиваемой информации либо уведомления об отказе в предоставлении муниципальной услуги является руководитель архивной службы   </w:t>
      </w:r>
      <w:r>
        <w:rPr>
          <w:shd w:val="clear" w:color="auto" w:fill="FFFFFF"/>
        </w:rPr>
        <w:t>Администрации Звериноголовского района.</w:t>
      </w:r>
    </w:p>
    <w:p w:rsidR="0021544D" w:rsidRDefault="0021544D" w:rsidP="0021544D">
      <w:pPr>
        <w:ind w:firstLine="708"/>
        <w:jc w:val="both"/>
        <w:rPr>
          <w:shd w:val="clear" w:color="auto" w:fill="FFFFFF"/>
        </w:rPr>
      </w:pPr>
      <w:r>
        <w:rPr>
          <w:shd w:val="clear" w:color="auto" w:fill="FFFFFF"/>
        </w:rPr>
        <w:t xml:space="preserve">58. Критериями принятия решения по осуществлению административной процедуры являются наличие подготовленных </w:t>
      </w:r>
      <w:r>
        <w:t>копий документов, выписок из документов, справок по документам, находящимся на хранении в муниципальном архиве</w:t>
      </w:r>
      <w:r>
        <w:rPr>
          <w:shd w:val="clear" w:color="auto" w:fill="FFFFFF"/>
        </w:rPr>
        <w:t>, уведомления об отказе в предоставлении муниципальной услуги, уведомления об отсутствии запрашиваемой информации.</w:t>
      </w:r>
    </w:p>
    <w:p w:rsidR="0021544D" w:rsidRDefault="0021544D" w:rsidP="0021544D">
      <w:pPr>
        <w:autoSpaceDE w:val="0"/>
        <w:autoSpaceDN w:val="0"/>
        <w:adjustRightInd w:val="0"/>
        <w:ind w:firstLine="709"/>
        <w:jc w:val="both"/>
      </w:pPr>
      <w:r>
        <w:t>59. Копии документов, выписки из документов, справки по документам, находящимся на  хранении в муниципальном архиве, уведомление об отсутствии запрашиваемой информации направляются (выдаются) заявителю в течение 2 дней со дня их подписания уполномоченными должностными лицами.</w:t>
      </w:r>
    </w:p>
    <w:p w:rsidR="0021544D" w:rsidRDefault="0021544D" w:rsidP="0021544D">
      <w:pPr>
        <w:ind w:firstLine="708"/>
        <w:jc w:val="both"/>
      </w:pPr>
      <w:r>
        <w:t>60. Административная процедура в ГБУ «МФЦ» осуществляется с учетом требований, установленных главой 21 Административного регламента.</w:t>
      </w:r>
    </w:p>
    <w:p w:rsidR="0021544D" w:rsidRDefault="0021544D" w:rsidP="0021544D">
      <w:pPr>
        <w:ind w:firstLine="708"/>
        <w:jc w:val="both"/>
      </w:pPr>
      <w:r>
        <w:t>61. Результатом административной процедуры является выдача (направление) заявителю копий документов, выписок из документов, справок по документам, находящимся на хранении в муниципальном архиве, уведомления об отсутствии запрашиваемой информации либо уведомления об отказе в предоставлении муниципальной услуги.</w:t>
      </w:r>
    </w:p>
    <w:p w:rsidR="0021544D" w:rsidRDefault="0021544D" w:rsidP="0021544D">
      <w:pPr>
        <w:jc w:val="both"/>
      </w:pPr>
      <w:r>
        <w:t>Результат административной процедуры фиксируется в журнале  регистрации социально-правовых и тематических запросов.</w:t>
      </w:r>
    </w:p>
    <w:p w:rsidR="0021544D" w:rsidRDefault="0021544D" w:rsidP="0021544D">
      <w:pPr>
        <w:suppressAutoHyphens/>
        <w:autoSpaceDE w:val="0"/>
        <w:autoSpaceDN w:val="0"/>
        <w:adjustRightInd w:val="0"/>
        <w:jc w:val="both"/>
      </w:pPr>
      <w:r>
        <w:t xml:space="preserve">           62. Максимальный срок выполнения процедуры – 2 дня.</w:t>
      </w:r>
    </w:p>
    <w:p w:rsidR="0021544D" w:rsidRDefault="0021544D" w:rsidP="0021544D">
      <w:pPr>
        <w:jc w:val="center"/>
        <w:rPr>
          <w:b/>
          <w:bCs/>
        </w:rPr>
      </w:pPr>
      <w:r>
        <w:rPr>
          <w:b/>
        </w:rPr>
        <w:t xml:space="preserve">Раздел </w:t>
      </w:r>
      <w:r>
        <w:rPr>
          <w:b/>
          <w:lang w:val="en-US"/>
        </w:rPr>
        <w:t>IV</w:t>
      </w:r>
      <w:r>
        <w:rPr>
          <w:b/>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21544D" w:rsidRDefault="0021544D" w:rsidP="0021544D">
      <w:pPr>
        <w:autoSpaceDE w:val="0"/>
        <w:autoSpaceDN w:val="0"/>
        <w:adjustRightInd w:val="0"/>
        <w:jc w:val="center"/>
        <w:rPr>
          <w:b/>
        </w:rPr>
      </w:pPr>
      <w:r>
        <w:rPr>
          <w:b/>
        </w:rPr>
        <w:t xml:space="preserve">Глава 25. Порядок осуществления текущего </w:t>
      </w:r>
      <w:proofErr w:type="gramStart"/>
      <w:r>
        <w:rPr>
          <w:b/>
        </w:rPr>
        <w:t>контроля за</w:t>
      </w:r>
      <w:proofErr w:type="gramEnd"/>
      <w:r>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544D" w:rsidRDefault="0021544D" w:rsidP="0021544D">
      <w:pPr>
        <w:autoSpaceDE w:val="0"/>
        <w:autoSpaceDN w:val="0"/>
        <w:adjustRightInd w:val="0"/>
        <w:jc w:val="both"/>
        <w:rPr>
          <w:iCs/>
        </w:rPr>
      </w:pPr>
      <w:r>
        <w:rPr>
          <w:iCs/>
        </w:rPr>
        <w:lastRenderedPageBreak/>
        <w:t xml:space="preserve">            63. Текущий </w:t>
      </w:r>
      <w:proofErr w:type="gramStart"/>
      <w:r>
        <w:rPr>
          <w:iCs/>
        </w:rPr>
        <w:t>контроль за</w:t>
      </w:r>
      <w:proofErr w:type="gramEnd"/>
      <w:r>
        <w:rPr>
          <w:iCs/>
        </w:rPr>
        <w:t xml:space="preserve"> соблюдением и исполнением должностными лицами,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управляющим делами Администрации Звериноголовского  района.</w:t>
      </w:r>
    </w:p>
    <w:p w:rsidR="0021544D" w:rsidRDefault="0021544D" w:rsidP="0021544D">
      <w:pPr>
        <w:autoSpaceDE w:val="0"/>
        <w:autoSpaceDN w:val="0"/>
        <w:adjustRightInd w:val="0"/>
        <w:ind w:firstLine="709"/>
        <w:jc w:val="both"/>
        <w:rPr>
          <w:iCs/>
        </w:rPr>
      </w:pPr>
      <w:r>
        <w:rPr>
          <w:iCs/>
        </w:rPr>
        <w:t>64. В ходе текущего контроля проверяются:</w:t>
      </w:r>
    </w:p>
    <w:p w:rsidR="0021544D" w:rsidRDefault="0021544D" w:rsidP="0021544D">
      <w:pPr>
        <w:autoSpaceDE w:val="0"/>
        <w:autoSpaceDN w:val="0"/>
        <w:adjustRightInd w:val="0"/>
        <w:ind w:firstLine="709"/>
        <w:jc w:val="both"/>
        <w:rPr>
          <w:iCs/>
        </w:rPr>
      </w:pPr>
      <w:r>
        <w:rPr>
          <w:iCs/>
        </w:rPr>
        <w:t>1) соблюдение сроков исполнения административных процедур;</w:t>
      </w:r>
    </w:p>
    <w:p w:rsidR="0021544D" w:rsidRDefault="0021544D" w:rsidP="0021544D">
      <w:pPr>
        <w:autoSpaceDE w:val="0"/>
        <w:autoSpaceDN w:val="0"/>
        <w:adjustRightInd w:val="0"/>
        <w:ind w:firstLine="709"/>
        <w:jc w:val="both"/>
        <w:rPr>
          <w:iCs/>
        </w:rPr>
      </w:pPr>
      <w:r>
        <w:rPr>
          <w:iCs/>
        </w:rPr>
        <w:t>2) последовательность исполнения административных процедур;</w:t>
      </w:r>
    </w:p>
    <w:p w:rsidR="0021544D" w:rsidRDefault="0021544D" w:rsidP="0021544D">
      <w:pPr>
        <w:autoSpaceDE w:val="0"/>
        <w:autoSpaceDN w:val="0"/>
        <w:adjustRightInd w:val="0"/>
        <w:ind w:firstLine="709"/>
        <w:jc w:val="both"/>
        <w:rPr>
          <w:iCs/>
        </w:rPr>
      </w:pPr>
      <w:r>
        <w:rPr>
          <w:iCs/>
        </w:rPr>
        <w:t>3) правильность принятых решений при предоставлении муниципальной услуги.</w:t>
      </w:r>
    </w:p>
    <w:p w:rsidR="0021544D" w:rsidRDefault="0021544D" w:rsidP="0021544D">
      <w:pPr>
        <w:autoSpaceDE w:val="0"/>
        <w:autoSpaceDN w:val="0"/>
        <w:adjustRightInd w:val="0"/>
        <w:ind w:firstLine="709"/>
        <w:jc w:val="both"/>
        <w:rPr>
          <w:iCs/>
        </w:rPr>
      </w:pPr>
      <w:r>
        <w:rPr>
          <w:bCs/>
        </w:rPr>
        <w:t xml:space="preserve">65. </w:t>
      </w:r>
      <w:r>
        <w:rPr>
          <w:iCs/>
        </w:rPr>
        <w:t>Текущий контроль осуществляется в формах:</w:t>
      </w:r>
    </w:p>
    <w:p w:rsidR="0021544D" w:rsidRDefault="0021544D" w:rsidP="0021544D">
      <w:pPr>
        <w:autoSpaceDE w:val="0"/>
        <w:autoSpaceDN w:val="0"/>
        <w:adjustRightInd w:val="0"/>
        <w:ind w:firstLine="709"/>
        <w:jc w:val="both"/>
        <w:rPr>
          <w:iCs/>
        </w:rPr>
      </w:pPr>
      <w:r>
        <w:rPr>
          <w:iCs/>
        </w:rPr>
        <w:t>1) визирования, подписания документов – постоянно в соответствии с установленными Административным регламентом содержанием и сроками действий;</w:t>
      </w:r>
    </w:p>
    <w:p w:rsidR="0021544D" w:rsidRDefault="0021544D" w:rsidP="0021544D">
      <w:pPr>
        <w:autoSpaceDE w:val="0"/>
        <w:autoSpaceDN w:val="0"/>
        <w:adjustRightInd w:val="0"/>
        <w:ind w:firstLine="709"/>
        <w:jc w:val="both"/>
        <w:rPr>
          <w:iCs/>
        </w:rPr>
      </w:pPr>
      <w:r>
        <w:rPr>
          <w:iCs/>
        </w:rPr>
        <w:t>2) дачи поручений должностным лицам</w:t>
      </w:r>
      <w: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21544D" w:rsidRDefault="0021544D" w:rsidP="0021544D">
      <w:pPr>
        <w:autoSpaceDE w:val="0"/>
        <w:autoSpaceDN w:val="0"/>
        <w:adjustRightInd w:val="0"/>
        <w:ind w:firstLine="709"/>
        <w:jc w:val="both"/>
        <w:rPr>
          <w:iCs/>
        </w:rPr>
      </w:pPr>
      <w:proofErr w:type="gramStart"/>
      <w:r>
        <w:rPr>
          <w:iCs/>
        </w:rPr>
        <w:t xml:space="preserve">3) проведения проверок исполнения должностными лицами, </w:t>
      </w:r>
      <w:r>
        <w:t>ответственными за предоставление муниципальной услуги,</w:t>
      </w:r>
      <w:r>
        <w:rPr>
          <w:iCs/>
        </w:rPr>
        <w:t xml:space="preserve"> положений </w:t>
      </w:r>
      <w:r>
        <w:t xml:space="preserve">Административного </w:t>
      </w:r>
      <w:r>
        <w:rPr>
          <w:iCs/>
        </w:rPr>
        <w:t>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Звериноголовского района периодичностью.</w:t>
      </w:r>
      <w:proofErr w:type="gramEnd"/>
    </w:p>
    <w:p w:rsidR="0021544D" w:rsidRDefault="0021544D" w:rsidP="0021544D">
      <w:pPr>
        <w:autoSpaceDE w:val="0"/>
        <w:autoSpaceDN w:val="0"/>
        <w:adjustRightInd w:val="0"/>
        <w:ind w:firstLine="709"/>
        <w:jc w:val="both"/>
        <w:rPr>
          <w:iCs/>
        </w:rPr>
      </w:pPr>
      <w:r>
        <w:rPr>
          <w:iCs/>
        </w:rPr>
        <w:t>66. Для текущего контроля используются сведения, полученные в электронной базе данных, служебная корреспонденция Администрации Звериноголовского района, устная и письменная информация должностных лиц Администрации Звериноголовского района, в том числе проекты подготовленных документов.</w:t>
      </w:r>
    </w:p>
    <w:p w:rsidR="0021544D" w:rsidRDefault="0021544D" w:rsidP="0021544D">
      <w:pPr>
        <w:autoSpaceDE w:val="0"/>
        <w:autoSpaceDN w:val="0"/>
        <w:adjustRightInd w:val="0"/>
        <w:ind w:firstLine="709"/>
        <w:jc w:val="both"/>
        <w:rPr>
          <w:iCs/>
        </w:rPr>
      </w:pPr>
      <w:r>
        <w:rPr>
          <w:iCs/>
        </w:rPr>
        <w:t>67.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21544D" w:rsidRDefault="0021544D" w:rsidP="0021544D">
      <w:pPr>
        <w:autoSpaceDE w:val="0"/>
        <w:autoSpaceDN w:val="0"/>
        <w:adjustRightInd w:val="0"/>
        <w:ind w:firstLine="709"/>
        <w:jc w:val="both"/>
        <w:rPr>
          <w:iCs/>
        </w:rPr>
      </w:pPr>
      <w:r>
        <w:rPr>
          <w:bCs/>
        </w:rPr>
        <w:t xml:space="preserve">68. </w:t>
      </w:r>
      <w:r>
        <w:rPr>
          <w:iCs/>
        </w:rPr>
        <w:t>По результатам текущего контроля в случае выявления нарушений управляющий делами  Администрации Звериноголовского района дает указания по устранению выявленных нарушений и контролирует их устранение.</w:t>
      </w:r>
    </w:p>
    <w:p w:rsidR="0021544D" w:rsidRDefault="0021544D" w:rsidP="0021544D">
      <w:pPr>
        <w:autoSpaceDE w:val="0"/>
        <w:autoSpaceDN w:val="0"/>
        <w:adjustRightInd w:val="0"/>
        <w:jc w:val="center"/>
        <w:rPr>
          <w:b/>
          <w:bCs/>
          <w:sz w:val="28"/>
          <w:szCs w:val="28"/>
        </w:rPr>
      </w:pPr>
      <w:r>
        <w:rPr>
          <w:b/>
        </w:rPr>
        <w:t>Глава 26. П</w:t>
      </w:r>
      <w:r>
        <w:rPr>
          <w:b/>
          <w:bCs/>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 и качеством предоставления муниципальной услуги</w:t>
      </w:r>
    </w:p>
    <w:p w:rsidR="0021544D" w:rsidRDefault="0021544D" w:rsidP="0021544D">
      <w:pPr>
        <w:jc w:val="both"/>
      </w:pPr>
      <w:r>
        <w:rPr>
          <w:b/>
        </w:rPr>
        <w:t xml:space="preserve">          </w:t>
      </w:r>
      <w:r>
        <w:t xml:space="preserve">69. </w:t>
      </w:r>
      <w:proofErr w:type="gramStart"/>
      <w:r>
        <w:t>Контроль за</w:t>
      </w:r>
      <w:proofErr w:type="gramEnd"/>
      <w: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Звериноголовского района в ходе предоставления муниципальной услуги, принятия мер по устранению нарушений прав заявителей.</w:t>
      </w:r>
    </w:p>
    <w:p w:rsidR="0021544D" w:rsidRDefault="0021544D" w:rsidP="0021544D">
      <w:pPr>
        <w:autoSpaceDE w:val="0"/>
        <w:autoSpaceDN w:val="0"/>
        <w:adjustRightInd w:val="0"/>
        <w:ind w:firstLine="709"/>
        <w:jc w:val="both"/>
        <w:rPr>
          <w:bCs/>
        </w:rPr>
      </w:pPr>
      <w:r>
        <w:rPr>
          <w:bCs/>
        </w:rPr>
        <w:t xml:space="preserve">70. </w:t>
      </w:r>
      <w:proofErr w:type="gramStart"/>
      <w:r>
        <w:rPr>
          <w:bCs/>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21544D" w:rsidRDefault="0021544D" w:rsidP="0021544D">
      <w:pPr>
        <w:ind w:firstLine="709"/>
        <w:jc w:val="both"/>
        <w:outlineLvl w:val="2"/>
      </w:pPr>
      <w:r>
        <w:t>71. Плановые проверки осуществляются на основании годовых планов работы Администрации Звериноголовского района и проводятся с периодичностью не реже одного раза в полугодие</w:t>
      </w:r>
      <w:r>
        <w:rPr>
          <w:i/>
        </w:rPr>
        <w:t>.</w:t>
      </w:r>
    </w:p>
    <w:p w:rsidR="0021544D" w:rsidRDefault="0021544D" w:rsidP="0021544D">
      <w:pPr>
        <w:autoSpaceDE w:val="0"/>
        <w:autoSpaceDN w:val="0"/>
        <w:adjustRightInd w:val="0"/>
        <w:ind w:firstLine="709"/>
        <w:jc w:val="both"/>
        <w:rPr>
          <w:iCs/>
        </w:rPr>
      </w:pPr>
      <w:r>
        <w:t xml:space="preserve">72. </w:t>
      </w:r>
      <w:r>
        <w:rPr>
          <w:iCs/>
        </w:rPr>
        <w:t>Внеплановые проверки проводятся:</w:t>
      </w:r>
    </w:p>
    <w:p w:rsidR="0021544D" w:rsidRDefault="0021544D" w:rsidP="0021544D">
      <w:pPr>
        <w:autoSpaceDE w:val="0"/>
        <w:autoSpaceDN w:val="0"/>
        <w:adjustRightInd w:val="0"/>
        <w:ind w:firstLine="709"/>
        <w:jc w:val="both"/>
        <w:rPr>
          <w:iCs/>
        </w:rPr>
      </w:pPr>
      <w:r>
        <w:rPr>
          <w:iCs/>
        </w:rPr>
        <w:t xml:space="preserve">1) в связи с проверкой устранения ранее выявленных нарушений </w:t>
      </w:r>
      <w:r>
        <w:t>Административного</w:t>
      </w:r>
      <w:r>
        <w:rPr>
          <w:iCs/>
        </w:rPr>
        <w:t xml:space="preserve"> регламента;</w:t>
      </w:r>
    </w:p>
    <w:p w:rsidR="0021544D" w:rsidRDefault="0021544D" w:rsidP="0021544D">
      <w:pPr>
        <w:autoSpaceDE w:val="0"/>
        <w:autoSpaceDN w:val="0"/>
        <w:adjustRightInd w:val="0"/>
        <w:ind w:firstLine="709"/>
        <w:jc w:val="both"/>
        <w:rPr>
          <w:iCs/>
        </w:rPr>
      </w:pPr>
      <w:r>
        <w:rPr>
          <w:iCs/>
        </w:rPr>
        <w:t>2)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21544D" w:rsidRDefault="0021544D" w:rsidP="0021544D">
      <w:pPr>
        <w:autoSpaceDE w:val="0"/>
        <w:autoSpaceDN w:val="0"/>
        <w:adjustRightInd w:val="0"/>
        <w:ind w:firstLine="709"/>
        <w:jc w:val="both"/>
        <w:rPr>
          <w:iCs/>
        </w:rPr>
      </w:pPr>
      <w:r>
        <w:rPr>
          <w:iCs/>
        </w:rPr>
        <w:t>3) при обращении заявителей с жалобами на нарушения их прав и законных интересов решениями, действиями (бездействием) должностных лиц Администрации Звериноголовского района.</w:t>
      </w:r>
    </w:p>
    <w:p w:rsidR="0021544D" w:rsidRDefault="0021544D" w:rsidP="0021544D">
      <w:pPr>
        <w:autoSpaceDE w:val="0"/>
        <w:autoSpaceDN w:val="0"/>
        <w:adjustRightInd w:val="0"/>
        <w:ind w:firstLine="709"/>
        <w:jc w:val="both"/>
        <w:rPr>
          <w:iCs/>
        </w:rPr>
      </w:pPr>
      <w:r>
        <w:rPr>
          <w:iCs/>
        </w:rPr>
        <w:t>73. Внеплановые проверки проводятся на основании распоряжения Администрации Звериноголовского района.</w:t>
      </w:r>
    </w:p>
    <w:p w:rsidR="0021544D" w:rsidRDefault="0021544D" w:rsidP="0021544D">
      <w:pPr>
        <w:autoSpaceDE w:val="0"/>
        <w:autoSpaceDN w:val="0"/>
        <w:adjustRightInd w:val="0"/>
        <w:ind w:firstLine="709"/>
        <w:jc w:val="both"/>
      </w:pPr>
      <w:r>
        <w:t xml:space="preserve">74. </w:t>
      </w:r>
      <w:r>
        <w:rPr>
          <w:bCs/>
        </w:rPr>
        <w:t>Для проведения проверки распоряжением Администрации Звериноголовского района создается комиссия под председательством управляющего делами  Администрации Звериноголовского района. В состав комиссии включаются должностные лица</w:t>
      </w:r>
      <w:r>
        <w:rPr>
          <w:b/>
          <w:bCs/>
        </w:rPr>
        <w:t xml:space="preserve"> </w:t>
      </w:r>
      <w:r>
        <w:rPr>
          <w:bCs/>
        </w:rPr>
        <w:t>Администрации Звериноголовского района, в том числе представители кадровой и юридической служб, а также структурных подразделений Администрации Звериноголовского района, в отношении которых проводится проверка.</w:t>
      </w:r>
    </w:p>
    <w:p w:rsidR="0021544D" w:rsidRDefault="0021544D" w:rsidP="0021544D">
      <w:pPr>
        <w:autoSpaceDE w:val="0"/>
        <w:autoSpaceDN w:val="0"/>
        <w:adjustRightInd w:val="0"/>
        <w:ind w:firstLine="709"/>
        <w:jc w:val="both"/>
        <w:rPr>
          <w:bCs/>
        </w:rPr>
      </w:pPr>
      <w:r>
        <w:rPr>
          <w:bCs/>
        </w:rPr>
        <w:t>75.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21544D" w:rsidRDefault="0021544D" w:rsidP="0021544D">
      <w:pPr>
        <w:autoSpaceDE w:val="0"/>
        <w:autoSpaceDN w:val="0"/>
        <w:adjustRightInd w:val="0"/>
        <w:ind w:firstLine="709"/>
        <w:jc w:val="both"/>
        <w:rPr>
          <w:bCs/>
        </w:rPr>
      </w:pPr>
      <w:r>
        <w:rPr>
          <w:bCs/>
        </w:rPr>
        <w:t>Акт подписывается председателем и членами комиссии и представляется Главе Звериноголовского района.</w:t>
      </w:r>
    </w:p>
    <w:p w:rsidR="0021544D" w:rsidRDefault="0021544D" w:rsidP="0021544D">
      <w:pPr>
        <w:autoSpaceDE w:val="0"/>
        <w:autoSpaceDN w:val="0"/>
        <w:adjustRightInd w:val="0"/>
        <w:ind w:firstLine="709"/>
        <w:jc w:val="both"/>
        <w:rPr>
          <w:bCs/>
          <w:iCs/>
        </w:rPr>
      </w:pPr>
      <w:r>
        <w:rPr>
          <w:bCs/>
          <w:iCs/>
        </w:rPr>
        <w:t>76. Должностные лица Администрации Звериноголовского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21544D" w:rsidRDefault="0021544D" w:rsidP="0021544D">
      <w:pPr>
        <w:autoSpaceDE w:val="0"/>
        <w:autoSpaceDN w:val="0"/>
        <w:adjustRightInd w:val="0"/>
        <w:jc w:val="center"/>
        <w:rPr>
          <w:b/>
        </w:rPr>
      </w:pPr>
      <w:r>
        <w:rPr>
          <w:b/>
        </w:rPr>
        <w:t>Глава 27. Ответственность должностных лиц Администрации                                                                                                                                      Звериноголовского района за решения и действия (бездействие), принимаемые (осуществляемые) ими в ходе предоставления муниципальной услуги</w:t>
      </w:r>
    </w:p>
    <w:p w:rsidR="0021544D" w:rsidRDefault="0021544D" w:rsidP="0021544D">
      <w:pPr>
        <w:autoSpaceDE w:val="0"/>
        <w:autoSpaceDN w:val="0"/>
        <w:adjustRightInd w:val="0"/>
        <w:jc w:val="both"/>
      </w:pPr>
      <w:r>
        <w:t xml:space="preserve">           77. Должностные лица Администрации Звериноголовского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21544D" w:rsidRDefault="0021544D" w:rsidP="0021544D">
      <w:pPr>
        <w:autoSpaceDE w:val="0"/>
        <w:autoSpaceDN w:val="0"/>
        <w:adjustRightInd w:val="0"/>
        <w:ind w:firstLine="709"/>
        <w:jc w:val="both"/>
      </w:pPr>
      <w:r>
        <w:t>78. Персональная ответственность муниципальных служащих Администрации Звериноголовского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1544D" w:rsidRDefault="0021544D" w:rsidP="0021544D">
      <w:pPr>
        <w:autoSpaceDE w:val="0"/>
        <w:autoSpaceDN w:val="0"/>
        <w:adjustRightInd w:val="0"/>
        <w:ind w:firstLine="709"/>
        <w:jc w:val="both"/>
      </w:pPr>
      <w:r>
        <w:lastRenderedPageBreak/>
        <w:t>79. По результатам проведенных проверок, в случае выявления нарушений положений Административного регламента или иных нормативных правовых актов, устанавливающих требования к предоставлению муниципальной услуги, должностные лица Администрации Звериноголовского района привлекаются к ответственности в соответствии с законодательством Российской Федерации.</w:t>
      </w:r>
    </w:p>
    <w:p w:rsidR="0021544D" w:rsidRDefault="0021544D" w:rsidP="0021544D">
      <w:pPr>
        <w:autoSpaceDE w:val="0"/>
        <w:autoSpaceDN w:val="0"/>
        <w:adjustRightInd w:val="0"/>
        <w:jc w:val="center"/>
        <w:rPr>
          <w:b/>
          <w:bCs/>
        </w:rPr>
      </w:pPr>
      <w:r>
        <w:rPr>
          <w:b/>
          <w:bCs/>
        </w:rPr>
        <w:t xml:space="preserve">Глава 28. Положения, характеризующие требования к порядку и формам </w:t>
      </w:r>
      <w:proofErr w:type="gramStart"/>
      <w:r>
        <w:rPr>
          <w:b/>
          <w:bCs/>
        </w:rPr>
        <w:t>контроля    за</w:t>
      </w:r>
      <w:proofErr w:type="gramEnd"/>
      <w:r>
        <w:rPr>
          <w:b/>
          <w:bCs/>
        </w:rPr>
        <w:t xml:space="preserve"> предоставлением муниципальной услуги, в том числе со стороны граждан, их объединений и организаций</w:t>
      </w:r>
    </w:p>
    <w:p w:rsidR="0021544D" w:rsidRDefault="0021544D" w:rsidP="0021544D">
      <w:pPr>
        <w:autoSpaceDE w:val="0"/>
        <w:autoSpaceDN w:val="0"/>
        <w:adjustRightInd w:val="0"/>
        <w:jc w:val="both"/>
        <w:rPr>
          <w:bCs/>
        </w:rPr>
      </w:pPr>
      <w:r>
        <w:rPr>
          <w:iCs/>
        </w:rPr>
        <w:t xml:space="preserve">             </w:t>
      </w:r>
      <w:r>
        <w:rPr>
          <w:bCs/>
        </w:rPr>
        <w:t xml:space="preserve">80. Требованиями к порядку и формам </w:t>
      </w:r>
      <w:proofErr w:type="gramStart"/>
      <w:r>
        <w:rPr>
          <w:bCs/>
        </w:rPr>
        <w:t>контроля за</w:t>
      </w:r>
      <w:proofErr w:type="gramEnd"/>
      <w:r>
        <w:rPr>
          <w:bCs/>
        </w:rPr>
        <w:t xml:space="preserve"> предоставлением муниципальной услуги являются:</w:t>
      </w:r>
    </w:p>
    <w:p w:rsidR="0021544D" w:rsidRDefault="0021544D" w:rsidP="0021544D">
      <w:pPr>
        <w:autoSpaceDE w:val="0"/>
        <w:autoSpaceDN w:val="0"/>
        <w:adjustRightInd w:val="0"/>
        <w:ind w:firstLine="709"/>
        <w:jc w:val="both"/>
        <w:rPr>
          <w:bCs/>
        </w:rPr>
      </w:pPr>
      <w:r>
        <w:rPr>
          <w:bCs/>
        </w:rPr>
        <w:t>1) независимость;</w:t>
      </w:r>
    </w:p>
    <w:p w:rsidR="0021544D" w:rsidRDefault="0021544D" w:rsidP="0021544D">
      <w:pPr>
        <w:autoSpaceDE w:val="0"/>
        <w:autoSpaceDN w:val="0"/>
        <w:adjustRightInd w:val="0"/>
        <w:ind w:firstLine="709"/>
        <w:jc w:val="both"/>
        <w:rPr>
          <w:bCs/>
        </w:rPr>
      </w:pPr>
      <w:r>
        <w:rPr>
          <w:bCs/>
        </w:rPr>
        <w:t>2) профессиональная компетентность;</w:t>
      </w:r>
    </w:p>
    <w:p w:rsidR="0021544D" w:rsidRDefault="0021544D" w:rsidP="0021544D">
      <w:pPr>
        <w:autoSpaceDE w:val="0"/>
        <w:autoSpaceDN w:val="0"/>
        <w:adjustRightInd w:val="0"/>
        <w:ind w:firstLine="709"/>
        <w:jc w:val="both"/>
        <w:rPr>
          <w:bCs/>
        </w:rPr>
      </w:pPr>
      <w:r>
        <w:rPr>
          <w:bCs/>
        </w:rPr>
        <w:t>3) объективность и всесторонность;</w:t>
      </w:r>
    </w:p>
    <w:p w:rsidR="0021544D" w:rsidRDefault="0021544D" w:rsidP="0021544D">
      <w:pPr>
        <w:autoSpaceDE w:val="0"/>
        <w:autoSpaceDN w:val="0"/>
        <w:adjustRightInd w:val="0"/>
        <w:ind w:firstLine="709"/>
        <w:jc w:val="both"/>
        <w:rPr>
          <w:bCs/>
        </w:rPr>
      </w:pPr>
      <w:r>
        <w:rPr>
          <w:bCs/>
        </w:rPr>
        <w:t>4) регулярность проверок;</w:t>
      </w:r>
    </w:p>
    <w:p w:rsidR="0021544D" w:rsidRDefault="0021544D" w:rsidP="0021544D">
      <w:pPr>
        <w:autoSpaceDE w:val="0"/>
        <w:autoSpaceDN w:val="0"/>
        <w:adjustRightInd w:val="0"/>
        <w:ind w:firstLine="709"/>
        <w:jc w:val="both"/>
        <w:rPr>
          <w:bCs/>
        </w:rPr>
      </w:pPr>
      <w:r>
        <w:rPr>
          <w:bCs/>
        </w:rPr>
        <w:t>5) результативность.</w:t>
      </w:r>
    </w:p>
    <w:p w:rsidR="0021544D" w:rsidRDefault="0021544D" w:rsidP="0021544D">
      <w:pPr>
        <w:autoSpaceDE w:val="0"/>
        <w:autoSpaceDN w:val="0"/>
        <w:adjustRightInd w:val="0"/>
        <w:ind w:firstLine="709"/>
        <w:jc w:val="both"/>
        <w:rPr>
          <w:bCs/>
        </w:rPr>
      </w:pPr>
      <w:r>
        <w:rPr>
          <w:bCs/>
        </w:rPr>
        <w:t xml:space="preserve">81. Требование о независимости лиц, осуществляющих </w:t>
      </w:r>
      <w:proofErr w:type="gramStart"/>
      <w:r>
        <w:rPr>
          <w:bCs/>
        </w:rPr>
        <w:t>контроль за</w:t>
      </w:r>
      <w:proofErr w:type="gramEnd"/>
      <w:r>
        <w:rPr>
          <w:bCs/>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21544D" w:rsidRDefault="0021544D" w:rsidP="0021544D">
      <w:pPr>
        <w:autoSpaceDE w:val="0"/>
        <w:autoSpaceDN w:val="0"/>
        <w:adjustRightInd w:val="0"/>
        <w:ind w:firstLine="709"/>
        <w:jc w:val="both"/>
        <w:rPr>
          <w:bCs/>
        </w:rPr>
      </w:pPr>
      <w:r>
        <w:rPr>
          <w:bCs/>
        </w:rPr>
        <w:t xml:space="preserve">Должностные лица Администрации Звериноголовского района, осуществляющие </w:t>
      </w:r>
      <w:proofErr w:type="gramStart"/>
      <w:r>
        <w:rPr>
          <w:bCs/>
        </w:rPr>
        <w:t>контроль за</w:t>
      </w:r>
      <w:proofErr w:type="gramEnd"/>
      <w:r>
        <w:rPr>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1544D" w:rsidRDefault="0021544D" w:rsidP="0021544D">
      <w:pPr>
        <w:autoSpaceDE w:val="0"/>
        <w:autoSpaceDN w:val="0"/>
        <w:adjustRightInd w:val="0"/>
        <w:ind w:firstLine="709"/>
        <w:jc w:val="both"/>
        <w:rPr>
          <w:bCs/>
        </w:rPr>
      </w:pPr>
      <w:r>
        <w:rPr>
          <w:bCs/>
        </w:rPr>
        <w:t xml:space="preserve">Граждане, их объединения и организации осуществляют </w:t>
      </w:r>
      <w:proofErr w:type="gramStart"/>
      <w:r>
        <w:rPr>
          <w:bCs/>
        </w:rPr>
        <w:t>контроль за</w:t>
      </w:r>
      <w:proofErr w:type="gramEnd"/>
      <w:r>
        <w:rPr>
          <w:bCs/>
        </w:rPr>
        <w:t xml:space="preserve"> предоставлением муниципальной услуги самостоятельно.</w:t>
      </w:r>
    </w:p>
    <w:p w:rsidR="0021544D" w:rsidRDefault="0021544D" w:rsidP="0021544D">
      <w:pPr>
        <w:autoSpaceDE w:val="0"/>
        <w:autoSpaceDN w:val="0"/>
        <w:adjustRightInd w:val="0"/>
        <w:ind w:firstLine="709"/>
        <w:jc w:val="both"/>
        <w:rPr>
          <w:bCs/>
        </w:rPr>
      </w:pPr>
      <w:r>
        <w:rPr>
          <w:bCs/>
        </w:rPr>
        <w:t xml:space="preserve">82. Требование о профессиональной компетентности лиц, осуществляющих </w:t>
      </w:r>
      <w:proofErr w:type="gramStart"/>
      <w:r>
        <w:rPr>
          <w:bCs/>
        </w:rPr>
        <w:t>контроль за</w:t>
      </w:r>
      <w:proofErr w:type="gramEnd"/>
      <w:r>
        <w:rPr>
          <w:bCs/>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21544D" w:rsidRDefault="0021544D" w:rsidP="0021544D">
      <w:pPr>
        <w:autoSpaceDE w:val="0"/>
        <w:autoSpaceDN w:val="0"/>
        <w:adjustRightInd w:val="0"/>
        <w:ind w:firstLine="709"/>
        <w:jc w:val="both"/>
      </w:pPr>
      <w:r>
        <w:t xml:space="preserve">83. Требование о регулярности проверок заключается в соблюдении установленных  главой 26 Административного регламента сроков и порядка проведения плановых проверок </w:t>
      </w:r>
      <w:r>
        <w:rPr>
          <w:bCs/>
        </w:rPr>
        <w:t xml:space="preserve">полноты и качества предоставления </w:t>
      </w:r>
      <w:r>
        <w:t>муниципальной услуги.</w:t>
      </w:r>
    </w:p>
    <w:p w:rsidR="0021544D" w:rsidRDefault="0021544D" w:rsidP="0021544D">
      <w:pPr>
        <w:autoSpaceDE w:val="0"/>
        <w:autoSpaceDN w:val="0"/>
        <w:adjustRightInd w:val="0"/>
        <w:ind w:firstLine="709"/>
        <w:jc w:val="both"/>
        <w:rPr>
          <w:bCs/>
          <w:iCs/>
        </w:rPr>
      </w:pPr>
      <w:r>
        <w:t xml:space="preserve">84. Объективность и всесторонность </w:t>
      </w:r>
      <w:r>
        <w:rPr>
          <w:bCs/>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bCs/>
        </w:rPr>
        <w:t>контроля за</w:t>
      </w:r>
      <w:proofErr w:type="gramEnd"/>
      <w:r>
        <w:rPr>
          <w:bCs/>
        </w:rPr>
        <w:t xml:space="preserve"> предоставлением муниципальной услуги.</w:t>
      </w:r>
    </w:p>
    <w:p w:rsidR="0021544D" w:rsidRDefault="0021544D" w:rsidP="0021544D">
      <w:pPr>
        <w:autoSpaceDE w:val="0"/>
        <w:autoSpaceDN w:val="0"/>
        <w:adjustRightInd w:val="0"/>
        <w:ind w:firstLine="709"/>
        <w:jc w:val="both"/>
        <w:rPr>
          <w:bCs/>
        </w:rPr>
      </w:pPr>
      <w:r>
        <w:rPr>
          <w:bCs/>
          <w:iCs/>
        </w:rPr>
        <w:t xml:space="preserve">85. </w:t>
      </w:r>
      <w:r>
        <w:rPr>
          <w:bCs/>
        </w:rPr>
        <w:t xml:space="preserve">По результатам </w:t>
      </w:r>
      <w:proofErr w:type="gramStart"/>
      <w:r>
        <w:rPr>
          <w:bCs/>
        </w:rPr>
        <w:t>контроля за</w:t>
      </w:r>
      <w:proofErr w:type="gramEnd"/>
      <w:r>
        <w:rPr>
          <w:bCs/>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t xml:space="preserve"> порядка осуществления административных процедур в ходе предоставления муниципальной услуги</w:t>
      </w:r>
      <w:r>
        <w:rPr>
          <w:bCs/>
        </w:rPr>
        <w:t>, к ответственности.</w:t>
      </w:r>
    </w:p>
    <w:p w:rsidR="0021544D" w:rsidRDefault="0021544D" w:rsidP="0021544D">
      <w:pPr>
        <w:autoSpaceDE w:val="0"/>
        <w:autoSpaceDN w:val="0"/>
        <w:adjustRightInd w:val="0"/>
        <w:ind w:firstLine="709"/>
        <w:jc w:val="both"/>
        <w:rPr>
          <w:bCs/>
          <w:iCs/>
        </w:rPr>
      </w:pPr>
      <w:r>
        <w:rPr>
          <w:bCs/>
          <w:iCs/>
        </w:rPr>
        <w:t xml:space="preserve">86. Выполнение требований к порядку и формам </w:t>
      </w:r>
      <w:proofErr w:type="gramStart"/>
      <w:r>
        <w:rPr>
          <w:bCs/>
          <w:iCs/>
        </w:rPr>
        <w:t>контроля за</w:t>
      </w:r>
      <w:proofErr w:type="gramEnd"/>
      <w:r>
        <w:rPr>
          <w:bCs/>
          <w:iCs/>
        </w:rPr>
        <w:t xml:space="preserve"> предоставлением муниципальной услуги, в том числе со стороны граждан, их объединений и организаций, обеспечивается:</w:t>
      </w:r>
    </w:p>
    <w:p w:rsidR="0021544D" w:rsidRDefault="0021544D" w:rsidP="0021544D">
      <w:pPr>
        <w:autoSpaceDE w:val="0"/>
        <w:autoSpaceDN w:val="0"/>
        <w:adjustRightInd w:val="0"/>
        <w:ind w:firstLine="709"/>
        <w:jc w:val="both"/>
        <w:rPr>
          <w:bCs/>
          <w:iCs/>
        </w:rPr>
      </w:pPr>
      <w:r>
        <w:rPr>
          <w:bCs/>
          <w:iCs/>
        </w:rPr>
        <w:t>1) открытостью деятельности Администрации Звериноголовского района, ее структурных подразделений при предоставлении муниципальной услуги;</w:t>
      </w:r>
    </w:p>
    <w:p w:rsidR="0021544D" w:rsidRDefault="0021544D" w:rsidP="0021544D">
      <w:pPr>
        <w:autoSpaceDE w:val="0"/>
        <w:autoSpaceDN w:val="0"/>
        <w:adjustRightInd w:val="0"/>
        <w:ind w:firstLine="709"/>
        <w:jc w:val="both"/>
        <w:rPr>
          <w:bCs/>
          <w:iCs/>
        </w:rPr>
      </w:pPr>
      <w:r>
        <w:rPr>
          <w:bCs/>
          <w:iCs/>
        </w:rPr>
        <w:t>2)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21544D" w:rsidRDefault="0021544D" w:rsidP="0021544D">
      <w:pPr>
        <w:autoSpaceDE w:val="0"/>
        <w:autoSpaceDN w:val="0"/>
        <w:adjustRightInd w:val="0"/>
        <w:ind w:firstLine="709"/>
        <w:jc w:val="both"/>
        <w:rPr>
          <w:bCs/>
          <w:iCs/>
        </w:rPr>
      </w:pPr>
      <w:r>
        <w:rPr>
          <w:bCs/>
          <w:iCs/>
        </w:rPr>
        <w:t>3)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21544D" w:rsidRDefault="0021544D" w:rsidP="0021544D">
      <w:pPr>
        <w:autoSpaceDE w:val="0"/>
        <w:autoSpaceDN w:val="0"/>
        <w:adjustRightInd w:val="0"/>
        <w:ind w:firstLine="709"/>
        <w:jc w:val="both"/>
        <w:rPr>
          <w:iCs/>
        </w:rPr>
      </w:pPr>
      <w:r>
        <w:rPr>
          <w:iCs/>
        </w:rPr>
        <w:t>4) возможностью направлять в Администрацию Звериноголовского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21544D" w:rsidRDefault="0021544D" w:rsidP="0021544D">
      <w:pPr>
        <w:autoSpaceDE w:val="0"/>
        <w:autoSpaceDN w:val="0"/>
        <w:adjustRightInd w:val="0"/>
        <w:ind w:firstLine="709"/>
        <w:jc w:val="both"/>
        <w:rPr>
          <w:iCs/>
        </w:rPr>
      </w:pPr>
      <w:r>
        <w:rPr>
          <w:iCs/>
        </w:rPr>
        <w:t>5) возможностью для граждан, их объединений или организаций обращаться в Администрацию Звериноголовского района с предложением о проведении проверок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21544D" w:rsidRDefault="0021544D" w:rsidP="0021544D">
      <w:pPr>
        <w:autoSpaceDE w:val="0"/>
        <w:autoSpaceDN w:val="0"/>
        <w:adjustRightInd w:val="0"/>
        <w:ind w:firstLine="709"/>
        <w:jc w:val="both"/>
      </w:pPr>
      <w:r>
        <w:t xml:space="preserve">87. </w:t>
      </w:r>
      <w:proofErr w:type="gramStart"/>
      <w:r>
        <w:t>О мерах, принятых в отношении должностных лиц Администрации Звериноголовского района, виновных в нарушении положений Административного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мер, Администрация Звериноголовского района сообщает в письменной форме заявителю, права и (или) законные интересы которого нарушены.</w:t>
      </w:r>
      <w:proofErr w:type="gramEnd"/>
    </w:p>
    <w:p w:rsidR="0021544D" w:rsidRDefault="0021544D" w:rsidP="0021544D">
      <w:pPr>
        <w:autoSpaceDE w:val="0"/>
        <w:autoSpaceDN w:val="0"/>
        <w:adjustRightInd w:val="0"/>
        <w:jc w:val="center"/>
        <w:rPr>
          <w:b/>
          <w:bCs/>
        </w:rPr>
      </w:pPr>
      <w:r>
        <w:rPr>
          <w:b/>
          <w:bCs/>
        </w:rPr>
        <w:t xml:space="preserve">Раздел </w:t>
      </w:r>
      <w:r>
        <w:rPr>
          <w:b/>
          <w:bCs/>
          <w:lang w:val="en-US"/>
        </w:rPr>
        <w:t>V</w:t>
      </w:r>
      <w:r>
        <w:rPr>
          <w:b/>
          <w:bCs/>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21544D" w:rsidRDefault="0021544D" w:rsidP="0021544D">
      <w:pPr>
        <w:autoSpaceDE w:val="0"/>
        <w:autoSpaceDN w:val="0"/>
        <w:adjustRightInd w:val="0"/>
        <w:jc w:val="both"/>
      </w:pPr>
      <w:r>
        <w:rPr>
          <w:b/>
          <w:bCs/>
          <w:sz w:val="28"/>
          <w:szCs w:val="28"/>
        </w:rPr>
        <w:t xml:space="preserve">          </w:t>
      </w:r>
      <w:r>
        <w:t xml:space="preserve">88. </w:t>
      </w:r>
      <w:proofErr w:type="gramStart"/>
      <w:r>
        <w:t>Заявители имеют право подать жалобу на решение и (или) действие (бездействие) Администрации Звериноголовского района и (или) ее должностных лиц, муниципальных служащих (далее – должностные лица) принятое и (или) осуществляемое в ходе предоставления муниципальной услуги (далее - жалоба).</w:t>
      </w:r>
      <w:proofErr w:type="gramEnd"/>
    </w:p>
    <w:p w:rsidR="0021544D" w:rsidRDefault="0021544D" w:rsidP="0021544D">
      <w:pPr>
        <w:autoSpaceDE w:val="0"/>
        <w:autoSpaceDN w:val="0"/>
        <w:adjustRightInd w:val="0"/>
        <w:ind w:firstLine="709"/>
        <w:jc w:val="both"/>
        <w:rPr>
          <w:b/>
          <w:bCs/>
          <w:sz w:val="28"/>
          <w:szCs w:val="28"/>
        </w:rPr>
      </w:pPr>
      <w:r>
        <w:t>89. Предметом жалобы являются решения и действия (бездействие) Администрации Звериноголовского района, ее должностных лиц, принятые (осуществляемые) ими в ходе предоставления муниципальной услуги,</w:t>
      </w:r>
      <w:r>
        <w:rPr>
          <w:sz w:val="28"/>
          <w:szCs w:val="28"/>
        </w:rPr>
        <w:t xml:space="preserve"> </w:t>
      </w:r>
      <w:r>
        <w:t>в том числе:</w:t>
      </w: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pPr>
      <w:r>
        <w:t>1) нарушение срока регистрации запроса заявителя о предоставлении муниципальной услуги;</w:t>
      </w: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pPr>
      <w:r>
        <w:t xml:space="preserve">2) нарушение срока предоставления муниципальной услуги; </w:t>
      </w: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pPr>
      <w:r>
        <w:t>3) требование представления заявителем документов, не предусмотренных нормативными правовыми актами Российской Федерации, Курганской области, муниципальными правовыми актами для предоставления муниципальной услуги;</w:t>
      </w: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pPr>
      <w:r>
        <w:lastRenderedPageBreak/>
        <w:t>4) отказ в приеме документов, представление которых предусмотрено нормативными правовыми актами Российской Федерации, Курганской области, муниципальными правовыми актами для предоставления муниципальной услуги;</w:t>
      </w: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8"/>
          <w:szCs w:val="28"/>
        </w:rPr>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Курганской области, муниципальными правовыми актами;</w:t>
      </w:r>
      <w:proofErr w:type="gramEnd"/>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8"/>
          <w:szCs w:val="28"/>
        </w:rPr>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Курганской области, муниципальными правовыми актами</w:t>
      </w:r>
      <w:r>
        <w:rPr>
          <w:sz w:val="28"/>
          <w:szCs w:val="28"/>
        </w:rPr>
        <w:t>;</w:t>
      </w: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8"/>
          <w:szCs w:val="28"/>
        </w:rPr>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w:t>
      </w:r>
    </w:p>
    <w:p w:rsidR="0021544D" w:rsidRDefault="0021544D" w:rsidP="0021544D">
      <w:pPr>
        <w:autoSpaceDE w:val="0"/>
        <w:autoSpaceDN w:val="0"/>
        <w:adjustRightInd w:val="0"/>
        <w:ind w:firstLine="709"/>
        <w:jc w:val="both"/>
      </w:pPr>
      <w:r>
        <w:t>90. Жалоба подается в Администрацию Звериноголовского р</w:t>
      </w:r>
      <w:r>
        <w:rPr>
          <w:rStyle w:val="FontStyle17"/>
          <w:b w:val="0"/>
        </w:rPr>
        <w:t>айона</w:t>
      </w:r>
      <w:r>
        <w:t xml:space="preserve"> в письменной форме, в том числе при личном приеме заявителя, или в электронном виде</w:t>
      </w:r>
      <w:r>
        <w:rPr>
          <w:rStyle w:val="FontStyle17"/>
          <w:b w:val="0"/>
        </w:rPr>
        <w:t>.</w:t>
      </w:r>
      <w:r>
        <w:t xml:space="preserve"> </w:t>
      </w:r>
    </w:p>
    <w:p w:rsidR="0021544D" w:rsidRDefault="0021544D" w:rsidP="0021544D">
      <w:pPr>
        <w:pStyle w:val="aa"/>
        <w:spacing w:before="0" w:beforeAutospacing="0" w:after="0"/>
        <w:ind w:firstLine="709"/>
        <w:jc w:val="both"/>
      </w:pPr>
      <w:r>
        <w:t>Прием жалоб в письменной форме осуществляется должностными лицами  Администрации Звериноголовского района в месте предоставления муниципальной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главой 3 Административного регламента).</w:t>
      </w:r>
    </w:p>
    <w:p w:rsidR="0021544D" w:rsidRDefault="0021544D" w:rsidP="0021544D">
      <w:pPr>
        <w:pStyle w:val="aa"/>
        <w:spacing w:before="0" w:beforeAutospacing="0" w:after="0"/>
        <w:ind w:firstLine="708"/>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544D" w:rsidRDefault="0021544D" w:rsidP="0021544D">
      <w:pPr>
        <w:pStyle w:val="aa"/>
        <w:spacing w:before="0" w:beforeAutospacing="0" w:after="0"/>
        <w:ind w:firstLine="708"/>
        <w:jc w:val="both"/>
      </w:pPr>
      <w:r>
        <w:t xml:space="preserve">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21544D" w:rsidRDefault="0021544D" w:rsidP="0021544D">
      <w:pPr>
        <w:pStyle w:val="aa"/>
        <w:spacing w:before="0" w:beforeAutospacing="0" w:after="0"/>
        <w:ind w:firstLine="709"/>
        <w:jc w:val="both"/>
      </w:pPr>
      <w:r>
        <w:t>91. Жалоба в письменной форме может быть также направлена по почте.</w:t>
      </w:r>
    </w:p>
    <w:p w:rsidR="0021544D" w:rsidRDefault="0021544D" w:rsidP="0021544D">
      <w:pPr>
        <w:autoSpaceDE w:val="0"/>
        <w:autoSpaceDN w:val="0"/>
        <w:adjustRightInd w:val="0"/>
        <w:ind w:firstLine="709"/>
        <w:jc w:val="both"/>
      </w:pPr>
      <w:r>
        <w:t xml:space="preserve">92. В электронном виде жалоба может быть подана заявителем при помощи Портала, с использованием информационно-телекоммуникационной сети «Интернет», официального сайта. </w:t>
      </w:r>
    </w:p>
    <w:p w:rsidR="0021544D" w:rsidRDefault="0021544D" w:rsidP="0021544D">
      <w:pPr>
        <w:pStyle w:val="aa"/>
        <w:spacing w:before="0" w:beforeAutospacing="0" w:after="0"/>
        <w:ind w:firstLine="708"/>
        <w:jc w:val="both"/>
      </w:pPr>
      <w:r>
        <w:t>При подаче жалобы в электронном виде документ, указанный в абзаце четвертом пункта 90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544D" w:rsidRDefault="0021544D" w:rsidP="0021544D">
      <w:pPr>
        <w:pStyle w:val="aa"/>
        <w:spacing w:before="0" w:beforeAutospacing="0" w:after="0"/>
        <w:ind w:firstLine="708"/>
        <w:jc w:val="both"/>
      </w:pPr>
      <w:r>
        <w:t>93. Жалоба может быть подана заявителем через ГБУ «МФЦ». При поступлении жалобы ГБУ «МФЦ» (отдел ГБУ «МФЦ») обеспечивает ее передачу в Администрацию Звериноголовского района в порядке и сроки, которые установлены соглашением о взаимодействии между ГБУ «МФЦ» и Администрацией Звериноголовского района        (далее - соглашение о взаимодействии), но не позднее следующего рабочего дня со дня поступления жалобы.</w:t>
      </w:r>
    </w:p>
    <w:p w:rsidR="0021544D" w:rsidRDefault="0021544D" w:rsidP="0021544D">
      <w:pPr>
        <w:pStyle w:val="aa"/>
        <w:spacing w:before="0" w:beforeAutospacing="0" w:after="0"/>
        <w:ind w:firstLine="708"/>
        <w:jc w:val="both"/>
      </w:pPr>
      <w:r>
        <w:t>Жалоба на нарушение порядка предоставления муниципальной услуги ГБУ «МФЦ» рассматривается в соответствии с настоящим разделом Административного регламента Администрацией Звериноголовского района, заключившей  соглашение о взаимодействии.</w:t>
      </w:r>
    </w:p>
    <w:p w:rsidR="0021544D" w:rsidRDefault="0021544D" w:rsidP="0021544D">
      <w:pPr>
        <w:pStyle w:val="aa"/>
        <w:spacing w:before="0" w:beforeAutospacing="0" w:after="0"/>
        <w:ind w:firstLine="708"/>
        <w:jc w:val="both"/>
      </w:pPr>
      <w:r>
        <w:t>При этом срок рассмотрения жалобы исчисляется со дня регистрации жалобы в Администрации Звериноголовского района.</w:t>
      </w:r>
    </w:p>
    <w:p w:rsidR="0021544D" w:rsidRDefault="0021544D" w:rsidP="0021544D">
      <w:pPr>
        <w:pStyle w:val="HTML0"/>
        <w:ind w:firstLine="709"/>
        <w:jc w:val="both"/>
        <w:rPr>
          <w:rFonts w:ascii="Times New Roman" w:hAnsi="Times New Roman"/>
          <w:sz w:val="24"/>
          <w:szCs w:val="24"/>
        </w:rPr>
      </w:pPr>
      <w:r>
        <w:rPr>
          <w:rFonts w:ascii="Times New Roman" w:hAnsi="Times New Roman"/>
          <w:sz w:val="24"/>
          <w:szCs w:val="24"/>
        </w:rPr>
        <w:t>94. Жалоба должна содержать:</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9"/>
        <w:jc w:val="both"/>
      </w:pPr>
      <w:r>
        <w:t>1) наименование Администрации Звериноголовского района</w:t>
      </w:r>
      <w:r>
        <w:rPr>
          <w:rStyle w:val="FontStyle17"/>
        </w:rPr>
        <w:t xml:space="preserve">, </w:t>
      </w:r>
      <w:r>
        <w:t>ее должностного лица, решения и действия (бездействие) которых обжалуются;</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426"/>
        <w:jc w:val="both"/>
      </w:pPr>
      <w:r>
        <w:t xml:space="preserve">     </w:t>
      </w: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9"/>
        <w:jc w:val="both"/>
      </w:pPr>
      <w:r>
        <w:t>3) сведения об обжалуемых решениях и действиях (бездействии) Администрации Звериноголовского района, ее должностного лица;</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9"/>
        <w:jc w:val="both"/>
      </w:pPr>
      <w:r>
        <w:t xml:space="preserve">4) доводы, на основании которых заявитель не согласен с решением и действием (бездействием) Администрации Звериноголовского района, ее должностного лица. </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9"/>
        <w:jc w:val="both"/>
      </w:pPr>
      <w:r>
        <w:t>Заявителем могут быть представлены документы (при наличии), подтверждающие доводы заявителя, либо их копии.</w:t>
      </w:r>
    </w:p>
    <w:p w:rsidR="0021544D" w:rsidRDefault="0021544D" w:rsidP="0021544D">
      <w:pPr>
        <w:pStyle w:val="HTML0"/>
        <w:jc w:val="both"/>
        <w:rPr>
          <w:rFonts w:ascii="Times New Roman" w:hAnsi="Times New Roman"/>
          <w:sz w:val="24"/>
          <w:szCs w:val="24"/>
        </w:rPr>
      </w:pPr>
      <w:r>
        <w:rPr>
          <w:rFonts w:ascii="Times New Roman" w:hAnsi="Times New Roman"/>
          <w:sz w:val="28"/>
          <w:szCs w:val="28"/>
        </w:rPr>
        <w:tab/>
      </w:r>
      <w:r>
        <w:rPr>
          <w:rFonts w:ascii="Times New Roman" w:hAnsi="Times New Roman"/>
          <w:sz w:val="24"/>
          <w:szCs w:val="24"/>
        </w:rPr>
        <w:t xml:space="preserve">95. Жалоба рассматривается Администрацией Звериноголовского района, предоставляющей муниципальную услугу, порядок предоставления которой был нарушен вследствие решений и действий (бездействия) Администрации Звериноголовского района, ее должностного лица. </w:t>
      </w:r>
    </w:p>
    <w:p w:rsidR="0021544D" w:rsidRDefault="0021544D" w:rsidP="0021544D">
      <w:pPr>
        <w:pStyle w:val="HTML0"/>
        <w:jc w:val="both"/>
        <w:rPr>
          <w:rFonts w:ascii="Times New Roman" w:hAnsi="Times New Roman"/>
          <w:i/>
          <w:sz w:val="24"/>
          <w:szCs w:val="24"/>
        </w:rPr>
      </w:pPr>
      <w:r>
        <w:rPr>
          <w:rFonts w:ascii="Times New Roman" w:hAnsi="Times New Roman"/>
          <w:sz w:val="24"/>
          <w:szCs w:val="24"/>
        </w:rPr>
        <w:tab/>
        <w:t>96. Рассмотрение жалобы обеспечивает уполномоченное на рассмотрение жалоб должностное лицо Администрации Звериноголовского района: управляющий делами  Администрации Звериноголовского района.</w:t>
      </w:r>
    </w:p>
    <w:p w:rsidR="0021544D" w:rsidRDefault="0021544D" w:rsidP="0021544D">
      <w:pPr>
        <w:pStyle w:val="HTML0"/>
        <w:jc w:val="both"/>
        <w:rPr>
          <w:rFonts w:ascii="Times New Roman" w:hAnsi="Times New Roman"/>
          <w:sz w:val="24"/>
          <w:szCs w:val="24"/>
        </w:rPr>
      </w:pPr>
      <w:r>
        <w:rPr>
          <w:rFonts w:ascii="Times New Roman" w:hAnsi="Times New Roman"/>
          <w:sz w:val="24"/>
          <w:szCs w:val="24"/>
        </w:rPr>
        <w:tab/>
        <w:t>В случае если обжалуются решения уполномоченного на рассмотрение жалоб должностного лица  Администрации Звериноголовского района, жалоба подается непосредственно руководителю Администрации Звериноголовского района</w:t>
      </w:r>
      <w:r>
        <w:rPr>
          <w:rStyle w:val="FontStyle17"/>
        </w:rPr>
        <w:t xml:space="preserve"> </w:t>
      </w:r>
      <w:r>
        <w:rPr>
          <w:rFonts w:ascii="Times New Roman" w:hAnsi="Times New Roman"/>
          <w:sz w:val="24"/>
          <w:szCs w:val="24"/>
        </w:rPr>
        <w:t>и рассматривается им в соответствии с настоящим разделом Административного регламента.</w:t>
      </w:r>
    </w:p>
    <w:p w:rsidR="0021544D" w:rsidRDefault="0021544D" w:rsidP="0021544D">
      <w:pPr>
        <w:pStyle w:val="HTML0"/>
        <w:ind w:firstLine="709"/>
        <w:jc w:val="both"/>
        <w:rPr>
          <w:rFonts w:ascii="Times New Roman" w:hAnsi="Times New Roman"/>
          <w:sz w:val="24"/>
          <w:szCs w:val="24"/>
        </w:rPr>
      </w:pPr>
      <w:r>
        <w:rPr>
          <w:rFonts w:ascii="Times New Roman" w:hAnsi="Times New Roman"/>
          <w:sz w:val="24"/>
          <w:szCs w:val="24"/>
        </w:rPr>
        <w:t>В случае если обжалуются решения руководителя  Администрации Звериноголовского района, жалоба подается непосредственно руководителю Администрации Звериноголовского района</w:t>
      </w:r>
      <w:r>
        <w:rPr>
          <w:rStyle w:val="FontStyle17"/>
        </w:rPr>
        <w:t xml:space="preserve"> </w:t>
      </w:r>
      <w:r>
        <w:rPr>
          <w:rFonts w:ascii="Times New Roman" w:hAnsi="Times New Roman"/>
          <w:sz w:val="24"/>
          <w:szCs w:val="24"/>
        </w:rPr>
        <w:t>и рассматривается им в соответствии с настоящим разделом Административного регламента.</w:t>
      </w:r>
    </w:p>
    <w:p w:rsidR="0021544D" w:rsidRDefault="0021544D" w:rsidP="0021544D">
      <w:pPr>
        <w:pStyle w:val="HTML0"/>
        <w:ind w:firstLine="709"/>
        <w:jc w:val="both"/>
        <w:rPr>
          <w:rFonts w:ascii="Times New Roman" w:hAnsi="Times New Roman"/>
          <w:sz w:val="24"/>
          <w:szCs w:val="24"/>
        </w:rPr>
      </w:pPr>
      <w:r>
        <w:rPr>
          <w:rFonts w:ascii="Times New Roman" w:hAnsi="Times New Roman"/>
          <w:sz w:val="24"/>
          <w:szCs w:val="24"/>
        </w:rPr>
        <w:t xml:space="preserve">  97.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 Звериноголовского района, незамедлительно направляет соответствующие материалы в органы прокуратуры.</w:t>
      </w:r>
    </w:p>
    <w:p w:rsidR="0021544D" w:rsidRPr="006F1401" w:rsidRDefault="0021544D" w:rsidP="0021544D">
      <w:pPr>
        <w:pStyle w:val="HTML0"/>
        <w:ind w:firstLine="709"/>
        <w:jc w:val="both"/>
        <w:rPr>
          <w:rFonts w:ascii="Times New Roman" w:hAnsi="Times New Roman"/>
          <w:sz w:val="24"/>
          <w:szCs w:val="24"/>
        </w:rPr>
      </w:pPr>
      <w:r>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 25 «Об административных правонарушениях на территории Курганской области», должностное лицо, уполномоченное на рассмотрение жалоб в Администрации Звериноголовского района, незамедлительно направляет соответствующие материалы должностному лицу, уполномоченному на составления протоколов об административных правонарушениях.</w:t>
      </w:r>
    </w:p>
    <w:p w:rsidR="0021544D" w:rsidRDefault="0021544D" w:rsidP="0021544D">
      <w:pPr>
        <w:pStyle w:val="HTML0"/>
        <w:jc w:val="both"/>
        <w:rPr>
          <w:rFonts w:ascii="Times New Roman" w:hAnsi="Times New Roman"/>
          <w:sz w:val="24"/>
          <w:szCs w:val="24"/>
        </w:rPr>
      </w:pPr>
      <w:r>
        <w:rPr>
          <w:rFonts w:ascii="Times New Roman" w:hAnsi="Times New Roman"/>
          <w:sz w:val="24"/>
          <w:szCs w:val="24"/>
        </w:rPr>
        <w:t xml:space="preserve">            98. Основанием для начала процедуры досудебного (внесудебного) обжалования является поступление жалобы от заявителя в Администрацию Звериноголовского района.</w:t>
      </w:r>
    </w:p>
    <w:p w:rsidR="0021544D" w:rsidRDefault="0021544D" w:rsidP="0021544D">
      <w:pPr>
        <w:pStyle w:val="HTML0"/>
        <w:ind w:firstLine="709"/>
        <w:jc w:val="both"/>
        <w:rPr>
          <w:rFonts w:ascii="Times New Roman" w:hAnsi="Times New Roman"/>
          <w:sz w:val="24"/>
          <w:szCs w:val="24"/>
        </w:rPr>
      </w:pPr>
      <w:r>
        <w:rPr>
          <w:rFonts w:ascii="Times New Roman" w:hAnsi="Times New Roman"/>
          <w:sz w:val="24"/>
          <w:szCs w:val="24"/>
        </w:rPr>
        <w:t>99. Жалоба, поступившая в Администрацию Звериноголовского района, подлежит регистрации не позднее следующего рабочего дня со дня ее поступления.</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both"/>
        <w:rPr>
          <w:color w:val="FF0000"/>
        </w:rPr>
      </w:pPr>
      <w:r>
        <w:tab/>
        <w:t>100. Жалоба рассматривается в течение 15 рабочих дней со дня ее регистрации.</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9"/>
        <w:jc w:val="both"/>
      </w:pPr>
      <w:r>
        <w:t>В случае обжалования отказа Администрации Звериноголовского района,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544D" w:rsidRDefault="0021544D" w:rsidP="002154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101. Основания для приостановления рассмотрения жалобы отсутствуют.</w:t>
      </w:r>
    </w:p>
    <w:p w:rsidR="0021544D" w:rsidRDefault="0021544D" w:rsidP="002154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Звериноголовского района вправе оставить жалобу без ответа по существу поставленных в ней вопросов и в течение семи дней сообщить заявителю, направившему жалобу о недопустимости злоупотребления правом.</w:t>
      </w:r>
    </w:p>
    <w:p w:rsidR="0021544D" w:rsidRDefault="0021544D" w:rsidP="002154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 Звериноголовского района 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both"/>
      </w:pPr>
      <w:r>
        <w:lastRenderedPageBreak/>
        <w:tab/>
        <w:t>102.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Администрация Звериноголовского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Звериноголовского района.</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jc w:val="both"/>
      </w:pPr>
      <w:r>
        <w:t>103.  Администрация Звериноголовского района отказывает в удовлетворении жалобы в следующих случаях:</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jc w:val="both"/>
      </w:pPr>
      <w:r>
        <w:t>1) наличие вступившего в законную силу решения суда, арбитражного суда по жалобе о том же предмете и по тем же основаниям;</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jc w:val="both"/>
      </w:pPr>
      <w:r>
        <w:t>2) подача жалобы лицом, полномочия которого не подтверждены в порядке, установленном законодательством Российской Федерации;</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jc w:val="both"/>
      </w:pPr>
      <w:r>
        <w:t>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jc w:val="both"/>
      </w:pPr>
      <w:r>
        <w:t>104. При удовлетворении жалобы Администрация Звериноголовского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both"/>
      </w:pPr>
      <w:r>
        <w:tab/>
        <w:t>105.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jc w:val="both"/>
      </w:pPr>
      <w:r>
        <w:t>106. В ответе по результатам рассмотрения жалобы указываются:</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jc w:val="both"/>
      </w:pPr>
      <w:r>
        <w:t>1) наименование Администрации Звериноголовского района</w:t>
      </w:r>
      <w:r>
        <w:rPr>
          <w:rStyle w:val="FontStyle17"/>
        </w:rPr>
        <w:t>,</w:t>
      </w:r>
      <w:r>
        <w:t xml:space="preserve"> рассмотревшей жалобу, должность, фамилия, имя, отчество (при наличии) ее должностного лица, принявшего решение по жалобе;</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jc w:val="both"/>
      </w:pPr>
      <w:r>
        <w:t>2) номер, дата, место принятия решения, включая сведения о должностном лице, решение или действие (бездействие) которого обжалуется;</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jc w:val="both"/>
      </w:pPr>
      <w:r>
        <w:t>3) фамилия, имя, отчество (при наличии) или наименование заявителя;</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jc w:val="both"/>
      </w:pPr>
      <w:r>
        <w:t>4) основания для принятия решения по жалобе;</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jc w:val="both"/>
      </w:pPr>
      <w:r>
        <w:t>5) принятое по жалобе решение;</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jc w:val="both"/>
      </w:pPr>
      <w:r>
        <w:t>7) сведения о порядке обжалования принятого по жалобе решения.</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jc w:val="both"/>
      </w:pPr>
      <w:r>
        <w:t>107. Ответ по результатам рассмотрения жалобы подписывается уполномоченным на рассмотрение жалобы должностным лицом Администрации Звериноголовского района.</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firstLine="708"/>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Звериноголовского района и (или) Администрации Звериноголовского района, вид которой установлен законодательством Российской Федерации.</w:t>
      </w:r>
    </w:p>
    <w:p w:rsidR="0021544D" w:rsidRDefault="0021544D" w:rsidP="0021544D">
      <w:pPr>
        <w:pStyle w:val="a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both"/>
      </w:pPr>
      <w:r>
        <w:tab/>
        <w:t>108.Решение по жалобе может быть обжаловано в соответствии с законодательством Российской Федерации, в том числе в судебном порядке.</w:t>
      </w:r>
    </w:p>
    <w:p w:rsidR="0021544D" w:rsidRDefault="0021544D" w:rsidP="0021544D">
      <w:pPr>
        <w:pStyle w:val="HTML0"/>
        <w:ind w:firstLine="709"/>
        <w:jc w:val="both"/>
        <w:rPr>
          <w:rFonts w:ascii="Times New Roman" w:hAnsi="Times New Roman"/>
          <w:sz w:val="24"/>
          <w:szCs w:val="24"/>
        </w:rPr>
      </w:pPr>
      <w:r>
        <w:rPr>
          <w:rFonts w:ascii="Times New Roman" w:hAnsi="Times New Roman"/>
          <w:sz w:val="24"/>
          <w:szCs w:val="24"/>
        </w:rPr>
        <w:t>109. Заявители имеют право обратиться в Администрацию Звериноголовского района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Портала, через ГБУ «МФЦ», а также при личном приеме.</w:t>
      </w:r>
    </w:p>
    <w:p w:rsidR="0021544D" w:rsidRDefault="0021544D" w:rsidP="0021544D">
      <w:pPr>
        <w:pStyle w:val="HTML0"/>
        <w:ind w:firstLine="709"/>
        <w:jc w:val="both"/>
        <w:rPr>
          <w:rFonts w:ascii="Times New Roman" w:hAnsi="Times New Roman"/>
        </w:rPr>
      </w:pPr>
      <w:r>
        <w:rPr>
          <w:rFonts w:ascii="Times New Roman" w:hAnsi="Times New Roman"/>
          <w:sz w:val="24"/>
          <w:szCs w:val="24"/>
        </w:rPr>
        <w:t>110. Информирование заявителей о порядке подачи и рассмотрения жалобы осуществляется на информационных стендах, официальном сайте, Портале, в отделе ГБУ «МФЦ», в порядке, предусмотренном главой 3 Административного</w:t>
      </w:r>
      <w:r>
        <w:rPr>
          <w:rFonts w:ascii="Times New Roman" w:hAnsi="Times New Roman"/>
        </w:rPr>
        <w:t xml:space="preserve"> </w:t>
      </w:r>
      <w:r>
        <w:rPr>
          <w:rFonts w:ascii="Times New Roman" w:hAnsi="Times New Roman"/>
          <w:sz w:val="24"/>
          <w:szCs w:val="24"/>
        </w:rPr>
        <w:t>регламента, а также путем консультирования заявителей по письменным или устным запросам по почте, электронной почте, по телефону, при личном приеме.</w:t>
      </w: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A804DB" w:rsidRDefault="00A804DB"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Управляющий делами</w:t>
      </w: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Администрации Звериноголовского района                                                   А.П.Сердюков</w:t>
      </w: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pPr w:leftFromText="180" w:rightFromText="180" w:vertAnchor="text" w:horzAnchor="margin" w:tblpY="-118"/>
        <w:tblW w:w="0" w:type="auto"/>
        <w:tblLook w:val="01E0"/>
      </w:tblPr>
      <w:tblGrid>
        <w:gridCol w:w="5637"/>
        <w:gridCol w:w="9922"/>
      </w:tblGrid>
      <w:tr w:rsidR="0021544D" w:rsidTr="0021544D">
        <w:trPr>
          <w:trHeight w:val="380"/>
        </w:trPr>
        <w:tc>
          <w:tcPr>
            <w:tcW w:w="5637" w:type="dxa"/>
          </w:tcPr>
          <w:p w:rsidR="0021544D" w:rsidRDefault="0021544D" w:rsidP="008D5004">
            <w:pPr>
              <w:rPr>
                <w:color w:val="000000"/>
                <w:spacing w:val="-6"/>
              </w:rPr>
            </w:pPr>
          </w:p>
          <w:p w:rsidR="0021544D" w:rsidRDefault="0021544D" w:rsidP="008D5004">
            <w:pPr>
              <w:rPr>
                <w:color w:val="000000"/>
                <w:spacing w:val="-6"/>
              </w:rPr>
            </w:pPr>
          </w:p>
          <w:p w:rsidR="0021544D" w:rsidRDefault="0021544D" w:rsidP="008D5004">
            <w:pPr>
              <w:rPr>
                <w:color w:val="000000"/>
                <w:spacing w:val="-6"/>
              </w:rPr>
            </w:pPr>
          </w:p>
        </w:tc>
        <w:tc>
          <w:tcPr>
            <w:tcW w:w="9922" w:type="dxa"/>
          </w:tcPr>
          <w:p w:rsidR="0021544D" w:rsidRDefault="0021544D" w:rsidP="008D5004">
            <w:pPr>
              <w:shd w:val="clear" w:color="auto" w:fill="FFFFFF"/>
              <w:rPr>
                <w:bCs/>
                <w:spacing w:val="-1"/>
              </w:rPr>
            </w:pPr>
            <w:r>
              <w:rPr>
                <w:bCs/>
                <w:spacing w:val="-1"/>
              </w:rPr>
              <w:t xml:space="preserve">Приложение 1 </w:t>
            </w:r>
          </w:p>
          <w:p w:rsidR="0021544D" w:rsidRDefault="0021544D" w:rsidP="008D5004">
            <w:pPr>
              <w:autoSpaceDE w:val="0"/>
              <w:autoSpaceDN w:val="0"/>
              <w:adjustRightInd w:val="0"/>
            </w:pPr>
            <w:r>
              <w:rPr>
                <w:bCs/>
                <w:spacing w:val="-1"/>
              </w:rPr>
              <w:t xml:space="preserve">к Административному регламенту </w:t>
            </w:r>
            <w:r>
              <w:rPr>
                <w:spacing w:val="-1"/>
              </w:rPr>
              <w:t>предоставления Администрацией Звериноголовского района муниципальной услуги п</w:t>
            </w:r>
            <w:r>
              <w:t xml:space="preserve">о </w:t>
            </w:r>
            <w:r>
              <w:rPr>
                <w:b/>
              </w:rPr>
              <w:t xml:space="preserve"> </w:t>
            </w:r>
            <w:r>
              <w:t xml:space="preserve">предоставлению информации по документам архивных фондов, находящихся на хранении в муниципальном архиве Звериноголовского района </w:t>
            </w:r>
          </w:p>
          <w:p w:rsidR="0021544D" w:rsidRDefault="0021544D" w:rsidP="008D5004">
            <w:pPr>
              <w:shd w:val="clear" w:color="auto" w:fill="FFFFFF"/>
              <w:rPr>
                <w:bCs/>
                <w:spacing w:val="-1"/>
              </w:rPr>
            </w:pPr>
          </w:p>
          <w:p w:rsidR="0021544D" w:rsidRDefault="0021544D" w:rsidP="008D5004">
            <w:pPr>
              <w:shd w:val="clear" w:color="auto" w:fill="FFFFFF"/>
              <w:rPr>
                <w:bCs/>
              </w:rPr>
            </w:pPr>
          </w:p>
        </w:tc>
      </w:tr>
    </w:tbl>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rPr>
      </w:pP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rPr>
      </w:pP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rPr>
      </w:pPr>
      <w:r>
        <w:rPr>
          <w:bCs/>
        </w:rPr>
        <w:t>Блок-схема</w:t>
      </w: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Pr>
          <w:bCs/>
        </w:rPr>
        <w:t xml:space="preserve">предоставления муниципальной услуги по </w:t>
      </w:r>
      <w:r>
        <w:t xml:space="preserve">предоставлению информации по документам архивных фондов, находящихся на хранении в муниципальном архиве Звериноголовского района </w:t>
      </w: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21544D" w:rsidRDefault="00BC06B2"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pict>
          <v:group id="_x0000_s1026" editas="canvas" style="width:459pt;height:5in;mso-position-horizontal-relative:char;mso-position-vertical-relative:line" coordorigin="2279,630" coordsize="7200,55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630;width:7200;height:557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420;top:909;width:6918;height:2229">
              <v:textbox style="mso-next-textbox:#_x0000_s1028">
                <w:txbxContent>
                  <w:p w:rsidR="0021544D" w:rsidRPr="0061127B" w:rsidRDefault="0021544D" w:rsidP="0021544D">
                    <w:pPr>
                      <w:jc w:val="center"/>
                      <w:rPr>
                        <w:sz w:val="28"/>
                        <w:szCs w:val="28"/>
                      </w:rPr>
                    </w:pPr>
                    <w:r w:rsidRPr="0061127B">
                      <w:rPr>
                        <w:sz w:val="28"/>
                        <w:szCs w:val="28"/>
                      </w:rPr>
                      <w:t>КОНСУЛЬТИРОВАНИЕ</w:t>
                    </w:r>
                  </w:p>
                </w:txbxContent>
              </v:textbox>
            </v:shape>
            <v:shape id="_x0000_s1029" type="#_x0000_t202" style="position:absolute;left:4397;top:1327;width:2965;height:556">
              <v:textbox style="mso-next-textbox:#_x0000_s1029">
                <w:txbxContent>
                  <w:p w:rsidR="0021544D" w:rsidRPr="0061127B" w:rsidRDefault="0021544D" w:rsidP="0021544D">
                    <w:pPr>
                      <w:jc w:val="center"/>
                      <w:rPr>
                        <w:sz w:val="28"/>
                        <w:szCs w:val="28"/>
                      </w:rPr>
                    </w:pPr>
                    <w:r w:rsidRPr="0061127B">
                      <w:rPr>
                        <w:sz w:val="28"/>
                        <w:szCs w:val="28"/>
                      </w:rPr>
                      <w:t>Поступление запроса</w:t>
                    </w:r>
                  </w:p>
                </w:txbxContent>
              </v:textbox>
            </v:shape>
            <v:shape id="_x0000_s1030" type="#_x0000_t202" style="position:absolute;left:2985;top:2302;width:2118;height:425">
              <v:textbox style="mso-next-textbox:#_x0000_s1030">
                <w:txbxContent>
                  <w:p w:rsidR="0021544D" w:rsidRDefault="0021544D" w:rsidP="0021544D">
                    <w:pPr>
                      <w:jc w:val="center"/>
                    </w:pPr>
                    <w:r>
                      <w:t xml:space="preserve">Прием и регистрация </w:t>
                    </w:r>
                  </w:p>
                  <w:p w:rsidR="0021544D" w:rsidRDefault="0021544D" w:rsidP="0021544D">
                    <w:pPr>
                      <w:jc w:val="center"/>
                    </w:pPr>
                  </w:p>
                  <w:p w:rsidR="0021544D" w:rsidRDefault="0021544D" w:rsidP="0021544D">
                    <w:pPr>
                      <w:jc w:val="center"/>
                    </w:pPr>
                    <w:r>
                      <w:t>запроса</w:t>
                    </w:r>
                  </w:p>
                </w:txbxContent>
              </v:textbox>
            </v:shape>
            <v:shape id="_x0000_s1031" type="#_x0000_t202" style="position:absolute;left:5526;top:2302;width:3389;height:418">
              <v:textbox style="mso-next-textbox:#_x0000_s1031">
                <w:txbxContent>
                  <w:p w:rsidR="0021544D" w:rsidRDefault="0021544D" w:rsidP="0021544D">
                    <w:r>
                      <w:t>Обоснованный отказ в приеме запроса</w:t>
                    </w:r>
                  </w:p>
                </w:txbxContent>
              </v:textbox>
            </v:shape>
            <v:line id="_x0000_s1032" style="position:absolute;flip:x" from="4538,1884" to="4961,2301">
              <v:stroke endarrow="block"/>
            </v:line>
            <v:line id="_x0000_s1033" style="position:absolute" from="6655,1884" to="6937,2302">
              <v:stroke endarrow="block"/>
            </v:line>
            <v:shape id="_x0000_s1034" type="#_x0000_t202" style="position:absolute;left:3973;top:3417;width:3388;height:418">
              <v:textbox style="mso-next-textbox:#_x0000_s1034">
                <w:txbxContent>
                  <w:p w:rsidR="0021544D" w:rsidRPr="008E401E" w:rsidRDefault="0021544D" w:rsidP="0021544D">
                    <w:pPr>
                      <w:jc w:val="center"/>
                      <w:rPr>
                        <w:sz w:val="28"/>
                        <w:szCs w:val="28"/>
                      </w:rPr>
                    </w:pPr>
                    <w:r w:rsidRPr="008E401E">
                      <w:rPr>
                        <w:sz w:val="28"/>
                        <w:szCs w:val="28"/>
                      </w:rPr>
                      <w:t>Анализ тематики запроса</w:t>
                    </w:r>
                  </w:p>
                </w:txbxContent>
              </v:textbox>
            </v:shape>
            <v:line id="_x0000_s1035" style="position:absolute" from="4679,2720" to="5385,3417">
              <v:stroke endarrow="block"/>
            </v:line>
            <v:shape id="_x0000_s1036" type="#_x0000_t202" style="position:absolute;left:3973;top:4253;width:3388;height:418">
              <v:textbox style="mso-next-textbox:#_x0000_s1036">
                <w:txbxContent>
                  <w:p w:rsidR="0021544D" w:rsidRPr="008E401E" w:rsidRDefault="0021544D" w:rsidP="0021544D">
                    <w:pPr>
                      <w:jc w:val="center"/>
                      <w:rPr>
                        <w:sz w:val="28"/>
                        <w:szCs w:val="28"/>
                      </w:rPr>
                    </w:pPr>
                    <w:r>
                      <w:rPr>
                        <w:sz w:val="28"/>
                        <w:szCs w:val="28"/>
                      </w:rPr>
                      <w:t>Исполнение запроса</w:t>
                    </w:r>
                  </w:p>
                </w:txbxContent>
              </v:textbox>
            </v:shape>
            <v:line id="_x0000_s1037" style="position:absolute" from="5667,3835" to="5668,4253">
              <v:stroke endarrow="block"/>
            </v:line>
            <v:shape id="_x0000_s1038" type="#_x0000_t202" style="position:absolute;left:2420;top:5089;width:3249;height:836">
              <v:textbox style="mso-next-textbox:#_x0000_s1038">
                <w:txbxContent>
                  <w:p w:rsidR="0021544D" w:rsidRPr="008E401E" w:rsidRDefault="0021544D" w:rsidP="0021544D">
                    <w:pPr>
                      <w:jc w:val="center"/>
                      <w:rPr>
                        <w:sz w:val="28"/>
                        <w:szCs w:val="28"/>
                      </w:rPr>
                    </w:pPr>
                    <w:r w:rsidRPr="008E401E">
                      <w:rPr>
                        <w:sz w:val="28"/>
                        <w:szCs w:val="28"/>
                      </w:rPr>
                      <w:t xml:space="preserve">Выдача </w:t>
                    </w:r>
                    <w:r>
                      <w:rPr>
                        <w:sz w:val="28"/>
                        <w:szCs w:val="28"/>
                      </w:rPr>
                      <w:t>архивных справок, архивных выписок,</w:t>
                    </w:r>
                    <w:r w:rsidRPr="008E401E">
                      <w:rPr>
                        <w:sz w:val="28"/>
                        <w:szCs w:val="28"/>
                      </w:rPr>
                      <w:t xml:space="preserve"> архивных </w:t>
                    </w:r>
                    <w:r>
                      <w:rPr>
                        <w:sz w:val="28"/>
                        <w:szCs w:val="28"/>
                      </w:rPr>
                      <w:t>копий</w:t>
                    </w:r>
                  </w:p>
                </w:txbxContent>
              </v:textbox>
            </v:shape>
            <v:shape id="_x0000_s1039" type="#_x0000_t202" style="position:absolute;left:5950;top:5089;width:3246;height:836">
              <v:textbox style="mso-next-textbox:#_x0000_s1039">
                <w:txbxContent>
                  <w:p w:rsidR="0021544D" w:rsidRPr="00DA38BF" w:rsidRDefault="0021544D" w:rsidP="0021544D">
                    <w:pPr>
                      <w:jc w:val="center"/>
                      <w:rPr>
                        <w:szCs w:val="28"/>
                      </w:rPr>
                    </w:pPr>
                    <w:r>
                      <w:rPr>
                        <w:szCs w:val="28"/>
                      </w:rPr>
                      <w:t>Обоснованный отказ в предоставлении услуги</w:t>
                    </w:r>
                  </w:p>
                </w:txbxContent>
              </v:textbox>
            </v:shape>
            <v:line id="_x0000_s1040" style="position:absolute;flip:x" from="4470,4671" to="5103,5061">
              <v:stroke endarrow="block"/>
            </v:line>
            <v:line id="_x0000_s1041" style="position:absolute" from="6373,4671" to="7011,5061">
              <v:stroke endarrow="block"/>
            </v:line>
            <w10:wrap type="none"/>
            <w10:anchorlock/>
          </v:group>
        </w:pict>
      </w: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tbl>
      <w:tblPr>
        <w:tblpPr w:leftFromText="180" w:rightFromText="180" w:vertAnchor="text" w:horzAnchor="margin" w:tblpY="-380"/>
        <w:tblW w:w="0" w:type="auto"/>
        <w:tblLook w:val="01E0"/>
      </w:tblPr>
      <w:tblGrid>
        <w:gridCol w:w="5724"/>
        <w:gridCol w:w="9745"/>
      </w:tblGrid>
      <w:tr w:rsidR="0021544D" w:rsidTr="006D2D9D">
        <w:trPr>
          <w:trHeight w:val="294"/>
        </w:trPr>
        <w:tc>
          <w:tcPr>
            <w:tcW w:w="5724" w:type="dxa"/>
          </w:tcPr>
          <w:p w:rsidR="0021544D" w:rsidRDefault="0021544D" w:rsidP="008D5004">
            <w:pPr>
              <w:rPr>
                <w:color w:val="000000"/>
                <w:spacing w:val="-6"/>
              </w:rPr>
            </w:pPr>
            <w:r>
              <w:t xml:space="preserve">          </w:t>
            </w:r>
          </w:p>
        </w:tc>
        <w:tc>
          <w:tcPr>
            <w:tcW w:w="9745" w:type="dxa"/>
          </w:tcPr>
          <w:p w:rsidR="0021544D" w:rsidRDefault="0021544D" w:rsidP="008D5004">
            <w:pPr>
              <w:shd w:val="clear" w:color="auto" w:fill="FFFFFF"/>
              <w:rPr>
                <w:bCs/>
                <w:spacing w:val="-1"/>
              </w:rPr>
            </w:pPr>
          </w:p>
          <w:p w:rsidR="0021544D" w:rsidRDefault="0021544D" w:rsidP="008D5004">
            <w:pPr>
              <w:shd w:val="clear" w:color="auto" w:fill="FFFFFF"/>
              <w:rPr>
                <w:bCs/>
                <w:spacing w:val="-1"/>
              </w:rPr>
            </w:pPr>
            <w:r>
              <w:rPr>
                <w:bCs/>
                <w:spacing w:val="-1"/>
              </w:rPr>
              <w:t>Приложение 2</w:t>
            </w:r>
          </w:p>
          <w:p w:rsidR="0021544D" w:rsidRDefault="0021544D" w:rsidP="008D5004">
            <w:pPr>
              <w:autoSpaceDE w:val="0"/>
              <w:autoSpaceDN w:val="0"/>
              <w:adjustRightInd w:val="0"/>
            </w:pPr>
            <w:r>
              <w:rPr>
                <w:bCs/>
                <w:spacing w:val="-1"/>
              </w:rPr>
              <w:t xml:space="preserve">к Административному регламенту </w:t>
            </w:r>
            <w:r>
              <w:rPr>
                <w:spacing w:val="-1"/>
              </w:rPr>
              <w:t xml:space="preserve"> предоставления Администрацией Звериноголовского района муниципальной услуги п</w:t>
            </w:r>
            <w:r>
              <w:t xml:space="preserve">о </w:t>
            </w:r>
            <w:r>
              <w:rPr>
                <w:b/>
              </w:rPr>
              <w:t xml:space="preserve"> </w:t>
            </w:r>
            <w:r>
              <w:t xml:space="preserve">предоставлению информации по документам архивных фондов, находящихся на хранении в муниципальном архиве Звериноголовского района </w:t>
            </w:r>
          </w:p>
          <w:p w:rsidR="0021544D" w:rsidRDefault="0021544D" w:rsidP="008D5004">
            <w:pPr>
              <w:shd w:val="clear" w:color="auto" w:fill="FFFFFF"/>
              <w:rPr>
                <w:bCs/>
                <w:spacing w:val="-1"/>
              </w:rPr>
            </w:pPr>
          </w:p>
          <w:p w:rsidR="0021544D" w:rsidRDefault="0021544D" w:rsidP="008D5004">
            <w:pPr>
              <w:shd w:val="clear" w:color="auto" w:fill="FFFFFF"/>
              <w:rPr>
                <w:b/>
                <w:bCs/>
              </w:rPr>
            </w:pPr>
            <w:r>
              <w:rPr>
                <w:b/>
                <w:bCs/>
              </w:rPr>
              <w:t xml:space="preserve"> </w:t>
            </w:r>
          </w:p>
        </w:tc>
      </w:tr>
    </w:tbl>
    <w:p w:rsidR="0021544D" w:rsidRPr="00633014" w:rsidRDefault="0021544D" w:rsidP="0021544D">
      <w:pPr>
        <w:jc w:val="center"/>
        <w:rPr>
          <w:sz w:val="28"/>
          <w:szCs w:val="28"/>
        </w:rPr>
      </w:pPr>
      <w:r w:rsidRPr="00633014">
        <w:rPr>
          <w:sz w:val="28"/>
          <w:szCs w:val="28"/>
        </w:rPr>
        <w:t>ЗАПРОС (ЗАЯВЛЕНИЕ)</w:t>
      </w:r>
    </w:p>
    <w:p w:rsidR="0021544D" w:rsidRPr="00633014" w:rsidRDefault="0021544D" w:rsidP="0021544D">
      <w:pPr>
        <w:jc w:val="center"/>
        <w:rPr>
          <w:sz w:val="28"/>
          <w:szCs w:val="28"/>
        </w:rPr>
      </w:pPr>
      <w:r w:rsidRPr="00633014">
        <w:rPr>
          <w:sz w:val="28"/>
          <w:szCs w:val="28"/>
        </w:rPr>
        <w:t>для оформления архивной справки, архивной выписки, архивной копии (</w:t>
      </w:r>
      <w:proofErr w:type="gramStart"/>
      <w:r w:rsidRPr="00633014">
        <w:rPr>
          <w:sz w:val="28"/>
          <w:szCs w:val="28"/>
        </w:rPr>
        <w:t>нужное</w:t>
      </w:r>
      <w:proofErr w:type="gramEnd"/>
      <w:r w:rsidRPr="00633014">
        <w:rPr>
          <w:sz w:val="28"/>
          <w:szCs w:val="28"/>
        </w:rPr>
        <w:t xml:space="preserve"> </w:t>
      </w:r>
      <w:r>
        <w:rPr>
          <w:sz w:val="28"/>
          <w:szCs w:val="28"/>
        </w:rPr>
        <w:t>подчеркнуть) по документам Звериноголовского муниципального архива</w:t>
      </w:r>
    </w:p>
    <w:p w:rsidR="0021544D" w:rsidRPr="00633014" w:rsidRDefault="0021544D" w:rsidP="0021544D">
      <w:pPr>
        <w:jc w:val="center"/>
      </w:pPr>
    </w:p>
    <w:p w:rsidR="0021544D" w:rsidRPr="00633014" w:rsidRDefault="0021544D" w:rsidP="0021544D">
      <w:pPr>
        <w:jc w:val="center"/>
        <w:rPr>
          <w:sz w:val="28"/>
          <w:szCs w:val="28"/>
        </w:rPr>
      </w:pPr>
      <w:r w:rsidRPr="00633014">
        <w:rPr>
          <w:sz w:val="28"/>
          <w:szCs w:val="28"/>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p>
    <w:p w:rsidR="0021544D" w:rsidRPr="00633014" w:rsidRDefault="0021544D" w:rsidP="0021544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5"/>
        <w:gridCol w:w="8017"/>
      </w:tblGrid>
      <w:tr w:rsidR="0021544D" w:rsidRPr="00F35654" w:rsidTr="006D2D9D">
        <w:trPr>
          <w:trHeight w:val="1632"/>
        </w:trPr>
        <w:tc>
          <w:tcPr>
            <w:tcW w:w="8015" w:type="dxa"/>
            <w:shd w:val="clear" w:color="auto" w:fill="auto"/>
          </w:tcPr>
          <w:p w:rsidR="0021544D" w:rsidRPr="00633014" w:rsidRDefault="0021544D" w:rsidP="008D5004">
            <w:proofErr w:type="gramStart"/>
            <w:r w:rsidRPr="00633014">
              <w:t>Фамилия, имя, отчество лица, запрашивающего архивную справку, данные паспорта (серия, номер, кем выдан, дата выдачи), доверенность</w:t>
            </w:r>
            <w:proofErr w:type="gramEnd"/>
          </w:p>
          <w:p w:rsidR="0021544D" w:rsidRPr="00633014" w:rsidRDefault="0021544D" w:rsidP="008D5004"/>
        </w:tc>
        <w:tc>
          <w:tcPr>
            <w:tcW w:w="8017" w:type="dxa"/>
            <w:shd w:val="clear" w:color="auto" w:fill="auto"/>
          </w:tcPr>
          <w:p w:rsidR="0021544D" w:rsidRPr="00F35654" w:rsidRDefault="0021544D" w:rsidP="008D5004">
            <w:pPr>
              <w:jc w:val="center"/>
              <w:rPr>
                <w:sz w:val="28"/>
                <w:szCs w:val="28"/>
              </w:rPr>
            </w:pPr>
          </w:p>
        </w:tc>
      </w:tr>
      <w:tr w:rsidR="0021544D" w:rsidRPr="00F35654" w:rsidTr="006D2D9D">
        <w:trPr>
          <w:trHeight w:val="2245"/>
        </w:trPr>
        <w:tc>
          <w:tcPr>
            <w:tcW w:w="8015" w:type="dxa"/>
            <w:shd w:val="clear" w:color="auto" w:fill="auto"/>
          </w:tcPr>
          <w:p w:rsidR="0021544D" w:rsidRPr="00633014" w:rsidRDefault="0021544D" w:rsidP="008D5004">
            <w:proofErr w:type="gramStart"/>
            <w:r w:rsidRPr="00633014">
              <w:t>Фамилия, имя, отчество, год рождения лица, о котором запрашивается архивная справка (указать все случаи изменения фамилии, имени, отчества), указать статус (пенсионер, безработный, служащий, работник, студент)</w:t>
            </w:r>
            <w:proofErr w:type="gramEnd"/>
          </w:p>
          <w:p w:rsidR="0021544D" w:rsidRPr="00633014" w:rsidRDefault="0021544D" w:rsidP="008D5004"/>
        </w:tc>
        <w:tc>
          <w:tcPr>
            <w:tcW w:w="8017" w:type="dxa"/>
            <w:shd w:val="clear" w:color="auto" w:fill="auto"/>
          </w:tcPr>
          <w:p w:rsidR="0021544D" w:rsidRPr="00F35654" w:rsidRDefault="0021544D" w:rsidP="008D5004">
            <w:pPr>
              <w:jc w:val="center"/>
              <w:rPr>
                <w:sz w:val="28"/>
                <w:szCs w:val="28"/>
              </w:rPr>
            </w:pPr>
          </w:p>
        </w:tc>
      </w:tr>
      <w:tr w:rsidR="0021544D" w:rsidRPr="00F35654" w:rsidTr="006D2D9D">
        <w:trPr>
          <w:trHeight w:val="1003"/>
        </w:trPr>
        <w:tc>
          <w:tcPr>
            <w:tcW w:w="8015" w:type="dxa"/>
            <w:shd w:val="clear" w:color="auto" w:fill="auto"/>
          </w:tcPr>
          <w:p w:rsidR="0021544D" w:rsidRPr="00633014" w:rsidRDefault="0021544D" w:rsidP="008D5004">
            <w:r w:rsidRPr="00633014">
              <w:t>На чье имя выписывать справку</w:t>
            </w:r>
          </w:p>
          <w:p w:rsidR="0021544D" w:rsidRPr="00633014" w:rsidRDefault="0021544D" w:rsidP="008D5004"/>
        </w:tc>
        <w:tc>
          <w:tcPr>
            <w:tcW w:w="8017" w:type="dxa"/>
            <w:shd w:val="clear" w:color="auto" w:fill="auto"/>
          </w:tcPr>
          <w:p w:rsidR="0021544D" w:rsidRPr="00F35654" w:rsidRDefault="0021544D" w:rsidP="008D5004">
            <w:pPr>
              <w:jc w:val="center"/>
              <w:rPr>
                <w:sz w:val="28"/>
                <w:szCs w:val="28"/>
              </w:rPr>
            </w:pPr>
          </w:p>
        </w:tc>
      </w:tr>
      <w:tr w:rsidR="0021544D" w:rsidRPr="00F35654" w:rsidTr="006D2D9D">
        <w:trPr>
          <w:trHeight w:val="2140"/>
        </w:trPr>
        <w:tc>
          <w:tcPr>
            <w:tcW w:w="8015" w:type="dxa"/>
            <w:shd w:val="clear" w:color="auto" w:fill="auto"/>
          </w:tcPr>
          <w:p w:rsidR="0021544D" w:rsidRPr="00633014" w:rsidRDefault="0021544D" w:rsidP="008D5004">
            <w:r w:rsidRPr="00633014">
              <w:lastRenderedPageBreak/>
              <w:t>Тема запроса (заявления) (</w:t>
            </w:r>
            <w:proofErr w:type="gramStart"/>
            <w:r w:rsidRPr="00633014">
              <w:t>нужное</w:t>
            </w:r>
            <w:proofErr w:type="gramEnd"/>
            <w:r w:rsidRPr="00633014">
              <w:t xml:space="preserve"> подчеркнуть),</w:t>
            </w:r>
          </w:p>
          <w:p w:rsidR="0021544D" w:rsidRPr="00633014" w:rsidRDefault="0021544D" w:rsidP="008D5004">
            <w:r w:rsidRPr="00633014">
              <w:t>хронологические рамки запрашиваемой информации:</w:t>
            </w:r>
          </w:p>
          <w:p w:rsidR="0021544D" w:rsidRPr="00633014" w:rsidRDefault="0021544D" w:rsidP="0021544D">
            <w:pPr>
              <w:numPr>
                <w:ilvl w:val="0"/>
                <w:numId w:val="12"/>
              </w:numPr>
              <w:spacing w:after="0" w:line="240" w:lineRule="auto"/>
            </w:pPr>
            <w:r w:rsidRPr="00633014">
              <w:t>трудовой стаж (нахождение в декретном отпуске; в отпуске по уходу за ребенком; в долгосрочных командировках; в учебных отпусках);</w:t>
            </w:r>
          </w:p>
          <w:p w:rsidR="0021544D" w:rsidRPr="00633014" w:rsidRDefault="0021544D" w:rsidP="0021544D">
            <w:pPr>
              <w:numPr>
                <w:ilvl w:val="0"/>
                <w:numId w:val="12"/>
              </w:numPr>
              <w:spacing w:after="0" w:line="240" w:lineRule="auto"/>
            </w:pPr>
            <w:r w:rsidRPr="00633014">
              <w:t>зарплата;</w:t>
            </w:r>
          </w:p>
          <w:p w:rsidR="0021544D" w:rsidRPr="00633014" w:rsidRDefault="0021544D" w:rsidP="0021544D">
            <w:pPr>
              <w:numPr>
                <w:ilvl w:val="0"/>
                <w:numId w:val="12"/>
              </w:numPr>
              <w:spacing w:after="0" w:line="240" w:lineRule="auto"/>
            </w:pPr>
            <w:r w:rsidRPr="00633014">
              <w:t>награждение;</w:t>
            </w:r>
          </w:p>
          <w:p w:rsidR="0021544D" w:rsidRPr="00633014" w:rsidRDefault="0021544D" w:rsidP="0021544D">
            <w:pPr>
              <w:numPr>
                <w:ilvl w:val="0"/>
                <w:numId w:val="12"/>
              </w:numPr>
              <w:spacing w:after="0" w:line="240" w:lineRule="auto"/>
            </w:pPr>
            <w:r w:rsidRPr="00633014">
              <w:t>приватизация жилья;</w:t>
            </w:r>
          </w:p>
          <w:p w:rsidR="0021544D" w:rsidRPr="00633014" w:rsidRDefault="0021544D" w:rsidP="0021544D">
            <w:pPr>
              <w:numPr>
                <w:ilvl w:val="0"/>
                <w:numId w:val="12"/>
              </w:numPr>
              <w:spacing w:after="0" w:line="240" w:lineRule="auto"/>
            </w:pPr>
            <w:r w:rsidRPr="00633014">
              <w:t>переименование улицы;</w:t>
            </w:r>
          </w:p>
          <w:p w:rsidR="0021544D" w:rsidRPr="00633014" w:rsidRDefault="0021544D" w:rsidP="0021544D">
            <w:pPr>
              <w:numPr>
                <w:ilvl w:val="0"/>
                <w:numId w:val="12"/>
              </w:numPr>
              <w:spacing w:after="0" w:line="240" w:lineRule="auto"/>
            </w:pPr>
            <w:r w:rsidRPr="00633014">
              <w:t>выделение жилой площади;</w:t>
            </w:r>
          </w:p>
          <w:p w:rsidR="0021544D" w:rsidRPr="00633014" w:rsidRDefault="0021544D" w:rsidP="0021544D">
            <w:pPr>
              <w:numPr>
                <w:ilvl w:val="0"/>
                <w:numId w:val="12"/>
              </w:numPr>
              <w:spacing w:after="0" w:line="240" w:lineRule="auto"/>
            </w:pPr>
            <w:r w:rsidRPr="00633014">
              <w:t>и т.д.</w:t>
            </w:r>
          </w:p>
        </w:tc>
        <w:tc>
          <w:tcPr>
            <w:tcW w:w="8017" w:type="dxa"/>
            <w:shd w:val="clear" w:color="auto" w:fill="auto"/>
          </w:tcPr>
          <w:p w:rsidR="0021544D" w:rsidRPr="00F35654" w:rsidRDefault="0021544D" w:rsidP="008D5004">
            <w:pPr>
              <w:jc w:val="center"/>
              <w:rPr>
                <w:sz w:val="28"/>
                <w:szCs w:val="28"/>
              </w:rPr>
            </w:pPr>
          </w:p>
        </w:tc>
      </w:tr>
      <w:tr w:rsidR="0021544D" w:rsidRPr="00F35654" w:rsidTr="006D2D9D">
        <w:trPr>
          <w:trHeight w:val="144"/>
        </w:trPr>
        <w:tc>
          <w:tcPr>
            <w:tcW w:w="8015" w:type="dxa"/>
            <w:shd w:val="clear" w:color="auto" w:fill="auto"/>
          </w:tcPr>
          <w:p w:rsidR="0021544D" w:rsidRPr="00633014" w:rsidRDefault="0021544D" w:rsidP="008D5004">
            <w:r w:rsidRPr="00633014">
              <w:t>Для какой цели запрашивается архивная справка</w:t>
            </w:r>
          </w:p>
          <w:p w:rsidR="0021544D" w:rsidRPr="00633014" w:rsidRDefault="0021544D" w:rsidP="008D5004"/>
        </w:tc>
        <w:tc>
          <w:tcPr>
            <w:tcW w:w="8017" w:type="dxa"/>
            <w:shd w:val="clear" w:color="auto" w:fill="auto"/>
          </w:tcPr>
          <w:p w:rsidR="0021544D" w:rsidRPr="00F35654" w:rsidRDefault="0021544D" w:rsidP="008D5004">
            <w:pPr>
              <w:jc w:val="center"/>
              <w:rPr>
                <w:sz w:val="28"/>
                <w:szCs w:val="28"/>
              </w:rPr>
            </w:pPr>
          </w:p>
        </w:tc>
      </w:tr>
      <w:tr w:rsidR="0021544D" w:rsidRPr="00F35654" w:rsidTr="006D2D9D">
        <w:trPr>
          <w:trHeight w:val="144"/>
        </w:trPr>
        <w:tc>
          <w:tcPr>
            <w:tcW w:w="8015" w:type="dxa"/>
            <w:shd w:val="clear" w:color="auto" w:fill="auto"/>
          </w:tcPr>
          <w:p w:rsidR="0021544D" w:rsidRPr="00633014" w:rsidRDefault="0021544D" w:rsidP="008D5004">
            <w:r w:rsidRPr="00633014">
              <w:t>Выслать по почте или передать при личном посещении</w:t>
            </w:r>
          </w:p>
        </w:tc>
        <w:tc>
          <w:tcPr>
            <w:tcW w:w="8017" w:type="dxa"/>
            <w:shd w:val="clear" w:color="auto" w:fill="auto"/>
          </w:tcPr>
          <w:p w:rsidR="0021544D" w:rsidRPr="00F35654" w:rsidRDefault="0021544D" w:rsidP="008D5004">
            <w:pPr>
              <w:jc w:val="center"/>
              <w:rPr>
                <w:sz w:val="28"/>
                <w:szCs w:val="28"/>
              </w:rPr>
            </w:pPr>
          </w:p>
        </w:tc>
      </w:tr>
      <w:tr w:rsidR="0021544D" w:rsidRPr="00F35654" w:rsidTr="006D2D9D">
        <w:trPr>
          <w:trHeight w:val="144"/>
        </w:trPr>
        <w:tc>
          <w:tcPr>
            <w:tcW w:w="8015" w:type="dxa"/>
            <w:shd w:val="clear" w:color="auto" w:fill="auto"/>
          </w:tcPr>
          <w:p w:rsidR="0021544D" w:rsidRPr="00633014" w:rsidRDefault="0021544D" w:rsidP="008D5004">
            <w:r w:rsidRPr="00633014">
              <w:t>Адрес, по которому направить справку, телефон (домашний, рабочий, сотовый)</w:t>
            </w:r>
          </w:p>
        </w:tc>
        <w:tc>
          <w:tcPr>
            <w:tcW w:w="8017" w:type="dxa"/>
            <w:shd w:val="clear" w:color="auto" w:fill="auto"/>
          </w:tcPr>
          <w:p w:rsidR="0021544D" w:rsidRPr="00F35654" w:rsidRDefault="0021544D" w:rsidP="008D5004">
            <w:pPr>
              <w:jc w:val="center"/>
              <w:rPr>
                <w:sz w:val="28"/>
                <w:szCs w:val="28"/>
              </w:rPr>
            </w:pPr>
          </w:p>
        </w:tc>
      </w:tr>
    </w:tbl>
    <w:p w:rsidR="0021544D" w:rsidRPr="00633014" w:rsidRDefault="0021544D" w:rsidP="0021544D">
      <w:pPr>
        <w:jc w:val="center"/>
        <w:rPr>
          <w:sz w:val="28"/>
          <w:szCs w:val="28"/>
        </w:rPr>
      </w:pPr>
    </w:p>
    <w:p w:rsidR="0021544D" w:rsidRPr="00633014" w:rsidRDefault="0021544D" w:rsidP="0021544D">
      <w:pPr>
        <w:rPr>
          <w:sz w:val="28"/>
          <w:szCs w:val="28"/>
        </w:rPr>
      </w:pPr>
      <w:r w:rsidRPr="00633014">
        <w:rPr>
          <w:sz w:val="28"/>
          <w:szCs w:val="28"/>
        </w:rPr>
        <w:t xml:space="preserve">_______________20___г.                                                      </w:t>
      </w:r>
    </w:p>
    <w:p w:rsidR="0021544D" w:rsidRPr="00633014" w:rsidRDefault="0021544D" w:rsidP="0021544D">
      <w:pPr>
        <w:rPr>
          <w:sz w:val="28"/>
          <w:szCs w:val="28"/>
        </w:rPr>
      </w:pPr>
      <w:r w:rsidRPr="00633014">
        <w:rPr>
          <w:sz w:val="28"/>
          <w:szCs w:val="28"/>
        </w:rPr>
        <w:t xml:space="preserve">          (дата)                                                                           Подпись_____________________________</w:t>
      </w:r>
    </w:p>
    <w:p w:rsidR="0021544D" w:rsidRPr="00F26FDD" w:rsidRDefault="0021544D" w:rsidP="0021544D">
      <w:pPr>
        <w:rPr>
          <w:rFonts w:ascii="ArialMT" w:hAnsi="ArialMT" w:cs="ArialMT"/>
          <w:color w:val="000000"/>
        </w:rPr>
      </w:pPr>
      <w:r w:rsidRPr="00633014">
        <w:rPr>
          <w:sz w:val="28"/>
          <w:szCs w:val="28"/>
        </w:rPr>
        <w:t xml:space="preserve">                                                                                                            </w:t>
      </w:r>
      <w:r w:rsidRPr="00F26FDD">
        <w:t xml:space="preserve">    </w:t>
      </w: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0"/>
      </w:pP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u w:val="single"/>
        </w:rPr>
      </w:pP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u w:val="single"/>
        </w:rPr>
      </w:pP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sz w:val="24"/>
          <w:szCs w:val="24"/>
        </w:rPr>
      </w:pPr>
      <w:r>
        <w:rPr>
          <w:rFonts w:ascii="Times New Roman" w:hAnsi="Times New Roman"/>
          <w:b/>
          <w:sz w:val="24"/>
          <w:szCs w:val="24"/>
        </w:rPr>
        <w:t>ПРАВИЛА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sz w:val="24"/>
          <w:szCs w:val="24"/>
        </w:rPr>
      </w:pPr>
      <w:r>
        <w:rPr>
          <w:rFonts w:ascii="Times New Roman" w:hAnsi="Times New Roman"/>
          <w:b/>
          <w:sz w:val="24"/>
          <w:szCs w:val="24"/>
        </w:rPr>
        <w:t xml:space="preserve">РАБОТЫ ПОЛЬЗОВАТЕЛЕЙ В ЧИТАЛЬНОМ ЗАЛЕ МУНИЦИПАЛЬНОГО АРХИВА </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sz w:val="24"/>
          <w:szCs w:val="24"/>
        </w:rPr>
      </w:pPr>
      <w:r>
        <w:rPr>
          <w:rFonts w:ascii="Times New Roman" w:hAnsi="Times New Roman"/>
          <w:b/>
          <w:sz w:val="24"/>
          <w:szCs w:val="24"/>
        </w:rPr>
        <w:t>АДМИНИСТРАЦИИ ЗВЕРИНОГОЛОВСКОГО РАЙОНА КУРГАНСКОЙ ОБЛАСТИ</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РАЗДЕЛ</w:t>
      </w:r>
      <w:r>
        <w:rPr>
          <w:rFonts w:ascii="Times New Roman" w:hAnsi="Times New Roman"/>
          <w:sz w:val="24"/>
          <w:szCs w:val="24"/>
        </w:rPr>
        <w:t xml:space="preserve"> </w:t>
      </w:r>
      <w:r>
        <w:rPr>
          <w:rFonts w:ascii="Times New Roman" w:hAnsi="Times New Roman"/>
          <w:b/>
          <w:sz w:val="24"/>
          <w:szCs w:val="24"/>
          <w:lang w:val="en-US"/>
        </w:rPr>
        <w:t>I</w:t>
      </w:r>
      <w:r>
        <w:rPr>
          <w:rFonts w:ascii="Times New Roman" w:hAnsi="Times New Roman"/>
          <w:b/>
          <w:sz w:val="24"/>
          <w:szCs w:val="24"/>
        </w:rPr>
        <w:t>. ОБЩИЕ ПОЛОЖЕНИЯ</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Pr>
          <w:rFonts w:ascii="Times New Roman" w:hAnsi="Times New Roman"/>
          <w:sz w:val="24"/>
          <w:szCs w:val="24"/>
        </w:rPr>
        <w:t xml:space="preserve">          1. Правила работы пользователей в читальном зале муниципального архива Администрации Звериноголовского района  (далее</w:t>
      </w:r>
      <w:r w:rsidRPr="00625D84">
        <w:rPr>
          <w:rFonts w:ascii="Times New Roman" w:hAnsi="Times New Roman"/>
          <w:sz w:val="24"/>
          <w:szCs w:val="24"/>
        </w:rPr>
        <w:t xml:space="preserve"> </w:t>
      </w:r>
      <w:r>
        <w:rPr>
          <w:rFonts w:ascii="Times New Roman" w:hAnsi="Times New Roman"/>
          <w:sz w:val="24"/>
          <w:szCs w:val="24"/>
        </w:rPr>
        <w:t>-</w:t>
      </w:r>
      <w:r w:rsidRPr="00625D84">
        <w:rPr>
          <w:rFonts w:ascii="Times New Roman" w:hAnsi="Times New Roman"/>
          <w:sz w:val="24"/>
          <w:szCs w:val="24"/>
        </w:rPr>
        <w:t xml:space="preserve"> </w:t>
      </w:r>
      <w:r>
        <w:rPr>
          <w:rFonts w:ascii="Times New Roman" w:hAnsi="Times New Roman"/>
          <w:sz w:val="24"/>
          <w:szCs w:val="24"/>
        </w:rPr>
        <w:t>Правила, муниципальный архив) устанавливают порядок работы пользователей с открытыми документами в читальном зале муниципального архива. Порядок работы пользователей с архивными документами в читальном зале архива, их права и обязанности определяются правилами работы пользователей в читальных залах архивов Российской Федерации, утверждаемыми специально уполномоченным Федеральным органом исполнительной власти в сфере архивного дела.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2. Все пользователи обладают равными правами на доступ к документам архивных фондов, находящихся на  хранении в муниципальном архиве.</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3. Плата за посещение читального зала муниципального архива и пользование архивными документами не взимается.</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4. Режим работы читального зала: с понедельника по среду – с 9-00 до 16-00, перерыв с 12-00 до 13-00, суббота, воскресенье - выходные дни.</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2"/>
        <w:rPr>
          <w:rFonts w:ascii="Times New Roman" w:hAnsi="Times New Roman"/>
          <w:b/>
          <w:sz w:val="24"/>
          <w:szCs w:val="24"/>
        </w:rPr>
      </w:pPr>
      <w:r>
        <w:rPr>
          <w:rFonts w:ascii="Times New Roman" w:hAnsi="Times New Roman"/>
          <w:b/>
          <w:sz w:val="24"/>
          <w:szCs w:val="24"/>
        </w:rPr>
        <w:t>РАЗДЕЛ</w:t>
      </w:r>
      <w:r w:rsidRPr="0021544D">
        <w:rPr>
          <w:rFonts w:ascii="Times New Roman" w:hAnsi="Times New Roman"/>
          <w:b/>
          <w:sz w:val="24"/>
          <w:szCs w:val="24"/>
        </w:rPr>
        <w:t xml:space="preserve"> </w:t>
      </w:r>
      <w:r>
        <w:rPr>
          <w:rFonts w:ascii="Times New Roman" w:hAnsi="Times New Roman"/>
          <w:b/>
          <w:sz w:val="24"/>
          <w:szCs w:val="24"/>
          <w:lang w:val="en-US"/>
        </w:rPr>
        <w:t>II</w:t>
      </w:r>
      <w:r>
        <w:rPr>
          <w:rFonts w:ascii="Times New Roman" w:hAnsi="Times New Roman"/>
          <w:b/>
          <w:sz w:val="24"/>
          <w:szCs w:val="24"/>
        </w:rPr>
        <w:t xml:space="preserve">. ПОРЯДОК ДОПУСКА ПОЛЬЗОВАТЕЛЕЙ </w:t>
      </w:r>
      <w:proofErr w:type="gramStart"/>
      <w:r>
        <w:rPr>
          <w:rFonts w:ascii="Times New Roman" w:hAnsi="Times New Roman"/>
          <w:b/>
          <w:sz w:val="24"/>
          <w:szCs w:val="24"/>
        </w:rPr>
        <w:t>В</w:t>
      </w:r>
      <w:proofErr w:type="gramEnd"/>
      <w:r>
        <w:rPr>
          <w:rFonts w:ascii="Times New Roman" w:hAnsi="Times New Roman"/>
          <w:b/>
          <w:sz w:val="24"/>
          <w:szCs w:val="24"/>
        </w:rPr>
        <w:t xml:space="preserve"> ЧИТАЛЬНЫЙ</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sz w:val="24"/>
          <w:szCs w:val="24"/>
        </w:rPr>
      </w:pPr>
      <w:r>
        <w:rPr>
          <w:rFonts w:ascii="Times New Roman" w:hAnsi="Times New Roman"/>
          <w:b/>
          <w:sz w:val="24"/>
          <w:szCs w:val="24"/>
        </w:rPr>
        <w:t>ЗАЛ МУНИЦИПАЛЬНОГО АРХИВА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Pr>
          <w:rFonts w:ascii="Times New Roman" w:hAnsi="Times New Roman"/>
          <w:sz w:val="24"/>
          <w:szCs w:val="24"/>
        </w:rPr>
        <w:t xml:space="preserve">         5. Пользователи допускаются в читальный зал на основании личных заявлений. Пользователи, ведущие научную работу в соответствии с планом научных учреждений или выполняющие служебные задания, могут представлять письма направивших их организаций.</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6. В личных заявлениях или письмах указываются фамилия, имя, отчество пользователей, должность, ученое звание, ученая степень, тема и хронологические рамки исследования.</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7. Разрешение на работу в читальном зале дается руководителем муниципального архива на необходимый пользователям срок. При необходимости продления срока вопрос согласовывается с руководителем муниципального архива.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8. Все пользователи знакомятся с настоящими Правилами и заполняют анкету установленного образца (приложение к настоящим Правилам).</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9. Оформление допуска в читальный зал осуществляется при предъявлении пользователями документов, удостоверяющих личность.</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2"/>
        <w:rPr>
          <w:rFonts w:ascii="Times New Roman" w:hAnsi="Times New Roman"/>
          <w:b/>
          <w:sz w:val="24"/>
          <w:szCs w:val="24"/>
        </w:rPr>
      </w:pPr>
      <w:r>
        <w:rPr>
          <w:rFonts w:ascii="Times New Roman" w:hAnsi="Times New Roman"/>
          <w:b/>
          <w:sz w:val="24"/>
          <w:szCs w:val="24"/>
        </w:rPr>
        <w:t>РАЗДЕЛ</w:t>
      </w:r>
      <w:r w:rsidRPr="0021544D">
        <w:rPr>
          <w:rFonts w:ascii="Times New Roman" w:hAnsi="Times New Roman"/>
          <w:b/>
          <w:sz w:val="24"/>
          <w:szCs w:val="24"/>
        </w:rPr>
        <w:t xml:space="preserve"> </w:t>
      </w:r>
      <w:r>
        <w:rPr>
          <w:rFonts w:ascii="Times New Roman" w:hAnsi="Times New Roman"/>
          <w:b/>
          <w:sz w:val="24"/>
          <w:szCs w:val="24"/>
          <w:lang w:val="en-US"/>
        </w:rPr>
        <w:t>III</w:t>
      </w:r>
      <w:r>
        <w:rPr>
          <w:rFonts w:ascii="Times New Roman" w:hAnsi="Times New Roman"/>
          <w:b/>
          <w:sz w:val="24"/>
          <w:szCs w:val="24"/>
        </w:rPr>
        <w:t>. ПРАВА, ОБЯЗАННОСТИ И ОТВЕТСТВЕННОСТЬ ПОЛЬЗОВАТЕЛЕЙ</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Pr>
          <w:rFonts w:ascii="Times New Roman" w:hAnsi="Times New Roman"/>
          <w:sz w:val="24"/>
          <w:szCs w:val="24"/>
        </w:rPr>
        <w:t xml:space="preserve">         10. Пользователям предоставляются имеющиеся в муниципальном архиве справочники (описи, каталоги, обзоры), дела и документы.</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11. Пользователи, работающие в читальном зале муниципального архива, имеют право:</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1) Получать информацию о порядке работы читального зала.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2) Получать консультации специалистов архивной службы о составе и содержании документов в соответствии с темой исследований, имеющихся в муниципальном архиве справочниках.</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3) Получать информацию, в том числе в письменной форме, о причине отказа (отсрочки) в выдаче дел (документов), существующих ограничениях на выдачу и копирование документов по теме исследования, а также о сроках, в течение которых они будут действовать.</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4) Обжаловать отказ в выдаче архивных документов или справочников по теме исследования в соответствии с действующим законодательством.</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5) Пользоваться печатными изданиями и рукописными материалами из фондов научно-справочных библиотек, справочно-информационных фондов.</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6) Заказывать копии архивных документов по теме исследования, делать выписки из предоставленных им дел, документов, архивных справочников.</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 xml:space="preserve">7) При наличии технических возможностей по специальному разрешению руководителя муниципального архива использовать собственные технические средства (персональный компьютер, магнитофон, диктофон). Использование технических средств допускается, если это не мешает работе других пользователей. Не разрешается применение технических средств, имеющих сканирующее устройство (кроме случаев, предусмотренных пунктом </w:t>
      </w:r>
      <w:hyperlink r:id="rId26" w:history="1">
        <w:r>
          <w:rPr>
            <w:rStyle w:val="af"/>
            <w:rFonts w:ascii="Times New Roman" w:hAnsi="Times New Roman"/>
            <w:color w:val="000000"/>
            <w:sz w:val="24"/>
            <w:szCs w:val="24"/>
          </w:rPr>
          <w:t>31</w:t>
        </w:r>
      </w:hyperlink>
      <w:r>
        <w:rPr>
          <w:rFonts w:ascii="Times New Roman" w:hAnsi="Times New Roman"/>
          <w:sz w:val="24"/>
          <w:szCs w:val="24"/>
        </w:rPr>
        <w:t xml:space="preserve"> раздела 5 настоящих Правил).</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8) Проносить в читальный зал по согласованию с руководителем муниципального архива машинописный и печатный текст, гранки научной работы. Внос и вынос этих материалов оформляется специальным пропуском. Рукописные материалы пользователей выносятся без пропуска.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12. Пользователей могут сопровождать переводчики или помощники.</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13. Пользователи обязаны:</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1) Соблюдать настоящие Правила работы пользователей в читальном зале муниципального архива.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2) Регистрироваться при каждом посещении в журнале посещений читального зала.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3) Заполнять листы использования просмотренных дел, указывая дату использования, фамилию и инициалы (разборчиво), характер произведенной работы (просмотр, выписки и т.п.).</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lastRenderedPageBreak/>
        <w:t>4) После окончания работы при каждом посещении сдавать предоставленные ему описи, дела (единицы хранения), печатные издания сотруднику читального зала.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5) Соблюдать распорядок работы читального зала, тишину и порядок во время работы.</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14. Пользователи могут представить муниципальному архиву библиографическую справку или экземпляр издания, подготовленного на основе архивных документов.</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15. Вопросы, связанные с хищением или порчей архивных документов пользователями, решаются в соответствии с действующим законодательством.</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16. Пользователи, совершившие действия, нанесшие материальный ущерб муниципальному архиву, несут ответственность в установленном действующим законодательством порядке.</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2"/>
        <w:rPr>
          <w:rFonts w:ascii="Times New Roman" w:hAnsi="Times New Roman"/>
          <w:b/>
          <w:sz w:val="24"/>
          <w:szCs w:val="24"/>
        </w:rPr>
      </w:pPr>
      <w:r>
        <w:rPr>
          <w:rFonts w:ascii="Times New Roman" w:hAnsi="Times New Roman"/>
          <w:b/>
          <w:sz w:val="24"/>
          <w:szCs w:val="24"/>
        </w:rPr>
        <w:t>РАЗДЕЛ</w:t>
      </w:r>
      <w:r w:rsidRPr="00087DE5">
        <w:rPr>
          <w:rFonts w:ascii="Times New Roman" w:hAnsi="Times New Roman"/>
          <w:b/>
          <w:sz w:val="24"/>
          <w:szCs w:val="24"/>
        </w:rPr>
        <w:t xml:space="preserve"> </w:t>
      </w:r>
      <w:r>
        <w:rPr>
          <w:rFonts w:ascii="Times New Roman" w:hAnsi="Times New Roman"/>
          <w:b/>
          <w:sz w:val="24"/>
          <w:szCs w:val="24"/>
          <w:lang w:val="en-US"/>
        </w:rPr>
        <w:t>IV</w:t>
      </w:r>
      <w:r>
        <w:rPr>
          <w:rFonts w:ascii="Times New Roman" w:hAnsi="Times New Roman"/>
          <w:b/>
          <w:sz w:val="24"/>
          <w:szCs w:val="24"/>
        </w:rPr>
        <w:t>. ПОРЯДОК ВЫДАЧИ ДЕЛ, ДОКУМЕНТОВ, ПЕЧАТНЫХ ИЗДАНИЙ, ПРЕДОСТАВЛЕНИЯ НАУЧНО-СПРАВОЧНОГО АППАРАТА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Pr>
          <w:rFonts w:ascii="Times New Roman" w:hAnsi="Times New Roman"/>
          <w:sz w:val="24"/>
          <w:szCs w:val="24"/>
        </w:rPr>
        <w:t xml:space="preserve">         17. Дела и другие материалы предоставляются пользователям на основании заполненных бланков заказов.</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Дела и другие материалы выдаются пользователям под расписку в бланке заказа за каждую единицу предоставленного материала. Настоящий порядок распространяется также на порядок выдачи и использования материалов научно-справочной библиотеки муниципального архива.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18. Единовременно для пользования может быть выдано 5 описей, 10 - 20 дел.</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19. Сроки выдачи описей, дел, документов и других материалов не должны превышать 3 рабочих дней со дня оформления заказа. Несброшюрованные, особо ценные, уникальные документы по разрешению руководителя муниципального архива выдаются на один день.</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Справочно-информационные и другие печатные издания, экземпляры описей, хранящиеся в читальном зале, выдаются пользователям в день заказа.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20. Продление сроков хранения и использования в читальном зале описей, дел, документов, других материалов согласуется с руководителем муниципального архива (кроме уникальных документов), продление сроков использования уникальных и особо ценных документов согласуется с руководителем муниципального архива, при необходимости оформляется новый заказ. Сроки повторной выдачи устанавливаются руководителем муниципального архива.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21. В целях обеспечения сохранности архивных документов не разрешается:</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 xml:space="preserve">1) Входить в читальный зал в верхней одежде; вносить портфели, спортивные и хозяйственные сумки (размером более 200 </w:t>
      </w:r>
      <w:proofErr w:type="spellStart"/>
      <w:r>
        <w:rPr>
          <w:rFonts w:ascii="Times New Roman" w:hAnsi="Times New Roman"/>
          <w:sz w:val="24"/>
          <w:szCs w:val="24"/>
        </w:rPr>
        <w:t>x</w:t>
      </w:r>
      <w:proofErr w:type="spellEnd"/>
      <w:r>
        <w:rPr>
          <w:rFonts w:ascii="Times New Roman" w:hAnsi="Times New Roman"/>
          <w:sz w:val="24"/>
          <w:szCs w:val="24"/>
        </w:rPr>
        <w:t xml:space="preserve"> </w:t>
      </w:r>
      <w:smartTag w:uri="urn:schemas-microsoft-com:office:smarttags" w:element="metricconverter">
        <w:smartTagPr>
          <w:attr w:name="ProductID" w:val="300 мм"/>
        </w:smartTagPr>
        <w:r>
          <w:rPr>
            <w:rFonts w:ascii="Times New Roman" w:hAnsi="Times New Roman"/>
            <w:sz w:val="24"/>
            <w:szCs w:val="24"/>
          </w:rPr>
          <w:t>300 мм</w:t>
        </w:r>
      </w:smartTag>
      <w:r>
        <w:rPr>
          <w:rFonts w:ascii="Times New Roman" w:hAnsi="Times New Roman"/>
          <w:sz w:val="24"/>
          <w:szCs w:val="24"/>
        </w:rPr>
        <w:t>), пластиковые пакеты, зонты; курить, употреблять продукты питания и напитки.</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proofErr w:type="gramStart"/>
      <w:r>
        <w:rPr>
          <w:rFonts w:ascii="Times New Roman" w:hAnsi="Times New Roman"/>
          <w:sz w:val="24"/>
          <w:szCs w:val="24"/>
        </w:rPr>
        <w:t>2) Выносить архивные документы из читального зала, передавать их третьим лицам; оставлять открытые дела и архивные документы не защищенными от солнечного и электрического света продолжительное время; писать на листах бумаги, положенных поверх архивных документов; загибать углы листов, калькировать документы, вкладывать в дела посторонние предметы, перекладывать листы в несброшюрованных делах, а также из одного дела в другое.</w:t>
      </w:r>
      <w:proofErr w:type="gramEnd"/>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3) Пользоваться при непосредственной работе с архивными документами клеем, скотчем, маркером, штрихом для пишущей машинки, копировальной бумагой, чернильной авторучкой, ножницами, другими режущими предметами.</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22. Запрещается вносить изменения в тексты документов, делать на документах и обложках дел пометки, исправления, подчеркивания.</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23. При получении описей, дел, других материалов пользователи проверяют их состояние и сохранность в присутствии сотрудника читального зала. При обнаружении повреждения или дефектов дел, документов, отсутствия листов в деле, неправильной нумерации пользователи должны сообщить об этом сотруднику читального зала.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24. Отказ или отсрочка в выдаче дел и документов допускается в случаях:</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 их плохого физического состояния;</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 xml:space="preserve">- ограничений на использование документов, установленных в соответствии с законодательством Российской Федерации или </w:t>
      </w:r>
      <w:proofErr w:type="spellStart"/>
      <w:r>
        <w:rPr>
          <w:rFonts w:ascii="Times New Roman" w:hAnsi="Times New Roman"/>
          <w:sz w:val="24"/>
          <w:szCs w:val="24"/>
        </w:rPr>
        <w:t>фондообразователем</w:t>
      </w:r>
      <w:proofErr w:type="spellEnd"/>
      <w:r>
        <w:rPr>
          <w:rFonts w:ascii="Times New Roman" w:hAnsi="Times New Roman"/>
          <w:sz w:val="24"/>
          <w:szCs w:val="24"/>
        </w:rPr>
        <w:t xml:space="preserve"> при передаче документов на постоянное хранение;</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 необходимости выполнения служебных заданий руководителем муниципального архива (справочная работа, тематическая разработка фондов, подготовка информационных материалов по запросам органов государственной власти и органов местного самоуправления, подготовка сборников документов, изготовление страхового фонда или фонда пользования, проведение проверки наличия документов, реставрация или копирование документов, оформление рассекреченных дел и др.);</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 выдачи дел и документов во временное пользование другим учреждениям;</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 экспонирования заказанных материалов на выставке;</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 выдачи их другому пользователю.</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В читальный зал не выдаются дела (документы), не прошедшие научного описания и технического оформления.</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2"/>
        <w:rPr>
          <w:rFonts w:ascii="Times New Roman" w:hAnsi="Times New Roman"/>
          <w:b/>
          <w:sz w:val="24"/>
          <w:szCs w:val="24"/>
        </w:rPr>
      </w:pPr>
      <w:r>
        <w:rPr>
          <w:rFonts w:ascii="Times New Roman" w:hAnsi="Times New Roman"/>
          <w:b/>
          <w:sz w:val="24"/>
          <w:szCs w:val="24"/>
        </w:rPr>
        <w:t>РАЗДЕЛ</w:t>
      </w:r>
      <w:r w:rsidRPr="00087DE5">
        <w:rPr>
          <w:rFonts w:ascii="Times New Roman" w:hAnsi="Times New Roman"/>
          <w:b/>
          <w:sz w:val="24"/>
          <w:szCs w:val="24"/>
        </w:rPr>
        <w:t xml:space="preserve"> </w:t>
      </w:r>
      <w:r>
        <w:rPr>
          <w:rFonts w:ascii="Times New Roman" w:hAnsi="Times New Roman"/>
          <w:b/>
          <w:sz w:val="24"/>
          <w:szCs w:val="24"/>
          <w:lang w:val="en-US"/>
        </w:rPr>
        <w:t>V</w:t>
      </w:r>
      <w:r>
        <w:rPr>
          <w:rFonts w:ascii="Times New Roman" w:hAnsi="Times New Roman"/>
          <w:b/>
          <w:sz w:val="24"/>
          <w:szCs w:val="24"/>
        </w:rPr>
        <w:t>. КОПИРОВАНИЕ И ВЫДАЧА КОПИЙ АРХИВНЫХ ДОКУМЕНТОВ, ИЗГОТОВЛЕННЫХ ПО ЗАКАЗАМ ПОЛЬЗОВАТЕЛЕЙ</w:t>
      </w:r>
    </w:p>
    <w:p w:rsidR="0021544D" w:rsidRPr="00EF7925"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25. По заказам пользователей в зависимости от технических возможностей муниципального архива и физического состояния документов изготавливаются копии документов. Качество изготавливаемых копий обеспечивается муниципальным архивом.</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26. Заказы на копирование оформляются пользователями на специальном бланке и передаются сотруднику читального зала. При оформлении заказа обязательно указываются поисковые данные документов.</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При копировании большого количества документов к бланку заказа по требованию руководства архива может дополнительно прилагаться их перечень.</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 xml:space="preserve">27. Копирование документов личных фондов производится в соответствии с порядком, установленным </w:t>
      </w:r>
      <w:proofErr w:type="spellStart"/>
      <w:r>
        <w:rPr>
          <w:rFonts w:ascii="Times New Roman" w:hAnsi="Times New Roman"/>
          <w:sz w:val="24"/>
          <w:szCs w:val="24"/>
        </w:rPr>
        <w:t>фондообразователями</w:t>
      </w:r>
      <w:proofErr w:type="spellEnd"/>
      <w:r>
        <w:rPr>
          <w:rFonts w:ascii="Times New Roman" w:hAnsi="Times New Roman"/>
          <w:sz w:val="24"/>
          <w:szCs w:val="24"/>
        </w:rPr>
        <w:t xml:space="preserve"> или их правопреемниками (наследниками), передавшими документы на постоянное хранение.</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При отсутствии ограничений на копирование, установленных при передаче документов, оно осуществляется на общих основаниях.</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 xml:space="preserve">28. Объем и сроки изготовления копий устанавливаются руководителем  муниципального архива с учетом технических возможностей и физического состояния документов и с учетом </w:t>
      </w:r>
      <w:r>
        <w:rPr>
          <w:rFonts w:ascii="Times New Roman" w:hAnsi="Times New Roman"/>
          <w:color w:val="000000"/>
          <w:sz w:val="24"/>
          <w:szCs w:val="24"/>
        </w:rPr>
        <w:t>положений пункта 8 раздела 2 адм</w:t>
      </w:r>
      <w:r>
        <w:rPr>
          <w:rFonts w:ascii="Times New Roman" w:hAnsi="Times New Roman"/>
          <w:sz w:val="24"/>
          <w:szCs w:val="24"/>
        </w:rPr>
        <w:t>инистративного регламента.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29. Копирование фондов, коллекций в полном объеме производится с разрешения руководителя муниципального архива.</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Не принимаются заказы на копирование документов, при исполнении которых может быть нанесен ущерб их физическому состоянию, а также документов, находящихся в плохой физической сохранности.</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Вопрос о копировании уникальных документов, а также документов из дел, требующих расшивки или реставрации, решается руководителем муниципального архива в каждом конкретном случае.</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30. Копирование неопубликованных описей, каталогов, карточек, картотек, а также баз и банков данных и других архивных справочников в полном объеме по заказам пользователей не производится. Допустимые объемы копирования согласуются с руководителем муниципального архива в каждом конкретном случае.</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31. В исключительных случаях при отсутствии технических возможностей у муниципального архива допускается копирование документов техническими средствами пользователей.</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Копирование техническими средствами пользователей, в том числе сканерами, фотоаппаратами, видеокамерами  производится только с разрешения руководителя муниципального архива в его помещениях и под его контролем.</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Ответственность за качество копирования документов, проведенного техническими средствами пользователей, муниципальный архив не несет.</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32. По согласованию с руководителем муниципального архива пользователи могут самостоятельно копировать изобразительные и графические материалы, карты, планы и чертежи или приглашать для этой работы специалистов (чертежника, фотографа, художника). В этих случаях копирование производится в помещении муниципального архива под контролем его руководителя с соблюдением правил обеспечения сохранности документов.</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r>
        <w:rPr>
          <w:rFonts w:ascii="Times New Roman" w:hAnsi="Times New Roman"/>
          <w:sz w:val="24"/>
          <w:szCs w:val="24"/>
        </w:rPr>
        <w:t>33. Копии документов выдаются пользователям или их доверенным лицам под расписку.</w:t>
      </w: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p>
    <w:p w:rsidR="0021544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2"/>
      </w:pPr>
    </w:p>
    <w:p w:rsidR="006A3791" w:rsidRDefault="006A3791"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rFonts w:ascii="Times New Roman" w:hAnsi="Times New Roman" w:cs="Times New Roman"/>
          <w:sz w:val="24"/>
          <w:szCs w:val="24"/>
        </w:rPr>
      </w:pPr>
    </w:p>
    <w:p w:rsidR="006A3791" w:rsidRDefault="006A3791"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rFonts w:ascii="Times New Roman" w:hAnsi="Times New Roman" w:cs="Times New Roman"/>
          <w:sz w:val="24"/>
          <w:szCs w:val="24"/>
        </w:rPr>
      </w:pPr>
    </w:p>
    <w:p w:rsidR="006A3791" w:rsidRDefault="006A3791"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rFonts w:ascii="Times New Roman" w:hAnsi="Times New Roman" w:cs="Times New Roman"/>
          <w:sz w:val="24"/>
          <w:szCs w:val="24"/>
        </w:rPr>
      </w:pPr>
    </w:p>
    <w:p w:rsidR="006A3791" w:rsidRDefault="006A3791"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rFonts w:ascii="Times New Roman" w:hAnsi="Times New Roman" w:cs="Times New Roman"/>
          <w:sz w:val="24"/>
          <w:szCs w:val="24"/>
        </w:rPr>
      </w:pPr>
    </w:p>
    <w:p w:rsidR="006A3791" w:rsidRDefault="006A3791"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rFonts w:ascii="Times New Roman" w:hAnsi="Times New Roman" w:cs="Times New Roman"/>
          <w:sz w:val="24"/>
          <w:szCs w:val="24"/>
        </w:rPr>
      </w:pPr>
    </w:p>
    <w:p w:rsidR="006A3791" w:rsidRDefault="006A3791"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rFonts w:ascii="Times New Roman" w:hAnsi="Times New Roman" w:cs="Times New Roman"/>
          <w:sz w:val="24"/>
          <w:szCs w:val="24"/>
        </w:rPr>
      </w:pPr>
    </w:p>
    <w:p w:rsidR="006A3791" w:rsidRDefault="006A3791"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rFonts w:ascii="Times New Roman" w:hAnsi="Times New Roman" w:cs="Times New Roman"/>
          <w:sz w:val="24"/>
          <w:szCs w:val="24"/>
        </w:rPr>
      </w:pPr>
    </w:p>
    <w:p w:rsidR="006A3791" w:rsidRDefault="006A3791"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rFonts w:ascii="Times New Roman" w:hAnsi="Times New Roman" w:cs="Times New Roman"/>
          <w:sz w:val="24"/>
          <w:szCs w:val="24"/>
        </w:rPr>
      </w:pPr>
    </w:p>
    <w:p w:rsidR="006A3791" w:rsidRDefault="006A3791"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rFonts w:ascii="Times New Roman" w:hAnsi="Times New Roman" w:cs="Times New Roman"/>
          <w:sz w:val="24"/>
          <w:szCs w:val="24"/>
        </w:rPr>
      </w:pPr>
    </w:p>
    <w:p w:rsidR="006A3791" w:rsidRDefault="006A3791"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rFonts w:ascii="Times New Roman" w:hAnsi="Times New Roman" w:cs="Times New Roman"/>
          <w:sz w:val="24"/>
          <w:szCs w:val="24"/>
        </w:rPr>
      </w:pPr>
    </w:p>
    <w:p w:rsidR="0021544D" w:rsidRPr="006D2D9D" w:rsidRDefault="0021544D" w:rsidP="0021544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4"/>
          <w:szCs w:val="24"/>
        </w:rPr>
      </w:pPr>
      <w:r w:rsidRPr="00290C2B">
        <w:rPr>
          <w:rFonts w:ascii="Times New Roman" w:hAnsi="Times New Roman" w:cs="Times New Roman"/>
          <w:sz w:val="24"/>
          <w:szCs w:val="24"/>
        </w:rPr>
        <w:t xml:space="preserve">Приложение к </w:t>
      </w:r>
      <w:r w:rsidR="006D2D9D">
        <w:rPr>
          <w:rFonts w:ascii="Times New Roman" w:hAnsi="Times New Roman" w:cs="Times New Roman"/>
          <w:sz w:val="24"/>
          <w:szCs w:val="24"/>
        </w:rPr>
        <w:t xml:space="preserve"> </w:t>
      </w:r>
      <w:r w:rsidRPr="00290C2B">
        <w:rPr>
          <w:rFonts w:ascii="Times New Roman" w:hAnsi="Times New Roman" w:cs="Times New Roman"/>
          <w:sz w:val="24"/>
          <w:szCs w:val="24"/>
        </w:rPr>
        <w:t>Правилам работы</w:t>
      </w:r>
    </w:p>
    <w:p w:rsidR="0021544D" w:rsidRPr="00290C2B"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pPr>
      <w:r w:rsidRPr="00290C2B">
        <w:t>пользователей в читальном зале</w:t>
      </w:r>
    </w:p>
    <w:p w:rsidR="0021544D" w:rsidRPr="00290C2B"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pPr>
      <w:r w:rsidRPr="00290C2B">
        <w:t>му</w:t>
      </w:r>
      <w:r>
        <w:t>ниципального архива</w:t>
      </w:r>
    </w:p>
    <w:p w:rsidR="0021544D" w:rsidRDefault="0021544D" w:rsidP="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Звериноголовского района</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Pr>
          <w:rFonts w:ascii="Times New Roman" w:hAnsi="Times New Roman" w:cs="Times New Roman"/>
          <w:b/>
          <w:sz w:val="24"/>
          <w:szCs w:val="24"/>
        </w:rPr>
        <w:t>Муниципальный архив Звериноголовского района</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Pr>
          <w:rFonts w:ascii="Times New Roman" w:hAnsi="Times New Roman" w:cs="Times New Roman"/>
          <w:b/>
          <w:sz w:val="24"/>
          <w:szCs w:val="24"/>
        </w:rPr>
        <w:t>АНКЕТА ПОЛЬЗОВАТЕЛЯ</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Фамилия __________________________________________________________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Имя ______________________________________________________________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Отчество__________________________________________________________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Место работы (учебы) и должность__________________________________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Организация, направившая пользователя, ее адрес___________________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Ученая степень, звание____________________________________________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Тема и хронологические рамки исследования______________________</w:t>
      </w:r>
      <w:r w:rsidR="006D2D9D">
        <w:rPr>
          <w:rFonts w:ascii="Times New Roman" w:hAnsi="Times New Roman" w:cs="Times New Roman"/>
          <w:sz w:val="24"/>
          <w:szCs w:val="24"/>
        </w:rPr>
        <w:t>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6D2D9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Место жительства__________________________________________________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Телефон (домашний) ____________________ (служебный) 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Серия и № документа, удостоверяющего личность_______________________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   Правилами   работы   пользователей  в  читальном  зале  муниципального архива Администрации Звериноголовского района  ознакомился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ась), обязуюсь их выполнять.</w:t>
      </w: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1544D" w:rsidRDefault="0021544D" w:rsidP="0021544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 _______________ 20     г.                   ______________</w:t>
      </w:r>
    </w:p>
    <w:p w:rsidR="0021544D" w:rsidRDefault="0021544D" w:rsidP="00A804DB">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sz w:val="24"/>
          <w:szCs w:val="24"/>
        </w:rPr>
        <w:t xml:space="preserve">                                                                               (Подпись)</w:t>
      </w:r>
    </w:p>
    <w:sectPr w:rsidR="0021544D" w:rsidSect="006B02E5">
      <w:footerReference w:type="default" r:id="rId27"/>
      <w:pgSz w:w="16839" w:h="23814" w:code="8"/>
      <w:pgMar w:top="851" w:right="396" w:bottom="851" w:left="567" w:header="709" w:footer="709" w:gutter="0"/>
      <w:cols w:space="708"/>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72" w:rsidRDefault="008F5072" w:rsidP="00D77668">
      <w:pPr>
        <w:spacing w:after="0" w:line="240" w:lineRule="auto"/>
      </w:pPr>
      <w:r>
        <w:separator/>
      </w:r>
    </w:p>
  </w:endnote>
  <w:endnote w:type="continuationSeparator" w:id="0">
    <w:p w:rsidR="008F5072" w:rsidRDefault="008F5072" w:rsidP="00D77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9219"/>
      <w:docPartObj>
        <w:docPartGallery w:val="Page Numbers (Bottom of Page)"/>
        <w:docPartUnique/>
      </w:docPartObj>
    </w:sdtPr>
    <w:sdtContent>
      <w:p w:rsidR="006A3791" w:rsidRDefault="00BC06B2">
        <w:pPr>
          <w:pStyle w:val="af3"/>
        </w:pPr>
        <w:fldSimple w:instr=" PAGE   \* MERGEFORMAT ">
          <w:r w:rsidR="00F10E46">
            <w:rPr>
              <w:noProof/>
            </w:rPr>
            <w:t>1</w:t>
          </w:r>
        </w:fldSimple>
      </w:p>
    </w:sdtContent>
  </w:sdt>
  <w:p w:rsidR="006A3791" w:rsidRDefault="006A379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72" w:rsidRDefault="008F5072" w:rsidP="00D77668">
      <w:pPr>
        <w:spacing w:after="0" w:line="240" w:lineRule="auto"/>
      </w:pPr>
      <w:r>
        <w:separator/>
      </w:r>
    </w:p>
  </w:footnote>
  <w:footnote w:type="continuationSeparator" w:id="0">
    <w:p w:rsidR="008F5072" w:rsidRDefault="008F5072" w:rsidP="00D77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040" w:hanging="1800"/>
      </w:pPr>
      <w:rPr>
        <w:rFonts w:hint="default"/>
      </w:rPr>
    </w:lvl>
  </w:abstractNum>
  <w:abstractNum w:abstractNumId="1">
    <w:nsid w:val="0B112DD4"/>
    <w:multiLevelType w:val="hybridMultilevel"/>
    <w:tmpl w:val="4F328248"/>
    <w:lvl w:ilvl="0" w:tplc="AD226D68">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705F8"/>
    <w:multiLevelType w:val="hybridMultilevel"/>
    <w:tmpl w:val="4E848964"/>
    <w:lvl w:ilvl="0" w:tplc="84309516">
      <w:start w:val="1"/>
      <w:numFmt w:val="decimal"/>
      <w:lvlText w:val="%1."/>
      <w:lvlJc w:val="left"/>
      <w:pPr>
        <w:tabs>
          <w:tab w:val="num" w:pos="227"/>
        </w:tabs>
        <w:ind w:left="0" w:firstLine="113"/>
      </w:pPr>
      <w:rPr>
        <w:rFonts w:ascii="Arial" w:hAnsi="Arial" w:hint="default"/>
        <w:b w:val="0"/>
        <w:i w:val="0"/>
        <w:caps w:val="0"/>
        <w:strike w:val="0"/>
        <w:dstrike w:val="0"/>
        <w:outline w:val="0"/>
        <w:shadow w:val="0"/>
        <w:emboss w:val="0"/>
        <w:imprint w:val="0"/>
        <w:vanish w:val="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C21ADC"/>
    <w:multiLevelType w:val="hybridMultilevel"/>
    <w:tmpl w:val="6D9EA782"/>
    <w:lvl w:ilvl="0" w:tplc="1E8AE68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BA54611"/>
    <w:multiLevelType w:val="hybridMultilevel"/>
    <w:tmpl w:val="98B4CA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BB5D9D"/>
    <w:multiLevelType w:val="hybridMultilevel"/>
    <w:tmpl w:val="2DE62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36023D"/>
    <w:multiLevelType w:val="hybridMultilevel"/>
    <w:tmpl w:val="2B245F52"/>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211113C"/>
    <w:multiLevelType w:val="multilevel"/>
    <w:tmpl w:val="BB48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1B6FFA"/>
    <w:multiLevelType w:val="hybridMultilevel"/>
    <w:tmpl w:val="EFA89384"/>
    <w:lvl w:ilvl="0" w:tplc="123020F6">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A852BC"/>
    <w:multiLevelType w:val="hybridMultilevel"/>
    <w:tmpl w:val="9654B5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38B78E5"/>
    <w:multiLevelType w:val="multilevel"/>
    <w:tmpl w:val="CCBA7362"/>
    <w:lvl w:ilvl="0">
      <w:start w:val="1"/>
      <w:numFmt w:val="decimal"/>
      <w:lvlText w:val="%1."/>
      <w:lvlJc w:val="left"/>
      <w:pPr>
        <w:ind w:left="786" w:hanging="360"/>
      </w:pPr>
      <w:rPr>
        <w:rFonts w:hint="default"/>
      </w:rPr>
    </w:lvl>
    <w:lvl w:ilvl="1">
      <w:start w:val="1"/>
      <w:numFmt w:val="decima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1894" w:hanging="118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4912E29"/>
    <w:multiLevelType w:val="hybridMultilevel"/>
    <w:tmpl w:val="A41E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1"/>
  </w:num>
  <w:num w:numId="9">
    <w:abstractNumId w:val="7"/>
  </w:num>
  <w:num w:numId="10">
    <w:abstractNumId w:val="0"/>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F3DB4"/>
    <w:rsid w:val="00001D66"/>
    <w:rsid w:val="00060E1D"/>
    <w:rsid w:val="000A1186"/>
    <w:rsid w:val="000D3580"/>
    <w:rsid w:val="0010614B"/>
    <w:rsid w:val="00116317"/>
    <w:rsid w:val="001178B0"/>
    <w:rsid w:val="00134255"/>
    <w:rsid w:val="0016261C"/>
    <w:rsid w:val="00186EB5"/>
    <w:rsid w:val="001D7CEF"/>
    <w:rsid w:val="0021544D"/>
    <w:rsid w:val="00217941"/>
    <w:rsid w:val="00217CF9"/>
    <w:rsid w:val="0023659C"/>
    <w:rsid w:val="00285391"/>
    <w:rsid w:val="002C470B"/>
    <w:rsid w:val="002C5943"/>
    <w:rsid w:val="002D6D89"/>
    <w:rsid w:val="002F6809"/>
    <w:rsid w:val="003006F2"/>
    <w:rsid w:val="00305E89"/>
    <w:rsid w:val="00316EF8"/>
    <w:rsid w:val="003240F0"/>
    <w:rsid w:val="00327318"/>
    <w:rsid w:val="00330026"/>
    <w:rsid w:val="00331C73"/>
    <w:rsid w:val="003334F1"/>
    <w:rsid w:val="003352EC"/>
    <w:rsid w:val="00384837"/>
    <w:rsid w:val="003A254F"/>
    <w:rsid w:val="003A2F97"/>
    <w:rsid w:val="003A6F9A"/>
    <w:rsid w:val="003A6FBD"/>
    <w:rsid w:val="003C78E1"/>
    <w:rsid w:val="003F2A88"/>
    <w:rsid w:val="0040417E"/>
    <w:rsid w:val="00414FF0"/>
    <w:rsid w:val="004713F6"/>
    <w:rsid w:val="00474924"/>
    <w:rsid w:val="00482F3B"/>
    <w:rsid w:val="0053573B"/>
    <w:rsid w:val="00560B72"/>
    <w:rsid w:val="00575441"/>
    <w:rsid w:val="00582F61"/>
    <w:rsid w:val="0058334C"/>
    <w:rsid w:val="005B28C5"/>
    <w:rsid w:val="005B4653"/>
    <w:rsid w:val="005E17FB"/>
    <w:rsid w:val="005F112F"/>
    <w:rsid w:val="00604736"/>
    <w:rsid w:val="00607EBB"/>
    <w:rsid w:val="0061752D"/>
    <w:rsid w:val="00621F44"/>
    <w:rsid w:val="006242C5"/>
    <w:rsid w:val="00651FD7"/>
    <w:rsid w:val="006616F6"/>
    <w:rsid w:val="00693BB6"/>
    <w:rsid w:val="00695F9D"/>
    <w:rsid w:val="006A3791"/>
    <w:rsid w:val="006B02E5"/>
    <w:rsid w:val="006C0FBF"/>
    <w:rsid w:val="006D2D9D"/>
    <w:rsid w:val="006E7B08"/>
    <w:rsid w:val="006F30DE"/>
    <w:rsid w:val="006F3561"/>
    <w:rsid w:val="006F45A4"/>
    <w:rsid w:val="00703CE5"/>
    <w:rsid w:val="00706A3C"/>
    <w:rsid w:val="0079644E"/>
    <w:rsid w:val="007A3269"/>
    <w:rsid w:val="007B1369"/>
    <w:rsid w:val="007F1CFE"/>
    <w:rsid w:val="008142D3"/>
    <w:rsid w:val="0081731D"/>
    <w:rsid w:val="00831129"/>
    <w:rsid w:val="008842C6"/>
    <w:rsid w:val="00892284"/>
    <w:rsid w:val="0089654F"/>
    <w:rsid w:val="008E2C0F"/>
    <w:rsid w:val="008F5072"/>
    <w:rsid w:val="008F6AA9"/>
    <w:rsid w:val="00906912"/>
    <w:rsid w:val="00906B17"/>
    <w:rsid w:val="00924037"/>
    <w:rsid w:val="00934316"/>
    <w:rsid w:val="009450A9"/>
    <w:rsid w:val="00953AB7"/>
    <w:rsid w:val="0095630C"/>
    <w:rsid w:val="00957206"/>
    <w:rsid w:val="00960FDA"/>
    <w:rsid w:val="0096659B"/>
    <w:rsid w:val="00990643"/>
    <w:rsid w:val="0099109D"/>
    <w:rsid w:val="00994408"/>
    <w:rsid w:val="009A40D4"/>
    <w:rsid w:val="009A6664"/>
    <w:rsid w:val="009E4FD8"/>
    <w:rsid w:val="00A30A59"/>
    <w:rsid w:val="00A35961"/>
    <w:rsid w:val="00A412EB"/>
    <w:rsid w:val="00A50B7E"/>
    <w:rsid w:val="00A533F3"/>
    <w:rsid w:val="00A804DB"/>
    <w:rsid w:val="00A8298C"/>
    <w:rsid w:val="00A87168"/>
    <w:rsid w:val="00A91131"/>
    <w:rsid w:val="00A927B7"/>
    <w:rsid w:val="00AA7EAF"/>
    <w:rsid w:val="00AD5079"/>
    <w:rsid w:val="00AF109E"/>
    <w:rsid w:val="00B05C05"/>
    <w:rsid w:val="00B10BCE"/>
    <w:rsid w:val="00B130EA"/>
    <w:rsid w:val="00B41AB3"/>
    <w:rsid w:val="00B7195F"/>
    <w:rsid w:val="00B8674F"/>
    <w:rsid w:val="00B90BBC"/>
    <w:rsid w:val="00BA0001"/>
    <w:rsid w:val="00BA08A0"/>
    <w:rsid w:val="00BA55B0"/>
    <w:rsid w:val="00BC06B2"/>
    <w:rsid w:val="00BC0AE4"/>
    <w:rsid w:val="00BC19F8"/>
    <w:rsid w:val="00BE5B4E"/>
    <w:rsid w:val="00BE63B3"/>
    <w:rsid w:val="00BF0146"/>
    <w:rsid w:val="00BF05D1"/>
    <w:rsid w:val="00BF47A0"/>
    <w:rsid w:val="00C26573"/>
    <w:rsid w:val="00C624FE"/>
    <w:rsid w:val="00C718A9"/>
    <w:rsid w:val="00C75132"/>
    <w:rsid w:val="00CC175C"/>
    <w:rsid w:val="00CF3DB4"/>
    <w:rsid w:val="00D02CFB"/>
    <w:rsid w:val="00D2430F"/>
    <w:rsid w:val="00D333DF"/>
    <w:rsid w:val="00D535F9"/>
    <w:rsid w:val="00D77668"/>
    <w:rsid w:val="00DD072F"/>
    <w:rsid w:val="00E354B3"/>
    <w:rsid w:val="00E411C1"/>
    <w:rsid w:val="00E523EE"/>
    <w:rsid w:val="00ED69A8"/>
    <w:rsid w:val="00EE3453"/>
    <w:rsid w:val="00EF349C"/>
    <w:rsid w:val="00EF3982"/>
    <w:rsid w:val="00F10E46"/>
    <w:rsid w:val="00F233E9"/>
    <w:rsid w:val="00F547B0"/>
    <w:rsid w:val="00F555CC"/>
    <w:rsid w:val="00F66EE4"/>
    <w:rsid w:val="00FB29C6"/>
    <w:rsid w:val="00FC15AF"/>
    <w:rsid w:val="00FC2ABC"/>
    <w:rsid w:val="00FD4095"/>
    <w:rsid w:val="00FD6F21"/>
    <w:rsid w:val="00FE5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17"/>
  </w:style>
  <w:style w:type="paragraph" w:styleId="3">
    <w:name w:val="heading 3"/>
    <w:basedOn w:val="a"/>
    <w:next w:val="a"/>
    <w:link w:val="30"/>
    <w:semiHidden/>
    <w:unhideWhenUsed/>
    <w:qFormat/>
    <w:rsid w:val="000A1186"/>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60E1D"/>
    <w:pPr>
      <w:spacing w:after="0" w:line="240" w:lineRule="auto"/>
    </w:pPr>
  </w:style>
  <w:style w:type="paragraph" w:styleId="a4">
    <w:name w:val="Balloon Text"/>
    <w:basedOn w:val="a"/>
    <w:link w:val="a5"/>
    <w:unhideWhenUsed/>
    <w:rsid w:val="00AA7EAF"/>
    <w:pPr>
      <w:spacing w:after="0" w:line="240" w:lineRule="auto"/>
    </w:pPr>
    <w:rPr>
      <w:rFonts w:ascii="Tahoma" w:hAnsi="Tahoma" w:cs="Tahoma"/>
      <w:sz w:val="16"/>
      <w:szCs w:val="16"/>
    </w:rPr>
  </w:style>
  <w:style w:type="character" w:customStyle="1" w:styleId="a5">
    <w:name w:val="Текст выноски Знак"/>
    <w:basedOn w:val="a0"/>
    <w:link w:val="a4"/>
    <w:rsid w:val="00AA7EAF"/>
    <w:rPr>
      <w:rFonts w:ascii="Tahoma" w:hAnsi="Tahoma" w:cs="Tahoma"/>
      <w:sz w:val="16"/>
      <w:szCs w:val="16"/>
    </w:rPr>
  </w:style>
  <w:style w:type="paragraph" w:styleId="a6">
    <w:name w:val="List Paragraph"/>
    <w:basedOn w:val="a"/>
    <w:qFormat/>
    <w:rsid w:val="00327318"/>
    <w:pPr>
      <w:ind w:left="720"/>
      <w:contextualSpacing/>
    </w:pPr>
  </w:style>
  <w:style w:type="paragraph" w:styleId="a7">
    <w:name w:val="footnote text"/>
    <w:basedOn w:val="a"/>
    <w:link w:val="a8"/>
    <w:uiPriority w:val="99"/>
    <w:semiHidden/>
    <w:unhideWhenUsed/>
    <w:rsid w:val="00D77668"/>
    <w:pPr>
      <w:spacing w:after="0" w:line="240" w:lineRule="auto"/>
    </w:pPr>
    <w:rPr>
      <w:sz w:val="20"/>
      <w:szCs w:val="20"/>
    </w:rPr>
  </w:style>
  <w:style w:type="character" w:customStyle="1" w:styleId="a8">
    <w:name w:val="Текст сноски Знак"/>
    <w:basedOn w:val="a0"/>
    <w:link w:val="a7"/>
    <w:uiPriority w:val="99"/>
    <w:semiHidden/>
    <w:rsid w:val="00D77668"/>
    <w:rPr>
      <w:sz w:val="20"/>
      <w:szCs w:val="20"/>
    </w:rPr>
  </w:style>
  <w:style w:type="character" w:styleId="a9">
    <w:name w:val="footnote reference"/>
    <w:basedOn w:val="a0"/>
    <w:uiPriority w:val="99"/>
    <w:semiHidden/>
    <w:unhideWhenUsed/>
    <w:rsid w:val="00D77668"/>
    <w:rPr>
      <w:vertAlign w:val="superscript"/>
    </w:rPr>
  </w:style>
  <w:style w:type="paragraph" w:customStyle="1" w:styleId="Iauiue">
    <w:name w:val="Iau?iue"/>
    <w:rsid w:val="006F45A4"/>
    <w:pPr>
      <w:widowControl w:val="0"/>
      <w:spacing w:after="0" w:line="240" w:lineRule="auto"/>
    </w:pPr>
    <w:rPr>
      <w:rFonts w:ascii="Times New Roman" w:eastAsia="Times New Roman" w:hAnsi="Times New Roman" w:cs="Times New Roman"/>
      <w:sz w:val="20"/>
      <w:szCs w:val="20"/>
      <w:lang w:val="en-US"/>
    </w:rPr>
  </w:style>
  <w:style w:type="paragraph" w:styleId="aa">
    <w:name w:val="Normal (Web)"/>
    <w:basedOn w:val="a"/>
    <w:unhideWhenUsed/>
    <w:rsid w:val="006F45A4"/>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6F45A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b">
    <w:name w:val="Содержимое таблицы"/>
    <w:basedOn w:val="a"/>
    <w:rsid w:val="006F45A4"/>
    <w:pPr>
      <w:widowControl w:val="0"/>
      <w:suppressLineNumbers/>
      <w:suppressAutoHyphens/>
      <w:spacing w:after="0" w:line="240" w:lineRule="auto"/>
    </w:pPr>
    <w:rPr>
      <w:rFonts w:ascii="Arial" w:eastAsia="Lucida Sans Unicode" w:hAnsi="Arial" w:cs="Arial"/>
      <w:kern w:val="1"/>
      <w:sz w:val="20"/>
      <w:szCs w:val="24"/>
      <w:lang w:eastAsia="zh-CN"/>
    </w:rPr>
  </w:style>
  <w:style w:type="character" w:styleId="ac">
    <w:name w:val="line number"/>
    <w:basedOn w:val="a0"/>
    <w:uiPriority w:val="99"/>
    <w:semiHidden/>
    <w:unhideWhenUsed/>
    <w:rsid w:val="006F45A4"/>
  </w:style>
  <w:style w:type="character" w:customStyle="1" w:styleId="30">
    <w:name w:val="Заголовок 3 Знак"/>
    <w:basedOn w:val="a0"/>
    <w:link w:val="3"/>
    <w:semiHidden/>
    <w:rsid w:val="000A1186"/>
    <w:rPr>
      <w:rFonts w:asciiTheme="majorHAnsi" w:eastAsiaTheme="majorEastAsia" w:hAnsiTheme="majorHAnsi" w:cstheme="majorBidi"/>
      <w:b/>
      <w:bCs/>
      <w:color w:val="4F81BD" w:themeColor="accent1"/>
      <w:sz w:val="24"/>
      <w:szCs w:val="24"/>
    </w:rPr>
  </w:style>
  <w:style w:type="character" w:customStyle="1" w:styleId="105pt">
    <w:name w:val="Основной текст + 10;5 pt"/>
    <w:basedOn w:val="a0"/>
    <w:rsid w:val="000A1186"/>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paragraph" w:styleId="ad">
    <w:name w:val="header"/>
    <w:basedOn w:val="a"/>
    <w:link w:val="ae"/>
    <w:rsid w:val="000A1186"/>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rsid w:val="000A1186"/>
    <w:rPr>
      <w:rFonts w:ascii="Times New Roman" w:eastAsia="Times New Roman" w:hAnsi="Times New Roman" w:cs="Times New Roman"/>
      <w:sz w:val="20"/>
      <w:szCs w:val="20"/>
    </w:rPr>
  </w:style>
  <w:style w:type="character" w:styleId="af">
    <w:name w:val="Hyperlink"/>
    <w:rsid w:val="0021544D"/>
    <w:rPr>
      <w:color w:val="404040"/>
      <w:u w:val="single"/>
    </w:rPr>
  </w:style>
  <w:style w:type="character" w:customStyle="1" w:styleId="HTML">
    <w:name w:val="Стандартный HTML Знак"/>
    <w:link w:val="HTML0"/>
    <w:locked/>
    <w:rsid w:val="0021544D"/>
    <w:rPr>
      <w:rFonts w:ascii="Courier New" w:hAnsi="Courier New" w:cs="Courier New"/>
      <w:sz w:val="26"/>
      <w:szCs w:val="26"/>
    </w:rPr>
  </w:style>
  <w:style w:type="paragraph" w:styleId="HTML0">
    <w:name w:val="HTML Preformatted"/>
    <w:basedOn w:val="a"/>
    <w:link w:val="HTML"/>
    <w:rsid w:val="00215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6"/>
      <w:szCs w:val="26"/>
    </w:rPr>
  </w:style>
  <w:style w:type="character" w:customStyle="1" w:styleId="HTML1">
    <w:name w:val="Стандартный HTML Знак1"/>
    <w:basedOn w:val="a0"/>
    <w:link w:val="HTML0"/>
    <w:uiPriority w:val="99"/>
    <w:semiHidden/>
    <w:rsid w:val="0021544D"/>
    <w:rPr>
      <w:rFonts w:ascii="Consolas" w:hAnsi="Consolas" w:cs="Consolas"/>
      <w:sz w:val="20"/>
      <w:szCs w:val="20"/>
    </w:rPr>
  </w:style>
  <w:style w:type="character" w:customStyle="1" w:styleId="af0">
    <w:name w:val="Основной текст Знак"/>
    <w:link w:val="af1"/>
    <w:locked/>
    <w:rsid w:val="0021544D"/>
    <w:rPr>
      <w:sz w:val="24"/>
      <w:szCs w:val="24"/>
    </w:rPr>
  </w:style>
  <w:style w:type="paragraph" w:styleId="af1">
    <w:name w:val="Body Text"/>
    <w:basedOn w:val="a"/>
    <w:link w:val="af0"/>
    <w:rsid w:val="0021544D"/>
    <w:pPr>
      <w:spacing w:after="120" w:line="240" w:lineRule="auto"/>
    </w:pPr>
    <w:rPr>
      <w:sz w:val="24"/>
      <w:szCs w:val="24"/>
    </w:rPr>
  </w:style>
  <w:style w:type="character" w:customStyle="1" w:styleId="1">
    <w:name w:val="Основной текст Знак1"/>
    <w:basedOn w:val="a0"/>
    <w:link w:val="af1"/>
    <w:uiPriority w:val="99"/>
    <w:semiHidden/>
    <w:rsid w:val="0021544D"/>
  </w:style>
  <w:style w:type="paragraph" w:customStyle="1" w:styleId="ConsPlusTitle">
    <w:name w:val="ConsPlusTitle"/>
    <w:rsid w:val="0021544D"/>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rsid w:val="0021544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estern">
    <w:name w:val="western"/>
    <w:basedOn w:val="a"/>
    <w:rsid w:val="0021544D"/>
    <w:pPr>
      <w:spacing w:before="100" w:beforeAutospacing="1" w:after="119" w:line="240" w:lineRule="auto"/>
    </w:pPr>
    <w:rPr>
      <w:rFonts w:ascii="Arial" w:eastAsia="Times New Roman" w:hAnsi="Arial" w:cs="Arial"/>
      <w:color w:val="000000"/>
      <w:sz w:val="20"/>
      <w:szCs w:val="20"/>
    </w:rPr>
  </w:style>
  <w:style w:type="paragraph" w:customStyle="1" w:styleId="p18">
    <w:name w:val="p18"/>
    <w:basedOn w:val="a"/>
    <w:rsid w:val="00215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215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rsid w:val="0021544D"/>
    <w:rPr>
      <w:rFonts w:ascii="Times New Roman" w:hAnsi="Times New Roman" w:cs="Times New Roman" w:hint="default"/>
      <w:b/>
      <w:bCs/>
      <w:spacing w:val="10"/>
      <w:sz w:val="24"/>
      <w:szCs w:val="24"/>
    </w:rPr>
  </w:style>
  <w:style w:type="paragraph" w:customStyle="1" w:styleId="msonormalcxspmiddle">
    <w:name w:val="msonormalcxspmiddle"/>
    <w:basedOn w:val="a"/>
    <w:rsid w:val="0021544D"/>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qFormat/>
    <w:rsid w:val="0021544D"/>
    <w:rPr>
      <w:i/>
      <w:iCs/>
    </w:rPr>
  </w:style>
  <w:style w:type="character" w:customStyle="1" w:styleId="s1">
    <w:name w:val="s1"/>
    <w:basedOn w:val="a0"/>
    <w:rsid w:val="0021544D"/>
  </w:style>
  <w:style w:type="paragraph" w:customStyle="1" w:styleId="p1">
    <w:name w:val="p1"/>
    <w:basedOn w:val="a"/>
    <w:rsid w:val="00215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21544D"/>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footer"/>
    <w:basedOn w:val="a"/>
    <w:link w:val="af4"/>
    <w:uiPriority w:val="99"/>
    <w:unhideWhenUsed/>
    <w:rsid w:val="006A379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A3791"/>
  </w:style>
</w:styles>
</file>

<file path=word/webSettings.xml><?xml version="1.0" encoding="utf-8"?>
<w:webSettings xmlns:r="http://schemas.openxmlformats.org/officeDocument/2006/relationships" xmlns:w="http://schemas.openxmlformats.org/wordprocessingml/2006/main">
  <w:divs>
    <w:div w:id="570627470">
      <w:bodyDiv w:val="1"/>
      <w:marLeft w:val="0"/>
      <w:marRight w:val="0"/>
      <w:marTop w:val="0"/>
      <w:marBottom w:val="0"/>
      <w:divBdr>
        <w:top w:val="none" w:sz="0" w:space="0" w:color="auto"/>
        <w:left w:val="none" w:sz="0" w:space="0" w:color="auto"/>
        <w:bottom w:val="none" w:sz="0" w:space="0" w:color="auto"/>
        <w:right w:val="none" w:sz="0" w:space="0" w:color="auto"/>
      </w:divBdr>
    </w:div>
    <w:div w:id="174379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DC12B752A24A46378050EF5A882CBF9A704408FE77E332A45213830536l0V5D" TargetMode="External"/><Relationship Id="rId26" Type="http://schemas.openxmlformats.org/officeDocument/2006/relationships/hyperlink" Target="consultantplus://offline/main?base=RLAW140;n=69473;fld=134;dst=100937" TargetMode="External"/><Relationship Id="rId3" Type="http://schemas.openxmlformats.org/officeDocument/2006/relationships/styles" Target="styles.xml"/><Relationship Id="rId21" Type="http://schemas.openxmlformats.org/officeDocument/2006/relationships/hyperlink" Target="consultantplus://offline/ref=CA735CEF571B771B18D874F5F826B30E21857C9CFD55DCBECEC2463EU6z6H"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DC12B752A24A46378050EF5A882CBF9A704409FC70E032A45213830536l0V5D" TargetMode="External"/><Relationship Id="rId25" Type="http://schemas.openxmlformats.org/officeDocument/2006/relationships/hyperlink" Target="consultantplus://offline/main?base=RLAW140;n=69473;fld=134;dst=100862" TargetMode="External"/><Relationship Id="rId2" Type="http://schemas.openxmlformats.org/officeDocument/2006/relationships/numbering" Target="numbering.xml"/><Relationship Id="rId16" Type="http://schemas.openxmlformats.org/officeDocument/2006/relationships/hyperlink" Target="consultantplus://offline/ref=DC12B752A24A46378050EF5A882CBF9A704403F973E432A45213830536l0V5D" TargetMode="External"/><Relationship Id="rId20" Type="http://schemas.openxmlformats.org/officeDocument/2006/relationships/hyperlink" Target="consultantplus://offline/main?base=LAW;n=103023;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9D8F73F908EA9E334063F358B4707844216F1FE858BBAFD2DE188996C706E3B2564F995B0735875A7B23z2xAC" TargetMode="External"/><Relationship Id="rId24" Type="http://schemas.openxmlformats.org/officeDocument/2006/relationships/hyperlink" Target="consultantplus://offline/main?base=RLAW140;n=47434;fld=134;dst=100011" TargetMode="External"/><Relationship Id="rId5" Type="http://schemas.openxmlformats.org/officeDocument/2006/relationships/webSettings" Target="webSettings.xml"/><Relationship Id="rId15" Type="http://schemas.openxmlformats.org/officeDocument/2006/relationships/hyperlink" Target="consultantplus://offline/ref=DC12B752A24A46378050EF5A882CBF9A704407FA73EC32A45213830536l0V5D" TargetMode="External"/><Relationship Id="rId23" Type="http://schemas.openxmlformats.org/officeDocument/2006/relationships/hyperlink" Target="consultantplus://offline/ref=DC12B752A24A46378050F1579E40E390724B5FF472ED3BF4094CD858610C4954l4VDD" TargetMode="External"/><Relationship Id="rId28" Type="http://schemas.openxmlformats.org/officeDocument/2006/relationships/fontTable" Target="fontTable.xml"/><Relationship Id="rId10" Type="http://schemas.openxmlformats.org/officeDocument/2006/relationships/hyperlink" Target="consultantplus://offline/ref=485E63A1241B348B4913AEA63730EFAECCEEF00F4875DEAB192FF6FCC0F2C3577430F30347FC0474E2E353j3O4E" TargetMode="External"/><Relationship Id="rId19" Type="http://schemas.openxmlformats.org/officeDocument/2006/relationships/hyperlink" Target="consultantplus://offline/main?base=LAW;n=103186;fld=134"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consultantplus://offline/ref=DC12B752A24A46378050EF5A882CBF9A734806FC78B265A603468Dl0V0D" TargetMode="External"/><Relationship Id="rId22" Type="http://schemas.openxmlformats.org/officeDocument/2006/relationships/hyperlink" Target="consultantplus://offline/ref=DC12B752A24A46378050EF5A882CBF9A794707F074EF6FAE5A4A8F07l3V1D"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D674AA-3D8C-421A-86C5-D9145A19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13147</Words>
  <Characters>74943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87915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Нина</cp:lastModifiedBy>
  <cp:revision>79</cp:revision>
  <cp:lastPrinted>2017-05-25T05:30:00Z</cp:lastPrinted>
  <dcterms:created xsi:type="dcterms:W3CDTF">2010-05-19T04:17:00Z</dcterms:created>
  <dcterms:modified xsi:type="dcterms:W3CDTF">2017-06-14T08:24:00Z</dcterms:modified>
</cp:coreProperties>
</file>