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34"/>
      </w:tblGrid>
      <w:tr w:rsidR="00C977AD" w:rsidRPr="00D0319B" w:rsidTr="000C4C5F">
        <w:trPr>
          <w:trHeight w:val="3942"/>
        </w:trPr>
        <w:tc>
          <w:tcPr>
            <w:tcW w:w="153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977AD" w:rsidRPr="00D0319B" w:rsidRDefault="00C977AD" w:rsidP="000C4C5F">
            <w:pPr>
              <w:jc w:val="center"/>
              <w:rPr>
                <w:sz w:val="40"/>
                <w:szCs w:val="40"/>
              </w:rPr>
            </w:pPr>
            <w:r w:rsidRPr="00D0319B">
              <w:rPr>
                <w:sz w:val="40"/>
                <w:szCs w:val="40"/>
              </w:rPr>
              <w:t>ИНФОРМАЦИОННЫЙ БЮЛЛЕТЕНЬ</w:t>
            </w:r>
          </w:p>
          <w:p w:rsidR="00C977AD" w:rsidRPr="00D0319B" w:rsidRDefault="00C977AD" w:rsidP="000C4C5F">
            <w:pPr>
              <w:ind w:left="-392" w:firstLine="392"/>
              <w:jc w:val="center"/>
              <w:rPr>
                <w:b/>
                <w:sz w:val="144"/>
                <w:szCs w:val="144"/>
              </w:rPr>
            </w:pPr>
            <w:r w:rsidRPr="00D0319B">
              <w:rPr>
                <w:b/>
                <w:sz w:val="144"/>
                <w:szCs w:val="144"/>
              </w:rPr>
              <w:t>ВЕСТНИК</w:t>
            </w:r>
          </w:p>
          <w:p w:rsidR="00C977AD" w:rsidRPr="00D0319B" w:rsidRDefault="00C977AD" w:rsidP="000C4C5F">
            <w:pPr>
              <w:ind w:left="-392" w:firstLine="392"/>
              <w:jc w:val="center"/>
              <w:rPr>
                <w:sz w:val="96"/>
                <w:szCs w:val="96"/>
              </w:rPr>
            </w:pPr>
            <w:r w:rsidRPr="00D0319B">
              <w:rPr>
                <w:sz w:val="96"/>
                <w:szCs w:val="96"/>
              </w:rPr>
              <w:t>Звериноголовского района</w:t>
            </w:r>
          </w:p>
        </w:tc>
      </w:tr>
    </w:tbl>
    <w:p w:rsidR="00C977AD" w:rsidRDefault="00C977AD" w:rsidP="00C977AD"/>
    <w:tbl>
      <w:tblPr>
        <w:tblW w:w="15329" w:type="dxa"/>
        <w:tblInd w:w="-51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5329"/>
      </w:tblGrid>
      <w:tr w:rsidR="00C977AD" w:rsidTr="000C4C5F">
        <w:trPr>
          <w:trHeight w:val="165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AD" w:rsidRPr="00DD36F2" w:rsidRDefault="00C977AD" w:rsidP="000C4C5F">
            <w:pPr>
              <w:jc w:val="center"/>
              <w:rPr>
                <w:sz w:val="28"/>
                <w:szCs w:val="28"/>
              </w:rPr>
            </w:pPr>
            <w:r w:rsidRPr="00DD36F2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36"/>
                <w:szCs w:val="36"/>
              </w:rPr>
              <w:t>3</w:t>
            </w:r>
            <w:r w:rsidRPr="00D0319B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(28)</w:t>
            </w:r>
            <w:r w:rsidRPr="00D0319B">
              <w:rPr>
                <w:b/>
                <w:sz w:val="36"/>
                <w:szCs w:val="36"/>
              </w:rPr>
              <w:t xml:space="preserve">                                                                                    </w:t>
            </w:r>
            <w:r>
              <w:rPr>
                <w:b/>
                <w:sz w:val="36"/>
                <w:szCs w:val="36"/>
              </w:rPr>
              <w:t xml:space="preserve">31 мая </w:t>
            </w:r>
            <w:r w:rsidRPr="00D0319B">
              <w:rPr>
                <w:b/>
                <w:sz w:val="36"/>
                <w:szCs w:val="36"/>
              </w:rPr>
              <w:t>2017 года</w:t>
            </w:r>
          </w:p>
        </w:tc>
      </w:tr>
      <w:tr w:rsidR="00C977AD" w:rsidTr="000C4C5F">
        <w:trPr>
          <w:trHeight w:val="4402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AD" w:rsidRPr="00D0319B" w:rsidRDefault="00C977AD" w:rsidP="000C4C5F">
            <w:pPr>
              <w:tabs>
                <w:tab w:val="left" w:pos="2955"/>
              </w:tabs>
              <w:jc w:val="center"/>
              <w:rPr>
                <w:b/>
                <w:sz w:val="72"/>
                <w:szCs w:val="72"/>
              </w:rPr>
            </w:pPr>
            <w:r w:rsidRPr="00D0319B">
              <w:rPr>
                <w:b/>
                <w:sz w:val="72"/>
                <w:szCs w:val="72"/>
              </w:rPr>
              <w:t>Читайте в выпуске:</w:t>
            </w:r>
          </w:p>
          <w:p w:rsidR="00C977AD" w:rsidRDefault="00C977AD" w:rsidP="000C4C5F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2D7BEA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Решение  Звериноголовской районной Думы  от 31 мая 2017 года №130 </w:t>
            </w:r>
            <w:r w:rsidRPr="003E2849">
              <w:rPr>
                <w:sz w:val="28"/>
                <w:szCs w:val="28"/>
              </w:rPr>
              <w:t>«</w:t>
            </w:r>
            <w:r w:rsidRPr="003E2849">
              <w:rPr>
                <w:rFonts w:eastAsia="Arial Unicode MS"/>
                <w:bCs/>
                <w:sz w:val="28"/>
                <w:szCs w:val="28"/>
              </w:rPr>
              <w:t>О внесении изменений в приложение к решению Звериноголовской районной Думы от 22 декабря 2011 года № 267 «О переименовании Муниципального учреждения «Отдел культуры и кинофикации Звериноголовского района Курганской области» и утверждении Положения об Отделе культуры Администрации Звериноголовского района Курганской области»</w:t>
            </w:r>
            <w:r>
              <w:rPr>
                <w:sz w:val="28"/>
                <w:szCs w:val="28"/>
              </w:rPr>
              <w:t>……………………………………………………………………………………………………….с  Приложениями  стр.1</w:t>
            </w:r>
            <w:proofErr w:type="gramEnd"/>
          </w:p>
          <w:p w:rsidR="00C977AD" w:rsidRDefault="00C977AD" w:rsidP="000C4C5F">
            <w:pPr>
              <w:pStyle w:val="3"/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84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2.Решение  Звериноголовской районной Думы от 31 мая 2017 года №129 «</w:t>
            </w:r>
            <w:r w:rsidRPr="003E2849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О внесении изменений в приложение к решению Звериноголовской районной Думы от 29 июня 2015 года № 714 «Об утверждении Положения о бюджетном процессе  в Звериноголовском районе</w:t>
            </w:r>
            <w:proofErr w:type="gramStart"/>
            <w:r w:rsidRPr="003E2849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 xml:space="preserve">  </w:t>
            </w:r>
            <w:r w:rsidRPr="003E2849">
              <w:rPr>
                <w:rFonts w:ascii="Times New Roman" w:eastAsia="Calibri" w:hAnsi="Times New Roman" w:cs="Times New Roman"/>
                <w:b w:val="0"/>
                <w:color w:val="auto"/>
                <w:sz w:val="28"/>
                <w:szCs w:val="28"/>
              </w:rPr>
              <w:t>…………………………..</w:t>
            </w:r>
            <w:r w:rsidRPr="003E284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..................................</w:t>
            </w:r>
            <w:proofErr w:type="gramEnd"/>
            <w:r w:rsidRPr="003E2849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стр.4</w:t>
            </w:r>
          </w:p>
          <w:p w:rsidR="00C977AD" w:rsidRDefault="00C977AD" w:rsidP="000C4C5F">
            <w:pPr>
              <w:pStyle w:val="a5"/>
              <w:spacing w:after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3.Решение Звериноголовской районной Думы от 31 мая 2017 года №132  «</w:t>
            </w:r>
            <w:r w:rsidRPr="003E2849">
              <w:rPr>
                <w:bCs/>
                <w:sz w:val="28"/>
                <w:szCs w:val="28"/>
              </w:rPr>
              <w:t>О порядке оплаты труда муниципальных служащих Звериноголовского района и признании утратившими силу некоторых решений Звериноголовской районной Думы</w:t>
            </w:r>
            <w:r>
              <w:rPr>
                <w:bCs/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>………………………………………………………………………………………………….. …..  с  Приложениями стр.5</w:t>
            </w:r>
            <w:proofErr w:type="gramEnd"/>
          </w:p>
          <w:p w:rsidR="00C977AD" w:rsidRDefault="00C977AD" w:rsidP="000C4C5F">
            <w:pPr>
              <w:pStyle w:val="a5"/>
              <w:spacing w:after="0"/>
              <w:jc w:val="both"/>
              <w:rPr>
                <w:sz w:val="28"/>
                <w:szCs w:val="28"/>
              </w:rPr>
            </w:pPr>
          </w:p>
          <w:p w:rsidR="00C977AD" w:rsidRPr="00D0319B" w:rsidRDefault="00C977AD" w:rsidP="000C4C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4.Решение Звериноголовской районной Думы от 31 мая 2017 года №127«Об исполнении бюджета Звериноголовского района за 2016 год»……………………………………………………………………………………………………с  Приложениями стр.7</w:t>
            </w:r>
          </w:p>
        </w:tc>
      </w:tr>
    </w:tbl>
    <w:p w:rsidR="00C977AD" w:rsidRDefault="00C977AD" w:rsidP="00C977AD"/>
    <w:p w:rsidR="005B4F58" w:rsidRPr="00384E4C" w:rsidRDefault="005B4F58" w:rsidP="005B4F58">
      <w:pPr>
        <w:keepNext/>
        <w:jc w:val="center"/>
        <w:outlineLvl w:val="4"/>
        <w:rPr>
          <w:b/>
        </w:rPr>
      </w:pPr>
      <w:r w:rsidRPr="00384E4C">
        <w:rPr>
          <w:b/>
        </w:rPr>
        <w:t>КУРГАНСКАЯ ОБЛАСТЬ</w:t>
      </w:r>
    </w:p>
    <w:p w:rsidR="005B4F58" w:rsidRPr="00384E4C" w:rsidRDefault="005B4F58" w:rsidP="005B4F58">
      <w:pPr>
        <w:jc w:val="center"/>
        <w:rPr>
          <w:b/>
        </w:rPr>
      </w:pPr>
      <w:r w:rsidRPr="00384E4C">
        <w:rPr>
          <w:b/>
        </w:rPr>
        <w:t>ЗВЕРИНОГОЛОВСКИЙ РАЙОН</w:t>
      </w:r>
    </w:p>
    <w:p w:rsidR="005B4F58" w:rsidRPr="00384E4C" w:rsidRDefault="005B4F58" w:rsidP="005B4F58">
      <w:pPr>
        <w:jc w:val="center"/>
        <w:rPr>
          <w:b/>
        </w:rPr>
      </w:pPr>
      <w:r w:rsidRPr="00384E4C">
        <w:rPr>
          <w:b/>
        </w:rPr>
        <w:t>ЗВЕРИНОГОЛОВСКАЯ РАЙОННАЯ ДУМА</w:t>
      </w:r>
    </w:p>
    <w:p w:rsidR="005B4F58" w:rsidRPr="00384E4C" w:rsidRDefault="005B4F58" w:rsidP="005B4F58">
      <w:pPr>
        <w:keepNext/>
        <w:jc w:val="center"/>
        <w:outlineLvl w:val="4"/>
        <w:rPr>
          <w:rFonts w:eastAsia="Arial Unicode MS"/>
          <w:b/>
        </w:rPr>
      </w:pPr>
      <w:r w:rsidRPr="00384E4C">
        <w:rPr>
          <w:rFonts w:eastAsia="Arial Unicode MS"/>
          <w:b/>
        </w:rPr>
        <w:t>РЕШЕНИЕ</w:t>
      </w:r>
    </w:p>
    <w:p w:rsidR="005B4F58" w:rsidRPr="00384E4C" w:rsidRDefault="005B4F58" w:rsidP="005B4F58">
      <w:pPr>
        <w:rPr>
          <w:bCs/>
        </w:rPr>
      </w:pPr>
      <w:r w:rsidRPr="00384E4C">
        <w:rPr>
          <w:bCs/>
        </w:rPr>
        <w:t xml:space="preserve">от </w:t>
      </w:r>
      <w:r>
        <w:rPr>
          <w:bCs/>
        </w:rPr>
        <w:t xml:space="preserve">31 мая </w:t>
      </w:r>
      <w:r w:rsidRPr="00384E4C">
        <w:rPr>
          <w:bCs/>
        </w:rPr>
        <w:t xml:space="preserve">2017 года </w:t>
      </w:r>
      <w:r>
        <w:rPr>
          <w:bCs/>
        </w:rPr>
        <w:t xml:space="preserve">             </w:t>
      </w:r>
      <w:r w:rsidRPr="00384E4C">
        <w:rPr>
          <w:bCs/>
        </w:rPr>
        <w:t>№</w:t>
      </w:r>
      <w:r>
        <w:rPr>
          <w:bCs/>
        </w:rPr>
        <w:t>130</w:t>
      </w:r>
    </w:p>
    <w:p w:rsidR="005B4F58" w:rsidRPr="00384E4C" w:rsidRDefault="005B4F58" w:rsidP="005B4F58">
      <w:pPr>
        <w:rPr>
          <w:bCs/>
        </w:rPr>
      </w:pPr>
      <w:r w:rsidRPr="00384E4C">
        <w:rPr>
          <w:bCs/>
        </w:rPr>
        <w:t>село Звериноголовское</w:t>
      </w:r>
    </w:p>
    <w:p w:rsidR="005B4F58" w:rsidRPr="00384E4C" w:rsidRDefault="005B4F58" w:rsidP="005B4F58">
      <w:pPr>
        <w:contextualSpacing/>
        <w:jc w:val="center"/>
        <w:rPr>
          <w:rFonts w:eastAsia="Arial Unicode MS"/>
          <w:b/>
          <w:bCs/>
        </w:rPr>
      </w:pPr>
      <w:r w:rsidRPr="00384E4C">
        <w:rPr>
          <w:rFonts w:eastAsia="Arial Unicode MS"/>
          <w:b/>
          <w:bCs/>
        </w:rPr>
        <w:t>О внесении изменений в приложение к решению Звериноголовской районной Думы от 22 декабря 2011 года № 267 «О переименовании Муниципального учреждения «Отдел культуры и кинофикации Звериноголовского района Курганской области» и утверждении Положения об Отделе культуры Администрации Звериноголовского района Курганской области»</w:t>
      </w:r>
    </w:p>
    <w:p w:rsidR="005B4F58" w:rsidRPr="00384E4C" w:rsidRDefault="005B4F58" w:rsidP="005B4F58">
      <w:pPr>
        <w:ind w:firstLine="708"/>
        <w:jc w:val="both"/>
        <w:rPr>
          <w:rFonts w:eastAsia="Arial Unicode MS"/>
          <w:bCs/>
        </w:rPr>
      </w:pPr>
      <w:proofErr w:type="gramStart"/>
      <w:r w:rsidRPr="00384E4C">
        <w:rPr>
          <w:rFonts w:eastAsia="Arial Unicode MS"/>
          <w:bCs/>
        </w:rPr>
        <w:t xml:space="preserve">В соответствии с законом Российской Федерации от </w:t>
      </w:r>
      <w:r w:rsidRPr="00384E4C">
        <w:rPr>
          <w:rFonts w:eastAsia="Calibri"/>
          <w:shd w:val="clear" w:color="auto" w:fill="FFFFFF"/>
        </w:rPr>
        <w:t>9 октября 1992 года № 3612-1 «Основы законодательства Российской Федерации о культуре»</w:t>
      </w:r>
      <w:r w:rsidRPr="00384E4C">
        <w:rPr>
          <w:rFonts w:eastAsia="Arial Unicode MS"/>
          <w:bCs/>
        </w:rPr>
        <w:t>, Федеральным законом от 6 октября 2003 года № 131-ФЗ «Об общих принципах организации местного самоуправления в Российской Федерации», законом Курганской области от 29 июня 1999 года № 229</w:t>
      </w:r>
      <w:r w:rsidRPr="00384E4C">
        <w:rPr>
          <w:kern w:val="36"/>
        </w:rPr>
        <w:t xml:space="preserve"> «О культурной деятельности на территории Курганской области»</w:t>
      </w:r>
      <w:r w:rsidRPr="00384E4C">
        <w:rPr>
          <w:rFonts w:eastAsia="Arial Unicode MS"/>
          <w:bCs/>
        </w:rPr>
        <w:t xml:space="preserve"> и Уставом Звериноголовского района Курганской области, Звериноголовская районная Дума </w:t>
      </w:r>
      <w:proofErr w:type="gramEnd"/>
    </w:p>
    <w:p w:rsidR="005B4F58" w:rsidRPr="00384E4C" w:rsidRDefault="005B4F58" w:rsidP="005B4F58">
      <w:pPr>
        <w:rPr>
          <w:rFonts w:eastAsia="Arial Unicode MS"/>
          <w:bCs/>
        </w:rPr>
      </w:pPr>
      <w:r w:rsidRPr="00384E4C">
        <w:rPr>
          <w:rFonts w:eastAsia="Arial Unicode MS"/>
          <w:bCs/>
        </w:rPr>
        <w:t>РЕШИЛА:</w:t>
      </w:r>
    </w:p>
    <w:p w:rsidR="005B4F58" w:rsidRPr="00384E4C" w:rsidRDefault="005B4F58" w:rsidP="005B4F58">
      <w:pPr>
        <w:numPr>
          <w:ilvl w:val="0"/>
          <w:numId w:val="1"/>
        </w:numPr>
        <w:contextualSpacing/>
        <w:jc w:val="both"/>
        <w:rPr>
          <w:rFonts w:eastAsia="Arial Unicode MS"/>
          <w:bCs/>
        </w:rPr>
      </w:pPr>
      <w:r w:rsidRPr="00384E4C">
        <w:rPr>
          <w:rFonts w:eastAsia="Arial Unicode MS"/>
          <w:bCs/>
        </w:rPr>
        <w:t>Внести изменения в приложение к решению Звериноголовской районной Думы от 22 декабря 2011 года № 267 «О переименовании Муниципального учреждения «Отдел культуры и кинофикации Звериноголовского района Курганской области» и утверждении Положения об Отделе культуры Администрации Звериноголовского района Курганской области», изложив его в редакции согласно приложению к настоящему решению.</w:t>
      </w:r>
    </w:p>
    <w:p w:rsidR="005B4F58" w:rsidRPr="00384E4C" w:rsidRDefault="005B4F58" w:rsidP="005B4F58">
      <w:pPr>
        <w:numPr>
          <w:ilvl w:val="0"/>
          <w:numId w:val="1"/>
        </w:numPr>
        <w:contextualSpacing/>
        <w:jc w:val="both"/>
        <w:rPr>
          <w:rFonts w:eastAsia="Arial Unicode MS"/>
          <w:bCs/>
        </w:rPr>
      </w:pPr>
      <w:r w:rsidRPr="00384E4C">
        <w:rPr>
          <w:rFonts w:eastAsia="Arial Unicode MS"/>
          <w:bCs/>
        </w:rPr>
        <w:t>Назначить уполномоченным лицом для проведения государственной регистрации изменений</w:t>
      </w:r>
      <w:r>
        <w:rPr>
          <w:rFonts w:eastAsia="Arial Unicode MS"/>
          <w:bCs/>
        </w:rPr>
        <w:t>,</w:t>
      </w:r>
      <w:r w:rsidRPr="00384E4C">
        <w:rPr>
          <w:rFonts w:eastAsia="Arial Unicode MS"/>
          <w:bCs/>
        </w:rPr>
        <w:t xml:space="preserve"> вносимых в Положение об Отделе </w:t>
      </w:r>
      <w:proofErr w:type="gramStart"/>
      <w:r w:rsidRPr="00384E4C">
        <w:rPr>
          <w:rFonts w:eastAsia="Arial Unicode MS"/>
          <w:bCs/>
        </w:rPr>
        <w:t>культуры Администрации Звериноголовского района Курганской области начальника Отдела культуры Администрации Звериноголов</w:t>
      </w:r>
      <w:r>
        <w:rPr>
          <w:rFonts w:eastAsia="Arial Unicode MS"/>
          <w:bCs/>
        </w:rPr>
        <w:t>ского района Курганской области</w:t>
      </w:r>
      <w:proofErr w:type="gramEnd"/>
      <w:r w:rsidRPr="00384E4C">
        <w:rPr>
          <w:rFonts w:eastAsia="Arial Unicode MS"/>
          <w:bCs/>
        </w:rPr>
        <w:t xml:space="preserve"> С.В. Генералову. </w:t>
      </w:r>
    </w:p>
    <w:p w:rsidR="005B4F58" w:rsidRPr="00384E4C" w:rsidRDefault="005B4F58" w:rsidP="005B4F58">
      <w:pPr>
        <w:numPr>
          <w:ilvl w:val="0"/>
          <w:numId w:val="1"/>
        </w:numPr>
        <w:contextualSpacing/>
        <w:jc w:val="both"/>
        <w:rPr>
          <w:rFonts w:eastAsia="Arial Unicode MS"/>
          <w:bCs/>
        </w:rPr>
      </w:pPr>
      <w:r w:rsidRPr="00384E4C">
        <w:rPr>
          <w:rFonts w:eastAsia="Arial Unicode MS"/>
          <w:bCs/>
        </w:rPr>
        <w:t>Решение Звериноголовской районной Думы от 26 февраля 2016 года № 43 «О внесении изменений в приложение к решению Звериноголовской районной Думы от 22 декабря 2011 года № 267 «О переименовании Муниципального учреждения «Отдел культуры и кинофикации Звериноголовского района Курганской области» и утверждении Положения об Отделе культуры Администрации Звериноголовского района Курганской области» признать утратившим силу.</w:t>
      </w:r>
    </w:p>
    <w:p w:rsidR="005B4F58" w:rsidRPr="00384E4C" w:rsidRDefault="005B4F58" w:rsidP="005B4F58">
      <w:pPr>
        <w:numPr>
          <w:ilvl w:val="0"/>
          <w:numId w:val="1"/>
        </w:numPr>
        <w:contextualSpacing/>
        <w:jc w:val="both"/>
        <w:rPr>
          <w:rFonts w:eastAsia="Arial Unicode MS"/>
          <w:bCs/>
        </w:rPr>
      </w:pPr>
      <w:r w:rsidRPr="00384E4C">
        <w:rPr>
          <w:rFonts w:eastAsia="Arial Unicode MS"/>
          <w:bCs/>
        </w:rPr>
        <w:t>Настоящее решение вступает в силу после официального опубликования.</w:t>
      </w:r>
    </w:p>
    <w:p w:rsidR="005B4F58" w:rsidRPr="00384E4C" w:rsidRDefault="005B4F58" w:rsidP="005B4F58">
      <w:pPr>
        <w:numPr>
          <w:ilvl w:val="0"/>
          <w:numId w:val="1"/>
        </w:numPr>
        <w:contextualSpacing/>
        <w:jc w:val="both"/>
        <w:rPr>
          <w:rFonts w:eastAsia="Arial Unicode MS"/>
          <w:bCs/>
        </w:rPr>
      </w:pPr>
      <w:r w:rsidRPr="00384E4C">
        <w:rPr>
          <w:rFonts w:eastAsia="Arial Unicode MS"/>
          <w:bCs/>
        </w:rPr>
        <w:t>Опубликовать настоящее решение в информационном бюллетене «Вестник Звериноголовского района».</w:t>
      </w:r>
    </w:p>
    <w:p w:rsidR="005B4F58" w:rsidRDefault="005B4F58" w:rsidP="005B4F58">
      <w:pPr>
        <w:jc w:val="both"/>
      </w:pPr>
      <w:r w:rsidRPr="00384E4C">
        <w:t>Председатель Звериноголовской</w:t>
      </w:r>
    </w:p>
    <w:p w:rsidR="005B4F58" w:rsidRPr="00384E4C" w:rsidRDefault="005B4F58" w:rsidP="005B4F58">
      <w:pPr>
        <w:jc w:val="both"/>
      </w:pPr>
      <w:r w:rsidRPr="00384E4C">
        <w:t xml:space="preserve"> районной Думы</w:t>
      </w:r>
      <w:r w:rsidRPr="00384E4C">
        <w:tab/>
      </w:r>
      <w:r w:rsidRPr="00384E4C">
        <w:tab/>
      </w:r>
      <w:r w:rsidRPr="00384E4C">
        <w:tab/>
        <w:t xml:space="preserve">           </w:t>
      </w:r>
      <w:r>
        <w:t xml:space="preserve">                                    </w:t>
      </w:r>
      <w:r w:rsidRPr="00384E4C">
        <w:t xml:space="preserve">       А.И. Костенко</w:t>
      </w:r>
    </w:p>
    <w:p w:rsidR="005B4F58" w:rsidRPr="00384E4C" w:rsidRDefault="005B4F58" w:rsidP="005B4F58">
      <w:pPr>
        <w:jc w:val="both"/>
      </w:pPr>
      <w:r w:rsidRPr="00384E4C">
        <w:t>Глава Звериноголовского района                                                        М.М. Шейгец</w:t>
      </w:r>
    </w:p>
    <w:p w:rsidR="005B4F58" w:rsidRPr="00384E4C" w:rsidRDefault="005B4F58" w:rsidP="005B4F58">
      <w:pPr>
        <w:ind w:left="4678"/>
        <w:contextualSpacing/>
        <w:jc w:val="both"/>
      </w:pPr>
    </w:p>
    <w:p w:rsidR="005B4F58" w:rsidRPr="002B33FE" w:rsidRDefault="005B4F58" w:rsidP="005B4F58">
      <w:pPr>
        <w:ind w:left="4678"/>
        <w:contextualSpacing/>
        <w:jc w:val="both"/>
        <w:rPr>
          <w:rFonts w:eastAsia="Arial Unicode MS"/>
          <w:bCs/>
        </w:rPr>
      </w:pPr>
      <w:bookmarkStart w:id="0" w:name="P36"/>
      <w:bookmarkEnd w:id="0"/>
      <w:proofErr w:type="gramStart"/>
      <w:r w:rsidRPr="002B33FE">
        <w:t xml:space="preserve">Приложение к решению Звериноголовской районной Думы от </w:t>
      </w:r>
      <w:r>
        <w:t>31 мая 2</w:t>
      </w:r>
      <w:r w:rsidRPr="002B33FE">
        <w:t>017 года №</w:t>
      </w:r>
      <w:r>
        <w:t>130</w:t>
      </w:r>
      <w:r w:rsidRPr="002B33FE">
        <w:t xml:space="preserve"> «</w:t>
      </w:r>
      <w:r w:rsidRPr="002B33FE">
        <w:rPr>
          <w:rFonts w:eastAsia="Arial Unicode MS"/>
          <w:bCs/>
        </w:rPr>
        <w:t>О внесении изменений в приложение</w:t>
      </w:r>
      <w:r>
        <w:rPr>
          <w:rFonts w:eastAsia="Arial Unicode MS"/>
          <w:bCs/>
        </w:rPr>
        <w:t xml:space="preserve"> к р</w:t>
      </w:r>
      <w:r w:rsidRPr="002B33FE">
        <w:rPr>
          <w:rFonts w:eastAsia="Arial Unicode MS"/>
          <w:bCs/>
        </w:rPr>
        <w:t>ешению Звериноголовской районной Думы от 22 декабря 2011 года № 267 «О переименовании Муниципального учреждения «Отдел культуры и кинофикации Звериноголовского района Курганской области» и утверждении Положения об Отделе культуры Администрации Звериноголовского района Курганской области»</w:t>
      </w:r>
      <w:proofErr w:type="gramEnd"/>
    </w:p>
    <w:p w:rsidR="005B4F58" w:rsidRPr="00384E4C" w:rsidRDefault="005B4F58" w:rsidP="005B4F5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84E4C">
        <w:rPr>
          <w:rFonts w:ascii="Times New Roman" w:hAnsi="Times New Roman" w:cs="Times New Roman"/>
          <w:sz w:val="28"/>
          <w:szCs w:val="28"/>
        </w:rPr>
        <w:t>ПОЛОЖЕНИЕ</w:t>
      </w:r>
    </w:p>
    <w:p w:rsidR="005B4F58" w:rsidRPr="00384E4C" w:rsidRDefault="005B4F58" w:rsidP="005B4F5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84E4C">
        <w:rPr>
          <w:rFonts w:ascii="Times New Roman" w:hAnsi="Times New Roman" w:cs="Times New Roman"/>
          <w:sz w:val="28"/>
          <w:szCs w:val="28"/>
        </w:rPr>
        <w:lastRenderedPageBreak/>
        <w:t>ОБ ОТДЕЛЕ КУЛЬТУРЫ АДМИНИСТРАЦИИ ЗВЕРИНОГОЛОВСКОГО РАЙОНА КУРГАНСКОЙ ОБЛАСТИ</w:t>
      </w:r>
    </w:p>
    <w:p w:rsidR="005B4F58" w:rsidRPr="00306724" w:rsidRDefault="005B4F58" w:rsidP="005B4F5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bookmarkStart w:id="1" w:name="_GoBack"/>
      <w:bookmarkEnd w:id="1"/>
      <w:r w:rsidRPr="00306724">
        <w:rPr>
          <w:rFonts w:ascii="Times New Roman" w:hAnsi="Times New Roman" w:cs="Times New Roman"/>
          <w:sz w:val="24"/>
          <w:szCs w:val="24"/>
        </w:rPr>
        <w:t>ело Звериноголовское</w:t>
      </w:r>
    </w:p>
    <w:p w:rsidR="005B4F58" w:rsidRPr="00306724" w:rsidRDefault="005B4F58" w:rsidP="005B4F5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2017 год</w:t>
      </w:r>
    </w:p>
    <w:p w:rsidR="005B4F58" w:rsidRPr="00306724" w:rsidRDefault="005B4F58" w:rsidP="005B4F5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0672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30672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06724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5B4F58" w:rsidRPr="00306724" w:rsidRDefault="005B4F58" w:rsidP="005B4F58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306724">
        <w:rPr>
          <w:rFonts w:ascii="Times New Roman" w:hAnsi="Times New Roman"/>
          <w:sz w:val="24"/>
          <w:szCs w:val="24"/>
        </w:rPr>
        <w:t xml:space="preserve">Отдел культуры Администрации Звериноголовского района (далее - Отдел культуры), является </w:t>
      </w:r>
      <w:r>
        <w:rPr>
          <w:rFonts w:ascii="Times New Roman" w:hAnsi="Times New Roman"/>
          <w:sz w:val="24"/>
          <w:szCs w:val="24"/>
        </w:rPr>
        <w:t xml:space="preserve">отраслевым </w:t>
      </w:r>
      <w:r w:rsidRPr="00306724">
        <w:rPr>
          <w:rFonts w:ascii="Times New Roman" w:hAnsi="Times New Roman"/>
          <w:sz w:val="24"/>
          <w:szCs w:val="24"/>
        </w:rPr>
        <w:t>органом управления Администрации Звериноголовского района, входящим в ее структуру, созданным для осуществления управленческих функций в сфере культуры, искусства, дополнительного образования детей в сфере культуры и искусства, сохранения, использования, популяризации объектов культурного наследия (памятников истории и культуры), находящихся в муниципальной собственности Звериноголовского района;</w:t>
      </w:r>
      <w:proofErr w:type="gramEnd"/>
      <w:r w:rsidRPr="00306724">
        <w:rPr>
          <w:rFonts w:ascii="Times New Roman" w:hAnsi="Times New Roman"/>
          <w:sz w:val="24"/>
          <w:szCs w:val="24"/>
        </w:rPr>
        <w:t xml:space="preserve"> межведомственной координации по вопросам культуры в Звериноголовском районе. Отдел культуры несет ответственность за реализацию программ развития культуры, сохранения, создания, распространения и освоения культурных ценностей; за обеспечение проведения единой политики в развитии и пропаганды культуры в Звериноголовском районе.</w:t>
      </w:r>
    </w:p>
    <w:p w:rsidR="005B4F58" w:rsidRPr="00306724" w:rsidRDefault="005B4F58" w:rsidP="005B4F58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Полное наименование Отдела культуры - Отдел культуры Администрации Звериноголовского района Курганской области, сокращенное наименование - Отдел культуры Администрации Звериноголовского района.</w:t>
      </w:r>
    </w:p>
    <w:p w:rsidR="005B4F58" w:rsidRPr="00306724" w:rsidRDefault="005B4F58" w:rsidP="005B4F58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Полное и сокращенное наименования равнозначны.</w:t>
      </w:r>
    </w:p>
    <w:p w:rsidR="005B4F58" w:rsidRPr="00306724" w:rsidRDefault="005B4F58" w:rsidP="005B4F58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2. Местонахождение Отдела культуры:</w:t>
      </w:r>
    </w:p>
    <w:p w:rsidR="005B4F58" w:rsidRPr="00306724" w:rsidRDefault="005B4F58" w:rsidP="005B4F58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Юридический адрес Отдела культуры: 641480, Курганская область, Звериноголовский район, село Звериноголовское, улица Октябрьская, дом 26.</w:t>
      </w:r>
      <w:r w:rsidRPr="00306724">
        <w:rPr>
          <w:rFonts w:ascii="Times New Roman" w:hAnsi="Times New Roman"/>
          <w:sz w:val="24"/>
          <w:szCs w:val="24"/>
        </w:rPr>
        <w:br/>
        <w:t>Фактический адрес Отдела культуры: 641480, Курганская область, Звериноголовский район, село Звериноголовское, улица Кравченко, дом 45.</w:t>
      </w:r>
    </w:p>
    <w:p w:rsidR="005B4F58" w:rsidRPr="00306724" w:rsidRDefault="005B4F58" w:rsidP="005B4F58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3. Организационно-правовая форма Отдела культуры - муниципальное казенное учреждение.</w:t>
      </w:r>
    </w:p>
    <w:p w:rsidR="005B4F58" w:rsidRPr="00306724" w:rsidRDefault="005B4F58" w:rsidP="005B4F58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4. Отдел культуры в своей деятельности подчиняется Администрации Звериноголовского района и несет ответственность перед Администрацией Звериноголовского района за выполнение возложенных на него задач. Деятельность Отдела культуры непосредственно координирует и контролирует заместитель Главы Администрации Звериноголовского района - начальник отдела по социальной политике Администрации Звериноголовского района.</w:t>
      </w:r>
    </w:p>
    <w:p w:rsidR="005B4F58" w:rsidRPr="00306724" w:rsidRDefault="005B4F58" w:rsidP="005B4F58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5. Отдел культуры является юридическим лицом, имеет счета в органах казначейства, открытые в соответствии с действующим законодательством, печать с изображением герба Российской Федерации и своим наименованием, штампы, бланки со своим наименованием и другие необходимые реквизиты юридического лица. Владеет и пользуется имуществом на праве оперативного управления, отвечает по своим обязательствам денежными средствами, находящимися в его распоряжении, от своего имени приобретает и осуществляет имущественные и личные неимущественные права, является истцом и ответчиком в суде.</w:t>
      </w:r>
    </w:p>
    <w:p w:rsidR="005B4F58" w:rsidRPr="00306724" w:rsidRDefault="005B4F58" w:rsidP="005B4F58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6. Права юридического лица у Отдела культуры возникают с момента его государственной регистрации.</w:t>
      </w:r>
    </w:p>
    <w:p w:rsidR="005B4F58" w:rsidRPr="00306724" w:rsidRDefault="005B4F58" w:rsidP="005B4F58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 xml:space="preserve">7. </w:t>
      </w:r>
      <w:proofErr w:type="gramStart"/>
      <w:r w:rsidRPr="00306724">
        <w:rPr>
          <w:rFonts w:ascii="Times New Roman" w:hAnsi="Times New Roman"/>
          <w:sz w:val="24"/>
          <w:szCs w:val="24"/>
        </w:rPr>
        <w:t xml:space="preserve">Отдел культуры в своей деятельности руководствуется Конституцией Российской Федерации, законодательством Российской Федерации и Курганской области, указами, распоряжениями Президента Российской Федерации, постановлениями и распоряжениями Правительства Российской Федерации, актами федеральных органов исполнительной власти, на которые в установленном порядке возложено регулирование деятельности в соответствующей отрасли (уполномоченных органов), Уставом   Звериноголовского района Курганской области, </w:t>
      </w:r>
      <w:r>
        <w:rPr>
          <w:rFonts w:ascii="Times New Roman" w:hAnsi="Times New Roman"/>
          <w:sz w:val="24"/>
          <w:szCs w:val="24"/>
        </w:rPr>
        <w:t>нормативно-правовыми актами</w:t>
      </w:r>
      <w:r w:rsidRPr="00306724">
        <w:rPr>
          <w:rFonts w:ascii="Times New Roman" w:hAnsi="Times New Roman"/>
          <w:sz w:val="24"/>
          <w:szCs w:val="24"/>
        </w:rPr>
        <w:t xml:space="preserve"> Звериноголовского района и настоящим Положением.</w:t>
      </w:r>
      <w:proofErr w:type="gramEnd"/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8. Учредителем муниципальных учреждений культуры является Звериноголовский район в лице Администрации Звериноголовского района. Отдел культуры от имени собственника осуществляет функции и полномочия учредителя в рамках компетенции, установленной действующим законодательством и муниципальными нормативно-правовыми актами, определяющими статус Отдела культуры.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9. Учреждения, подведомственные и подконтрольные Отделу культуры:</w:t>
      </w:r>
    </w:p>
    <w:p w:rsidR="005B4F58" w:rsidRPr="00306724" w:rsidRDefault="005B4F58" w:rsidP="005B4F58">
      <w:pPr>
        <w:pStyle w:val="a4"/>
        <w:ind w:firstLine="426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Муниципальное казенное учреждение культуры «Звериноголовский районный Дом культуры»;</w:t>
      </w:r>
    </w:p>
    <w:p w:rsidR="005B4F58" w:rsidRPr="00306724" w:rsidRDefault="005B4F58" w:rsidP="005B4F58">
      <w:pPr>
        <w:pStyle w:val="a4"/>
        <w:ind w:firstLine="426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Муниципальное казенное учреждение культуры «Звериноголовская центральная районная библиотека»;</w:t>
      </w:r>
    </w:p>
    <w:p w:rsidR="005B4F58" w:rsidRPr="00306724" w:rsidRDefault="005B4F58" w:rsidP="005B4F58">
      <w:pPr>
        <w:pStyle w:val="a4"/>
        <w:ind w:firstLine="426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Муниципальное казенное учреждение дополнительного образования «Звериноголовская детская музыкальная школа»;</w:t>
      </w:r>
    </w:p>
    <w:p w:rsidR="005B4F58" w:rsidRPr="00306724" w:rsidRDefault="005B4F58" w:rsidP="005B4F58">
      <w:pPr>
        <w:pStyle w:val="a4"/>
        <w:ind w:firstLine="426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Муниципальное казенное учреждение дополнительного образования «Искровская музыкальная школа».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10. Контроль над деятельностью учреждений, подведомственных Отделу культуры, осуществляется в виде: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контроля достоверности отчетности;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мониторинга результатов деятельности муниципальных учреждений, на основе представляемых ими в установленном порядке отчетов;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контроля выполнения муниципального задания;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контроля использования муниципального имущества;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муниципального финансового контроля.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11. Отдел культуры не отвечает по обязательствам учреждений, подведомственных Отделу культуры (юридических лиц), равно как и учреждения, подведомственные Отделу культуры, не отвечают по обязательствам Отдела культуры.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12. Финансирование деятельности Отдела культуры осуществляется за счет средств бюджета Звериноголовского района.</w:t>
      </w:r>
    </w:p>
    <w:p w:rsidR="005B4F58" w:rsidRPr="00306724" w:rsidRDefault="005B4F58" w:rsidP="005B4F5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0672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30672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06724">
        <w:rPr>
          <w:rFonts w:ascii="Times New Roman" w:hAnsi="Times New Roman" w:cs="Times New Roman"/>
          <w:b/>
          <w:sz w:val="24"/>
          <w:szCs w:val="24"/>
        </w:rPr>
        <w:t>. Основные направления деятельности, задачи и функции Отдела культуры</w:t>
      </w:r>
    </w:p>
    <w:p w:rsidR="005B4F58" w:rsidRPr="00306724" w:rsidRDefault="005B4F58" w:rsidP="005B4F58">
      <w:pPr>
        <w:pStyle w:val="ConsPlusNormal"/>
        <w:ind w:left="1134" w:hanging="594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13.</w:t>
      </w:r>
      <w:bookmarkStart w:id="2" w:name="sub_1201"/>
      <w:r w:rsidRPr="00306724">
        <w:rPr>
          <w:rFonts w:ascii="Times New Roman" w:hAnsi="Times New Roman" w:cs="Times New Roman"/>
          <w:sz w:val="24"/>
          <w:szCs w:val="24"/>
        </w:rPr>
        <w:t xml:space="preserve"> Основными направлениями деятельности Отдела культуры являются:</w:t>
      </w:r>
      <w:bookmarkEnd w:id="2"/>
    </w:p>
    <w:p w:rsidR="005B4F58" w:rsidRPr="00306724" w:rsidRDefault="005B4F58" w:rsidP="005B4F58">
      <w:pPr>
        <w:pStyle w:val="a4"/>
        <w:numPr>
          <w:ilvl w:val="1"/>
          <w:numId w:val="2"/>
        </w:numPr>
        <w:ind w:left="1134" w:hanging="594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организация библиотечного обслуживания населения;</w:t>
      </w:r>
    </w:p>
    <w:p w:rsidR="005B4F58" w:rsidRPr="00306724" w:rsidRDefault="005B4F58" w:rsidP="005B4F58">
      <w:pPr>
        <w:pStyle w:val="a4"/>
        <w:numPr>
          <w:ilvl w:val="1"/>
          <w:numId w:val="2"/>
        </w:numPr>
        <w:ind w:left="1134" w:hanging="594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организация дополнительного образования детей;</w:t>
      </w:r>
    </w:p>
    <w:p w:rsidR="005B4F58" w:rsidRPr="00306724" w:rsidRDefault="005B4F58" w:rsidP="005B4F58">
      <w:pPr>
        <w:pStyle w:val="a4"/>
        <w:numPr>
          <w:ilvl w:val="1"/>
          <w:numId w:val="2"/>
        </w:numPr>
        <w:ind w:left="1134" w:hanging="594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создание условий для организации досуга и обеспечения жителей услугами организаций культуры;</w:t>
      </w:r>
    </w:p>
    <w:p w:rsidR="005B4F58" w:rsidRPr="00306724" w:rsidRDefault="005B4F58" w:rsidP="005B4F58">
      <w:pPr>
        <w:pStyle w:val="a4"/>
        <w:numPr>
          <w:ilvl w:val="1"/>
          <w:numId w:val="2"/>
        </w:numPr>
        <w:ind w:left="1134" w:hanging="594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координация деятельности в области охраны и сохранения объектов культурного наследия (памятников истории и культуры) местного (муниципального) значения, расположенных в границах Звериноголовского района;</w:t>
      </w:r>
    </w:p>
    <w:p w:rsidR="005B4F58" w:rsidRPr="00306724" w:rsidRDefault="005B4F58" w:rsidP="005B4F58">
      <w:pPr>
        <w:pStyle w:val="a4"/>
        <w:numPr>
          <w:ilvl w:val="1"/>
          <w:numId w:val="2"/>
        </w:numPr>
        <w:ind w:left="1134" w:hanging="594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color w:val="000000"/>
          <w:sz w:val="24"/>
          <w:szCs w:val="24"/>
        </w:rPr>
        <w:t xml:space="preserve">осуществление координации в области музейного дела на территории Звериноголовского района; </w:t>
      </w:r>
    </w:p>
    <w:p w:rsidR="005B4F58" w:rsidRPr="00306724" w:rsidRDefault="005B4F58" w:rsidP="005B4F58">
      <w:pPr>
        <w:pStyle w:val="a4"/>
        <w:numPr>
          <w:ilvl w:val="1"/>
          <w:numId w:val="2"/>
        </w:numPr>
        <w:ind w:left="1134" w:hanging="594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color w:val="000000"/>
          <w:sz w:val="24"/>
          <w:szCs w:val="24"/>
        </w:rPr>
        <w:t>обеспечение учета, сохранения, реставрации, пополнения, использования и популяризации музейных и библиотечных фондов;</w:t>
      </w:r>
    </w:p>
    <w:p w:rsidR="005B4F58" w:rsidRPr="00306724" w:rsidRDefault="005B4F58" w:rsidP="005B4F58">
      <w:pPr>
        <w:pStyle w:val="a4"/>
        <w:numPr>
          <w:ilvl w:val="1"/>
          <w:numId w:val="2"/>
        </w:numPr>
        <w:ind w:left="1134" w:hanging="594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sz w:val="24"/>
          <w:szCs w:val="24"/>
        </w:rPr>
        <w:t>осуществление в установленном порядке международных культурных связей в соответствии с федеральным законодательством.</w:t>
      </w:r>
    </w:p>
    <w:p w:rsidR="005B4F58" w:rsidRDefault="005B4F58" w:rsidP="005B4F58">
      <w:pPr>
        <w:pStyle w:val="a4"/>
        <w:numPr>
          <w:ilvl w:val="1"/>
          <w:numId w:val="2"/>
        </w:numPr>
        <w:ind w:left="1134" w:hanging="594"/>
        <w:jc w:val="both"/>
        <w:rPr>
          <w:rFonts w:ascii="Times New Roman" w:hAnsi="Times New Roman"/>
          <w:sz w:val="24"/>
          <w:szCs w:val="24"/>
        </w:rPr>
      </w:pPr>
      <w:r w:rsidRPr="00306724">
        <w:rPr>
          <w:rFonts w:ascii="Times New Roman" w:hAnsi="Times New Roman"/>
          <w:color w:val="000000"/>
          <w:sz w:val="24"/>
          <w:szCs w:val="24"/>
        </w:rPr>
        <w:t>иные вопросы в сфере культуры, осуществляемые в соответствии с действующим законодательством.</w:t>
      </w:r>
      <w:bookmarkStart w:id="3" w:name="sub_1202"/>
    </w:p>
    <w:p w:rsidR="005B4F58" w:rsidRPr="004317FB" w:rsidRDefault="005B4F58" w:rsidP="005B4F58">
      <w:pPr>
        <w:pStyle w:val="a4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317FB">
        <w:rPr>
          <w:rFonts w:ascii="Times New Roman" w:hAnsi="Times New Roman"/>
          <w:sz w:val="24"/>
          <w:szCs w:val="24"/>
        </w:rPr>
        <w:t>Задачами Отдела культуры являются:</w:t>
      </w:r>
      <w:bookmarkEnd w:id="3"/>
    </w:p>
    <w:p w:rsidR="005B4F58" w:rsidRPr="008E0296" w:rsidRDefault="005B4F58" w:rsidP="005B4F58">
      <w:pPr>
        <w:pStyle w:val="a4"/>
        <w:numPr>
          <w:ilvl w:val="0"/>
          <w:numId w:val="5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bookmarkStart w:id="4" w:name="sub_1221"/>
      <w:r w:rsidRPr="008E0296">
        <w:rPr>
          <w:rFonts w:ascii="Times New Roman" w:hAnsi="Times New Roman"/>
          <w:sz w:val="24"/>
          <w:szCs w:val="24"/>
        </w:rPr>
        <w:t>создание благоприятной культурной среды для воспитания и развития личности, формирования у жителей позитивных ценностных установок;</w:t>
      </w:r>
      <w:bookmarkStart w:id="5" w:name="sub_1222"/>
      <w:bookmarkEnd w:id="4"/>
    </w:p>
    <w:p w:rsidR="005B4F58" w:rsidRPr="008E0296" w:rsidRDefault="005B4F58" w:rsidP="005B4F58">
      <w:pPr>
        <w:pStyle w:val="a4"/>
        <w:numPr>
          <w:ilvl w:val="0"/>
          <w:numId w:val="5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8E0296">
        <w:rPr>
          <w:rFonts w:ascii="Times New Roman" w:hAnsi="Times New Roman"/>
          <w:sz w:val="24"/>
          <w:szCs w:val="24"/>
        </w:rPr>
        <w:t xml:space="preserve">обеспечение культурного обслуживания населения с учетом культурных интересов и </w:t>
      </w:r>
      <w:proofErr w:type="gramStart"/>
      <w:r w:rsidRPr="008E0296">
        <w:rPr>
          <w:rFonts w:ascii="Times New Roman" w:hAnsi="Times New Roman"/>
          <w:sz w:val="24"/>
          <w:szCs w:val="24"/>
        </w:rPr>
        <w:t>потребностей</w:t>
      </w:r>
      <w:proofErr w:type="gramEnd"/>
      <w:r w:rsidRPr="008E0296">
        <w:rPr>
          <w:rFonts w:ascii="Times New Roman" w:hAnsi="Times New Roman"/>
          <w:sz w:val="24"/>
          <w:szCs w:val="24"/>
        </w:rPr>
        <w:t xml:space="preserve"> различных социально-возрастных групп и национальных традиций;</w:t>
      </w:r>
      <w:bookmarkStart w:id="6" w:name="sub_1223"/>
      <w:bookmarkEnd w:id="5"/>
    </w:p>
    <w:p w:rsidR="005B4F58" w:rsidRPr="008E0296" w:rsidRDefault="005B4F58" w:rsidP="005B4F58">
      <w:pPr>
        <w:pStyle w:val="a4"/>
        <w:numPr>
          <w:ilvl w:val="0"/>
          <w:numId w:val="5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8E0296">
        <w:rPr>
          <w:rFonts w:ascii="Times New Roman" w:hAnsi="Times New Roman"/>
          <w:sz w:val="24"/>
          <w:szCs w:val="24"/>
        </w:rPr>
        <w:t>создание условий для культурно-творческой деятельности, эстетического и художественного воспитания населения;</w:t>
      </w:r>
      <w:bookmarkStart w:id="7" w:name="sub_1224"/>
      <w:bookmarkEnd w:id="6"/>
    </w:p>
    <w:p w:rsidR="005B4F58" w:rsidRPr="008E0296" w:rsidRDefault="005B4F58" w:rsidP="005B4F58">
      <w:pPr>
        <w:pStyle w:val="a4"/>
        <w:numPr>
          <w:ilvl w:val="0"/>
          <w:numId w:val="5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8E0296">
        <w:rPr>
          <w:rFonts w:ascii="Times New Roman" w:hAnsi="Times New Roman"/>
          <w:sz w:val="24"/>
          <w:szCs w:val="24"/>
        </w:rPr>
        <w:t>обеспечение доступности муниципальных учреждений культуры;</w:t>
      </w:r>
      <w:bookmarkStart w:id="8" w:name="sub_1225"/>
      <w:bookmarkEnd w:id="7"/>
    </w:p>
    <w:p w:rsidR="005B4F58" w:rsidRPr="008E0296" w:rsidRDefault="005B4F58" w:rsidP="005B4F58">
      <w:pPr>
        <w:pStyle w:val="a4"/>
        <w:numPr>
          <w:ilvl w:val="0"/>
          <w:numId w:val="5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8E0296">
        <w:rPr>
          <w:rFonts w:ascii="Times New Roman" w:hAnsi="Times New Roman"/>
          <w:sz w:val="24"/>
          <w:szCs w:val="24"/>
        </w:rPr>
        <w:t xml:space="preserve"> содействие сохранению и пропаганды культурно-исторического наследия;</w:t>
      </w:r>
      <w:bookmarkStart w:id="9" w:name="sub_1226"/>
      <w:bookmarkEnd w:id="8"/>
    </w:p>
    <w:p w:rsidR="005B4F58" w:rsidRPr="008E0296" w:rsidRDefault="005B4F58" w:rsidP="005B4F58">
      <w:pPr>
        <w:pStyle w:val="a4"/>
        <w:numPr>
          <w:ilvl w:val="0"/>
          <w:numId w:val="5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8E0296">
        <w:rPr>
          <w:rFonts w:ascii="Times New Roman" w:hAnsi="Times New Roman"/>
          <w:sz w:val="24"/>
          <w:szCs w:val="24"/>
        </w:rPr>
        <w:t>обеспечение эффективной работы подведомственных учреждений культуры.</w:t>
      </w:r>
      <w:bookmarkEnd w:id="9"/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306724">
        <w:rPr>
          <w:rFonts w:ascii="Times New Roman" w:hAnsi="Times New Roman" w:cs="Times New Roman"/>
          <w:sz w:val="24"/>
          <w:szCs w:val="24"/>
        </w:rPr>
        <w:t>. Отдел культуры в соответствии с возложенными на него задачами выполняет следующие функции: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осуществляет комплексную оценку и прогнозирование тенденций развития культуры, обоснование целей и приоритетов развития отдельных видов культурной деятельности на всей территории Звериноголовского района;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 xml:space="preserve">осуществляет разработку и реализацию планов программ комплексного социально-экономического развития Звериноголовского района в части развития культуры и обеспечения культурного обслуживания населения, </w:t>
      </w:r>
      <w:r>
        <w:rPr>
          <w:rFonts w:ascii="Times New Roman" w:hAnsi="Times New Roman" w:cs="Times New Roman"/>
          <w:sz w:val="24"/>
          <w:szCs w:val="24"/>
        </w:rPr>
        <w:t>муниципальных</w:t>
      </w:r>
      <w:r w:rsidRPr="00306724">
        <w:rPr>
          <w:rFonts w:ascii="Times New Roman" w:hAnsi="Times New Roman" w:cs="Times New Roman"/>
          <w:sz w:val="24"/>
          <w:szCs w:val="24"/>
        </w:rPr>
        <w:t xml:space="preserve"> программ развития культуры Звериноголовского района;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lastRenderedPageBreak/>
        <w:t>участвует в разработке и осуществлении финансовой, инвестиционной и инновационной политики в сфере культуры;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обобщает практику применения законодательства в сфере культуры, разрабатывает и осуществляет мероприятия по совершенствованию системы правового обеспечения отрасли;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исполняет решения Звериноголовской районной Думы, постановления и распоряжения Администрации Звериноголовского района по вопросам культуры;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осуществляет свою деятельность в соответствии с планом, утвержденным руководителем Отдела культуры;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разрабатывает целевые показатели эффективности деятельности подведомственных учреждений и критерии оценки эффективности и результативности деятельности их руководителей и утверждает их;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координирует, регулирует и контролирует деятельность муниципальных учреждений культуры;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формирует, утверждает и контролирует муниципальные задания на выполнение муниципальных работ и оказания муниципальных услуг для подведомственных учреждений;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разрабатывает ведомственный перечень муниципальных работ (услуг) для подведомственных учреждений;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разрабатывает положения об оплате труда работников муниципальных учреждений культуры;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30672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06724">
        <w:rPr>
          <w:rFonts w:ascii="Times New Roman" w:hAnsi="Times New Roman" w:cs="Times New Roman"/>
          <w:sz w:val="24"/>
          <w:szCs w:val="24"/>
        </w:rPr>
        <w:t xml:space="preserve"> сохранением, использованием, популяризацией и охраной объектов культурного наследия (памятников истории и культуры), расположенных на территории Звериноголовского района;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принимает меры по сохранению и развитию материально-технической базы, переоснащению и модернизации учреждений, подведомственных Отделу культуры;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организует и контролирует проведение мероприятий, посвященных государственным праздникам и памятным датам, конкурсов, фестивалей, концертов, выставок и других мероприятий в сфере культуры;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осуществляет функцию по администрированию доходов бюджета Звериноголовского района, закрепленных решением Звериноголовской районной Думы;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участвует в формировании проекта бюджета Звериноголовского района в части определения объемов финансирования учреждений, подведомственных Отделу культуры, районных программ, мероприятий и его последующей корректировке;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 xml:space="preserve">осуществляет полномочия получателя средств бюджета Звериноголовского района и главного распорядителя бюджетных средств в отношении казенных подведомственных учреждений в соответствии с Бюджетным </w:t>
      </w:r>
      <w:hyperlink r:id="rId8" w:history="1">
        <w:r w:rsidRPr="00306724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306724">
        <w:rPr>
          <w:rFonts w:ascii="Times New Roman" w:hAnsi="Times New Roman" w:cs="Times New Roman"/>
          <w:sz w:val="24"/>
          <w:szCs w:val="24"/>
        </w:rPr>
        <w:t xml:space="preserve"> Российской Федерации, муниципальными правовыми актами Звериноголовского района, регулирующими бюджетные правоотношения;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утверждает порядок составления, утверждения и ведения бюджетной сметы;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выступает в качестве муниципального заказчика в пределах выделенных ассигнований;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является уполномоченным органом для бюджетных и автономных учреждений. Устанавливает задания в соответствии с предусмотренной их уставами основной деятельностью и осуществляет финансовое обеспечение выполнения задания. Условия и порядок формирования такого задания, порядок финансового обеспечения его выполнения устанавливаются постановлением Главы Звериноголовского района;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является уполномоченным органом по расходованию средств областного бюджета, переданных на комплектование книжного фонда муниципальных библиотек, на исполнение государственных полномочий в сфере культуры, образования;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осуществляет контроль ведения бухгалтерского (бюджетного) учета, финансовой, статистической и налоговой отчетности, исполнения платежных обязательств;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разрабатывает предложения по совершенствованию хозяйственного механизма отрасли, систем финансирования и оплаты труда в сфере культуры;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содействует улучшению условий и охраны труда работников отрасли;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осуществляет контроль соблюдения правил техники безопасности и пожарной безопасности в учреждениях, подведомственных Отделу культуры;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организует и проводит аттестацию бухгалтерских работников и в порядке исключения работников муниципальных учреждений культуры (кроме образовательных учреждений), не имеющих специальной подготовки или стажа работы, установленных квалификационными требованиями по разрядам оплаты труда по должностям работников культуры Российской Федерации;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обеспечивает сохранность персональных данных работников и защиту этих сведений от несанкционированного доступа;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создает благоприятные условия для творческого совершенствования и обеспечивает социальную поддержку работников учреждений, подведомственных Отделу культуры;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рассматривает в установленном порядке обращения граждан по вопросам, относящимся к компетенции Отдела культуры, осуществляет прием по личным вопросам;</w:t>
      </w:r>
    </w:p>
    <w:p w:rsidR="005B4F58" w:rsidRPr="00306724" w:rsidRDefault="005B4F58" w:rsidP="005B4F58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содействует распространению информации в любой форме, включая средства массовой информации, о культурной жизни, о проблемах и перспективах развития культуры Звериноголовского района.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306724">
        <w:rPr>
          <w:rFonts w:ascii="Times New Roman" w:hAnsi="Times New Roman" w:cs="Times New Roman"/>
          <w:sz w:val="24"/>
          <w:szCs w:val="24"/>
        </w:rPr>
        <w:t>. Осуществляет иные полномочия в сфере культуры, предусмотренные действующим законодательством.</w:t>
      </w:r>
    </w:p>
    <w:p w:rsidR="005B4F58" w:rsidRPr="00306724" w:rsidRDefault="005B4F58" w:rsidP="005B4F5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0672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30672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06724">
        <w:rPr>
          <w:rFonts w:ascii="Times New Roman" w:hAnsi="Times New Roman" w:cs="Times New Roman"/>
          <w:b/>
          <w:sz w:val="24"/>
          <w:szCs w:val="24"/>
        </w:rPr>
        <w:t>. Структура Отдела культуры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306724">
        <w:rPr>
          <w:rFonts w:ascii="Times New Roman" w:hAnsi="Times New Roman" w:cs="Times New Roman"/>
          <w:sz w:val="24"/>
          <w:szCs w:val="24"/>
        </w:rPr>
        <w:t xml:space="preserve">. Отдел культуры возглавляет начальник Отдела культуры Администрации Звериноголовского района (далее начальник Отдела культуры), осуществляющий руководство Отделом культуры на принципах единоначалия, назначаемый на должность и освобождаемый от должности </w:t>
      </w:r>
      <w:r>
        <w:rPr>
          <w:rFonts w:ascii="Times New Roman" w:hAnsi="Times New Roman" w:cs="Times New Roman"/>
          <w:sz w:val="24"/>
          <w:szCs w:val="24"/>
        </w:rPr>
        <w:t>распоряжением Главы</w:t>
      </w:r>
      <w:r w:rsidRPr="00306724">
        <w:rPr>
          <w:rFonts w:ascii="Times New Roman" w:hAnsi="Times New Roman" w:cs="Times New Roman"/>
          <w:sz w:val="24"/>
          <w:szCs w:val="24"/>
        </w:rPr>
        <w:t xml:space="preserve"> Звериноголовского района</w:t>
      </w:r>
      <w:r>
        <w:rPr>
          <w:rFonts w:ascii="Times New Roman" w:hAnsi="Times New Roman" w:cs="Times New Roman"/>
          <w:sz w:val="24"/>
          <w:szCs w:val="24"/>
        </w:rPr>
        <w:t>. В установленном порядке</w:t>
      </w:r>
      <w:r w:rsidRPr="003067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заключает трудовой</w:t>
      </w:r>
      <w:r w:rsidRPr="00306724">
        <w:rPr>
          <w:rFonts w:ascii="Times New Roman" w:hAnsi="Times New Roman" w:cs="Times New Roman"/>
          <w:sz w:val="24"/>
          <w:szCs w:val="24"/>
        </w:rPr>
        <w:t xml:space="preserve"> договор.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306724">
        <w:rPr>
          <w:rFonts w:ascii="Times New Roman" w:hAnsi="Times New Roman" w:cs="Times New Roman"/>
          <w:sz w:val="24"/>
          <w:szCs w:val="24"/>
        </w:rPr>
        <w:t>. Начальник Отдела культуры несет персональную ответственность за выполнение возложенных на Отдел культуры задач и функций.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306724">
        <w:rPr>
          <w:rFonts w:ascii="Times New Roman" w:hAnsi="Times New Roman" w:cs="Times New Roman"/>
          <w:sz w:val="24"/>
          <w:szCs w:val="24"/>
        </w:rPr>
        <w:t>. Начальник Отдела культуры в своей деятельности подчиняется Главе Звериноголовского района и заместителю Главы Администрации Звериноголовского района начальнику отдела по социальной политике Администрации Звериноголовского района.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306724">
        <w:rPr>
          <w:rFonts w:ascii="Times New Roman" w:hAnsi="Times New Roman" w:cs="Times New Roman"/>
          <w:sz w:val="24"/>
          <w:szCs w:val="24"/>
        </w:rPr>
        <w:t xml:space="preserve">. Кадровый состав Отдела культуры включает в себя муниципальных служащих аппарата управления, работников централизованной бухгалтерии, методического кабинета, мемориального исторического музея и хозяйственной группы Отдела культуры (далее - работники Отдела культуры). 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</w:t>
      </w:r>
      <w:r w:rsidRPr="00306724">
        <w:rPr>
          <w:rFonts w:ascii="Times New Roman" w:hAnsi="Times New Roman" w:cs="Times New Roman"/>
          <w:sz w:val="24"/>
          <w:szCs w:val="24"/>
        </w:rPr>
        <w:t xml:space="preserve"> Все подведомственные учреждения, финансируются через централизованную бухгалтерию Отдела культуры и отчитываются перед Отделом культуры.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Pr="00306724">
        <w:rPr>
          <w:rFonts w:ascii="Times New Roman" w:hAnsi="Times New Roman" w:cs="Times New Roman"/>
          <w:sz w:val="24"/>
          <w:szCs w:val="24"/>
        </w:rPr>
        <w:t>. Начальник Отдела культуры: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без доверенности действует от имени Отдела культуры, представляет его интересы во всех организациях, учреждениях, органах государственной власти и управления, судебных органах;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руководит деятельностью Отдела культуры, учреждений подведомственных Отделу культуры, работников централизованной бухгалтерии, методического кабинета, мемориального исторического музея и хозяйственной группы Отдела культуры, обеспечивая выполнение стоящих перед Отделом культуры задач и функций;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во исполнение решений и постановлений органов местного самоуправления, а также органов государственной власти издает в пределах компетенции Отдела культуры внутренние приказы и распоряжения, обязательные для исполнения всеми учреждениями, подведомственными Отделу культуры;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представительствует от имени Администрации Звериноголовского района в вышестоящих органах и других структурах по вопросам, входящим в компетенцию Отдела культуры;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 владеет, пользуется и распоряжается закрепленным за Отделом культуры на праве оперативного управления имуществом, являющимся собственностью Звериноголовского района, в соответствии с его целевым назначением;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lastRenderedPageBreak/>
        <w:t>согласовывает Уставы учреждений, подведомственных Отделу культуры, а также их изменения;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утверждает должностные инструкции для работников Отдела культуры;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распределяет бюджетные ассигнования и лимиты бюджетных обязательств между подведомственными учреждениями;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открывает и закрывает счета, совершает по ним операции, подписывает финансовые документы;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несет ответственность за ведение и состояние бухгалтерского учета и отчетности в Отделе культуры, централизованной бухгалтерии Отдела культуры и подведомственных учреждениях;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утверждает внутренние положения, необходимые для осуществления возложенных на Отдел культуры задач;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разрабатывает и осуществляет мероприятия по социальной поддержке работников сферы культуры;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представляет в установленном порядке работников культуры и искусства к государственным и иным наградам, премиям и почетным званиям;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 xml:space="preserve">несет персональную ответственность за организацию </w:t>
      </w:r>
      <w:proofErr w:type="spellStart"/>
      <w:r w:rsidRPr="00306724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306724">
        <w:rPr>
          <w:rFonts w:ascii="Times New Roman" w:hAnsi="Times New Roman" w:cs="Times New Roman"/>
          <w:sz w:val="24"/>
          <w:szCs w:val="24"/>
        </w:rPr>
        <w:t xml:space="preserve"> работы в Отделе культуры;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осуществляет прием и увольнение работников Отдела культуры, заключает с ними трудовые договоры, применяет к ним меры поощрения и дисциплинарного взыскания;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обеспечивает соблюдение трудовой, финансовой и учетной дисциплины;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заключает с юридическими и физическими лицами договоры подряда;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подписывает договоры и другие соглашения, заключаемые Отделом культуры в пределах его компетенции;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выходит с предложениями в Администрацию Звериноголовского района об учреждении, реорганизации, ликвидации и приостановлении деятельности в установленном порядке учреждений, подведомственных Отделу культуры;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вносит изменения в структуру и штатные расписания Отдела культуры в пределах установленного фонда оплаты труда;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определяет условия премирования и материального стимулирования работников Отдела культуры;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привлекает на договорной основе специалистов к разработке решений проблем, относящихся к ведению Отдела культуры, создает в случае необходимости комиссии, координационные и экспертные советы, а также временные творческие коллективы и рабочие группы;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поощряет работников сферы культуры за высокие достижения в труде;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налагает дисциплинарные взыскания на работников Отдела культуры, за допущенные нарушения трудовой дисциплины;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получает от учреждений, подведомственных Отделу культуры сведения, необходимые для осуществления возложенных на Отдел культуры задач;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выполняет условия трудового договора;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своевременно рассматривает предложения, заявления и жалобы граждан;</w:t>
      </w:r>
    </w:p>
    <w:p w:rsidR="005B4F58" w:rsidRPr="00306724" w:rsidRDefault="005B4F58" w:rsidP="005B4F58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осуществляет полномочия, направленные на решение задач Отдела культуры.</w:t>
      </w:r>
    </w:p>
    <w:p w:rsidR="005B4F58" w:rsidRPr="00306724" w:rsidRDefault="005B4F58" w:rsidP="005B4F5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0672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30672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306724">
        <w:rPr>
          <w:rFonts w:ascii="Times New Roman" w:hAnsi="Times New Roman" w:cs="Times New Roman"/>
          <w:b/>
          <w:sz w:val="24"/>
          <w:szCs w:val="24"/>
        </w:rPr>
        <w:t>. Работники Отдела культуры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306724">
        <w:rPr>
          <w:rFonts w:ascii="Times New Roman" w:hAnsi="Times New Roman" w:cs="Times New Roman"/>
          <w:sz w:val="24"/>
          <w:szCs w:val="24"/>
        </w:rPr>
        <w:t>. Работники Отдела культуры, замещающие должности муниципальной службы, являются муниципальными служащими.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Pr="00306724">
        <w:rPr>
          <w:rFonts w:ascii="Times New Roman" w:hAnsi="Times New Roman" w:cs="Times New Roman"/>
          <w:sz w:val="24"/>
          <w:szCs w:val="24"/>
        </w:rPr>
        <w:t xml:space="preserve">. На работников Отдела культуры распространяются все права, обязанности, ограничения и социальные гарантии, предусмотренные для муниципальных служащих действующим законодательством Российской Федерации, законодательством Курганской области, </w:t>
      </w:r>
      <w:hyperlink r:id="rId9" w:history="1">
        <w:r w:rsidRPr="00306724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306724">
        <w:rPr>
          <w:rFonts w:ascii="Times New Roman" w:hAnsi="Times New Roman" w:cs="Times New Roman"/>
          <w:sz w:val="24"/>
          <w:szCs w:val="24"/>
        </w:rPr>
        <w:t xml:space="preserve"> Звериноголовского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Курганской области</w:t>
      </w:r>
      <w:r w:rsidRPr="00306724">
        <w:rPr>
          <w:rFonts w:ascii="Times New Roman" w:hAnsi="Times New Roman" w:cs="Times New Roman"/>
          <w:sz w:val="24"/>
          <w:szCs w:val="24"/>
        </w:rPr>
        <w:t>, муниципальными нормативно-правовыми актами и настоящим Положением.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0672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06724">
        <w:rPr>
          <w:rFonts w:ascii="Times New Roman" w:hAnsi="Times New Roman" w:cs="Times New Roman"/>
          <w:sz w:val="24"/>
          <w:szCs w:val="24"/>
        </w:rPr>
        <w:t xml:space="preserve">На работников Отдела культуры, замещающих должности, не относящиеся к должностям муниципальной службы, распространяются все права и обязанности, ограничения и социальные гарантии, предусмотренные трудовым законодательством Российской Федерации, </w:t>
      </w:r>
      <w:hyperlink r:id="rId10" w:history="1">
        <w:r w:rsidRPr="00306724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306724">
        <w:rPr>
          <w:rFonts w:ascii="Times New Roman" w:hAnsi="Times New Roman" w:cs="Times New Roman"/>
          <w:sz w:val="24"/>
          <w:szCs w:val="24"/>
        </w:rPr>
        <w:t xml:space="preserve"> Звериноголовского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Курганской области</w:t>
      </w:r>
      <w:r w:rsidRPr="00306724">
        <w:rPr>
          <w:rFonts w:ascii="Times New Roman" w:hAnsi="Times New Roman" w:cs="Times New Roman"/>
          <w:sz w:val="24"/>
          <w:szCs w:val="24"/>
        </w:rPr>
        <w:t>, муниципальными нормативно-правовыми актами, настоящим Положением, трудовым договором и должностной инструкцией.</w:t>
      </w:r>
      <w:proofErr w:type="gramEnd"/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Pr="00306724">
        <w:rPr>
          <w:rFonts w:ascii="Times New Roman" w:hAnsi="Times New Roman" w:cs="Times New Roman"/>
          <w:sz w:val="24"/>
          <w:szCs w:val="24"/>
        </w:rPr>
        <w:t>. Работники Отдела культуры находятся в непосредственном подчинении начальника Отдела культуры.</w:t>
      </w:r>
    </w:p>
    <w:p w:rsidR="005B4F58" w:rsidRPr="00306724" w:rsidRDefault="005B4F58" w:rsidP="005B4F5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06724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30672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06724">
        <w:rPr>
          <w:rFonts w:ascii="Times New Roman" w:hAnsi="Times New Roman" w:cs="Times New Roman"/>
          <w:b/>
          <w:sz w:val="24"/>
          <w:szCs w:val="24"/>
        </w:rPr>
        <w:t>. Имущество и средства Отдела культуры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Pr="00306724">
        <w:rPr>
          <w:rFonts w:ascii="Times New Roman" w:hAnsi="Times New Roman" w:cs="Times New Roman"/>
          <w:sz w:val="24"/>
          <w:szCs w:val="24"/>
        </w:rPr>
        <w:t>. При осуществлении своих функций Отдел культуры использует имущество, являющееся муниципальной собственностью, закрепленное за ним на праве оперативного управления.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Pr="00306724">
        <w:rPr>
          <w:rFonts w:ascii="Times New Roman" w:hAnsi="Times New Roman" w:cs="Times New Roman"/>
          <w:sz w:val="24"/>
          <w:szCs w:val="24"/>
        </w:rPr>
        <w:t>. Финансирование деятельности Отдела культуры осуществляется из бюджета Звериноголовского района в соответствии с утвержденной структурой и сметой расходов.</w:t>
      </w:r>
    </w:p>
    <w:p w:rsidR="005B4F58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Pr="00306724">
        <w:rPr>
          <w:rFonts w:ascii="Times New Roman" w:hAnsi="Times New Roman" w:cs="Times New Roman"/>
          <w:sz w:val="24"/>
          <w:szCs w:val="24"/>
        </w:rPr>
        <w:t>.  Отдел культуры самостоятельно распоряжается финансовыми средствами в соответствии со сметой доходов и расходов в пределах выделенных ассигнований.</w:t>
      </w:r>
    </w:p>
    <w:p w:rsidR="005B4F58" w:rsidRPr="00FB32D1" w:rsidRDefault="005B4F58" w:rsidP="005B4F5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B32D1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FB32D1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FB32D1">
        <w:rPr>
          <w:rFonts w:ascii="Times New Roman" w:hAnsi="Times New Roman" w:cs="Times New Roman"/>
          <w:b/>
          <w:sz w:val="24"/>
          <w:szCs w:val="24"/>
        </w:rPr>
        <w:t>. Учет и отчетность Отдела культуры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Pr="00306724">
        <w:rPr>
          <w:rFonts w:ascii="Times New Roman" w:hAnsi="Times New Roman" w:cs="Times New Roman"/>
          <w:sz w:val="24"/>
          <w:szCs w:val="24"/>
        </w:rPr>
        <w:t>. Отдел культуры самостоятельно осуществляет бухгалтерский (</w:t>
      </w:r>
      <w:proofErr w:type="gramStart"/>
      <w:r w:rsidRPr="00306724">
        <w:rPr>
          <w:rFonts w:ascii="Times New Roman" w:hAnsi="Times New Roman" w:cs="Times New Roman"/>
          <w:sz w:val="24"/>
          <w:szCs w:val="24"/>
        </w:rPr>
        <w:t xml:space="preserve">бюджетный) </w:t>
      </w:r>
      <w:proofErr w:type="gramEnd"/>
      <w:r w:rsidRPr="00306724">
        <w:rPr>
          <w:rFonts w:ascii="Times New Roman" w:hAnsi="Times New Roman" w:cs="Times New Roman"/>
          <w:sz w:val="24"/>
          <w:szCs w:val="24"/>
        </w:rPr>
        <w:t>учет, готовит финансовую, статистическую и налоговую отчетность, в том числе сводную отчетность подведомственных Отделу культуры учреждений, в соответствии с действующим законодательством Российской Федерации.</w:t>
      </w:r>
    </w:p>
    <w:p w:rsidR="005B4F58" w:rsidRPr="00306724" w:rsidRDefault="005B4F58" w:rsidP="005B4F5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06724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Pr="00306724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30672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306724">
        <w:rPr>
          <w:rFonts w:ascii="Times New Roman" w:hAnsi="Times New Roman" w:cs="Times New Roman"/>
          <w:b/>
          <w:sz w:val="24"/>
          <w:szCs w:val="24"/>
        </w:rPr>
        <w:t>Ликвидация и реорганизация Отдела культуры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Pr="00306724">
        <w:rPr>
          <w:rFonts w:ascii="Times New Roman" w:hAnsi="Times New Roman" w:cs="Times New Roman"/>
          <w:sz w:val="24"/>
          <w:szCs w:val="24"/>
        </w:rPr>
        <w:t>. Прекращение деятельности Отдела культуры производится путем реорганизации или ликвидации в соответствии с законодательством Российской Федерации.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  <w:r w:rsidRPr="00306724">
        <w:rPr>
          <w:rFonts w:ascii="Times New Roman" w:hAnsi="Times New Roman" w:cs="Times New Roman"/>
          <w:sz w:val="24"/>
          <w:szCs w:val="24"/>
        </w:rPr>
        <w:t>. Решение о реорганизации или ликвидации Отдела культуры принимает Глава Звериноголовского района по согласованию с Звериноголовской районной Думой.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r w:rsidRPr="00306724">
        <w:rPr>
          <w:rFonts w:ascii="Times New Roman" w:hAnsi="Times New Roman" w:cs="Times New Roman"/>
          <w:sz w:val="24"/>
          <w:szCs w:val="24"/>
        </w:rPr>
        <w:t>. При реорганизации и ликвидации Отдела культуры печати и штампы передаются органу, выдавшему разрешение на их изготовление, для уничтожения.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06724">
        <w:rPr>
          <w:rFonts w:ascii="Times New Roman" w:hAnsi="Times New Roman" w:cs="Times New Roman"/>
          <w:sz w:val="24"/>
          <w:szCs w:val="24"/>
        </w:rPr>
        <w:t>. При реорганизации или ликвидации Отдела культуры передача документов на хранение осуществляется в установленном законом порядке.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06724">
        <w:rPr>
          <w:rFonts w:ascii="Times New Roman" w:hAnsi="Times New Roman" w:cs="Times New Roman"/>
          <w:sz w:val="24"/>
          <w:szCs w:val="24"/>
        </w:rPr>
        <w:t>. В случае ликвидации Отдела культуры имущество, находящееся в его оперативном управлении, передается собственнику имущества.</w:t>
      </w:r>
    </w:p>
    <w:p w:rsidR="005B4F58" w:rsidRPr="00306724" w:rsidRDefault="005B4F58" w:rsidP="005B4F5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672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06724">
        <w:rPr>
          <w:rFonts w:ascii="Times New Roman" w:hAnsi="Times New Roman" w:cs="Times New Roman"/>
          <w:sz w:val="24"/>
          <w:szCs w:val="24"/>
        </w:rPr>
        <w:t>.  При реорганизации или ликвидации Отдела культуры работникам Отдела культуры гарантируется соблюдение их прав и законных интересов в соответствии с действующим законодательством Российской Федерации.</w:t>
      </w:r>
    </w:p>
    <w:p w:rsidR="005B4F58" w:rsidRPr="00306724" w:rsidRDefault="005B4F58" w:rsidP="005B4F58">
      <w:pPr>
        <w:jc w:val="center"/>
        <w:rPr>
          <w:rFonts w:eastAsia="Calibri"/>
          <w:b/>
        </w:rPr>
      </w:pPr>
      <w:r w:rsidRPr="00306724">
        <w:rPr>
          <w:rFonts w:eastAsia="Calibri"/>
          <w:b/>
        </w:rPr>
        <w:t xml:space="preserve">Раздел </w:t>
      </w:r>
      <w:r w:rsidRPr="00306724">
        <w:rPr>
          <w:rFonts w:eastAsia="Calibri"/>
          <w:b/>
          <w:lang w:val="en-US"/>
        </w:rPr>
        <w:t>VII</w:t>
      </w:r>
      <w:r>
        <w:rPr>
          <w:rFonts w:eastAsia="Calibri"/>
          <w:b/>
          <w:lang w:val="en-US"/>
        </w:rPr>
        <w:t>I</w:t>
      </w:r>
      <w:r w:rsidRPr="00306724">
        <w:rPr>
          <w:rFonts w:eastAsia="Calibri"/>
          <w:b/>
        </w:rPr>
        <w:t>. Заключение</w:t>
      </w:r>
    </w:p>
    <w:p w:rsidR="005B4F58" w:rsidRPr="00FB32D1" w:rsidRDefault="005B4F58" w:rsidP="005B4F58">
      <w:pPr>
        <w:pStyle w:val="a3"/>
        <w:numPr>
          <w:ilvl w:val="3"/>
          <w:numId w:val="2"/>
        </w:numPr>
        <w:spacing w:after="0" w:line="240" w:lineRule="auto"/>
        <w:ind w:left="0" w:firstLine="522"/>
        <w:jc w:val="both"/>
        <w:rPr>
          <w:rFonts w:ascii="Times New Roman" w:hAnsi="Times New Roman"/>
          <w:sz w:val="24"/>
          <w:szCs w:val="24"/>
        </w:rPr>
      </w:pPr>
      <w:r w:rsidRPr="00FB32D1">
        <w:rPr>
          <w:rFonts w:ascii="Times New Roman" w:hAnsi="Times New Roman"/>
          <w:sz w:val="24"/>
          <w:szCs w:val="24"/>
        </w:rPr>
        <w:t>В настоящее Положение могут быть внесены изменения, которые будут являться его неотъ</w:t>
      </w:r>
      <w:r>
        <w:rPr>
          <w:rFonts w:ascii="Times New Roman" w:hAnsi="Times New Roman"/>
          <w:sz w:val="24"/>
          <w:szCs w:val="24"/>
        </w:rPr>
        <w:t xml:space="preserve">емлемой частью. Все изменения </w:t>
      </w:r>
      <w:r w:rsidRPr="00FB32D1">
        <w:rPr>
          <w:rFonts w:ascii="Times New Roman" w:hAnsi="Times New Roman"/>
          <w:sz w:val="24"/>
          <w:szCs w:val="24"/>
        </w:rPr>
        <w:t>подлежат регистрации в соответствии с действующим законодательством.</w:t>
      </w:r>
    </w:p>
    <w:p w:rsidR="003E33F0" w:rsidRDefault="005B4F58" w:rsidP="005B4F58">
      <w:pPr>
        <w:pStyle w:val="3"/>
        <w:spacing w:befor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</w:t>
      </w:r>
      <w:r w:rsidRPr="00306724">
        <w:rPr>
          <w:rFonts w:ascii="Times New Roman" w:eastAsia="Times New Roman" w:hAnsi="Times New Roman" w:cs="Times New Roman"/>
        </w:rPr>
        <w:t xml:space="preserve"> </w:t>
      </w:r>
      <w:r w:rsidR="003E33F0">
        <w:rPr>
          <w:rFonts w:ascii="Times New Roman" w:eastAsia="Times New Roman" w:hAnsi="Times New Roman" w:cs="Times New Roman"/>
        </w:rPr>
        <w:t xml:space="preserve">                                 </w:t>
      </w:r>
    </w:p>
    <w:p w:rsidR="005B4F58" w:rsidRPr="005B4F58" w:rsidRDefault="003E33F0" w:rsidP="005B4F58">
      <w:pPr>
        <w:pStyle w:val="3"/>
        <w:spacing w:before="0"/>
        <w:rPr>
          <w:rFonts w:eastAsia="Calibri"/>
          <w:color w:val="auto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</w:t>
      </w:r>
      <w:r w:rsidR="00DB40B3">
        <w:rPr>
          <w:rFonts w:ascii="Times New Roman" w:eastAsia="Times New Roman" w:hAnsi="Times New Roman" w:cs="Times New Roman"/>
        </w:rPr>
        <w:t xml:space="preserve">      </w:t>
      </w:r>
      <w:r>
        <w:rPr>
          <w:rFonts w:ascii="Times New Roman" w:eastAsia="Times New Roman" w:hAnsi="Times New Roman" w:cs="Times New Roman"/>
        </w:rPr>
        <w:t xml:space="preserve">  </w:t>
      </w:r>
      <w:r w:rsidR="005B4F58" w:rsidRPr="005B4F58">
        <w:rPr>
          <w:rFonts w:eastAsia="Calibri"/>
          <w:color w:val="auto"/>
        </w:rPr>
        <w:t>КУРГАНСКАЯ ОБЛАСТЬ</w:t>
      </w:r>
    </w:p>
    <w:p w:rsidR="005B4F58" w:rsidRPr="005B4F58" w:rsidRDefault="005B4F58" w:rsidP="005B4F58">
      <w:pPr>
        <w:pStyle w:val="3"/>
        <w:spacing w:before="0"/>
        <w:rPr>
          <w:color w:val="auto"/>
        </w:rPr>
      </w:pPr>
      <w:r w:rsidRPr="005B4F58">
        <w:rPr>
          <w:rFonts w:eastAsia="Calibri"/>
          <w:color w:val="auto"/>
        </w:rPr>
        <w:t xml:space="preserve">                             </w:t>
      </w:r>
      <w:r>
        <w:rPr>
          <w:rFonts w:eastAsia="Calibri"/>
          <w:color w:val="auto"/>
        </w:rPr>
        <w:t xml:space="preserve">           </w:t>
      </w:r>
      <w:r w:rsidR="003E33F0">
        <w:rPr>
          <w:rFonts w:eastAsia="Calibri"/>
          <w:color w:val="auto"/>
        </w:rPr>
        <w:t xml:space="preserve">                                       </w:t>
      </w:r>
      <w:r w:rsidR="00DB40B3">
        <w:rPr>
          <w:rFonts w:eastAsia="Calibri"/>
          <w:color w:val="auto"/>
        </w:rPr>
        <w:t xml:space="preserve">        </w:t>
      </w:r>
      <w:r w:rsidRPr="005B4F58">
        <w:rPr>
          <w:rFonts w:eastAsia="Calibri"/>
          <w:color w:val="auto"/>
        </w:rPr>
        <w:t>ЗВЕРИНОГОЛОВСКИЙ РАЙОН</w:t>
      </w:r>
    </w:p>
    <w:p w:rsidR="005B4F58" w:rsidRPr="005B4F58" w:rsidRDefault="005B4F58" w:rsidP="005B4F58">
      <w:pPr>
        <w:pStyle w:val="3"/>
        <w:spacing w:before="0"/>
        <w:rPr>
          <w:rFonts w:eastAsia="Calibri"/>
          <w:color w:val="auto"/>
        </w:rPr>
      </w:pPr>
      <w:r w:rsidRPr="005B4F58">
        <w:rPr>
          <w:rFonts w:eastAsia="Calibri"/>
          <w:color w:val="auto"/>
        </w:rPr>
        <w:t xml:space="preserve">                    </w:t>
      </w:r>
      <w:r>
        <w:rPr>
          <w:rFonts w:eastAsia="Calibri"/>
          <w:color w:val="auto"/>
        </w:rPr>
        <w:t xml:space="preserve">          </w:t>
      </w:r>
      <w:r w:rsidR="003E33F0">
        <w:rPr>
          <w:rFonts w:eastAsia="Calibri"/>
          <w:color w:val="auto"/>
        </w:rPr>
        <w:t xml:space="preserve">                                            </w:t>
      </w:r>
      <w:r>
        <w:rPr>
          <w:rFonts w:eastAsia="Calibri"/>
          <w:color w:val="auto"/>
        </w:rPr>
        <w:t xml:space="preserve"> </w:t>
      </w:r>
      <w:r w:rsidR="00DB40B3">
        <w:rPr>
          <w:rFonts w:eastAsia="Calibri"/>
          <w:color w:val="auto"/>
        </w:rPr>
        <w:t xml:space="preserve">        </w:t>
      </w:r>
      <w:r w:rsidRPr="005B4F58">
        <w:rPr>
          <w:rFonts w:eastAsia="Calibri"/>
          <w:color w:val="auto"/>
        </w:rPr>
        <w:t>ЗВЕРИНОГОЛОВСКАЯ РАЙОННАЯ ДУМА</w:t>
      </w:r>
    </w:p>
    <w:p w:rsidR="005B4F58" w:rsidRPr="005B4F58" w:rsidRDefault="005B4F58" w:rsidP="005B4F58">
      <w:pPr>
        <w:pStyle w:val="3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                         </w:t>
      </w:r>
      <w:r w:rsidRPr="005B4F58">
        <w:rPr>
          <w:rFonts w:eastAsia="Calibri"/>
          <w:color w:val="auto"/>
        </w:rPr>
        <w:t xml:space="preserve">                                            </w:t>
      </w:r>
      <w:r w:rsidR="003E33F0">
        <w:rPr>
          <w:rFonts w:eastAsia="Calibri"/>
          <w:color w:val="auto"/>
        </w:rPr>
        <w:t xml:space="preserve">                             </w:t>
      </w:r>
      <w:r w:rsidR="00DB40B3">
        <w:rPr>
          <w:rFonts w:eastAsia="Calibri"/>
          <w:color w:val="auto"/>
        </w:rPr>
        <w:t xml:space="preserve">      </w:t>
      </w:r>
      <w:r w:rsidR="003E33F0">
        <w:rPr>
          <w:rFonts w:eastAsia="Calibri"/>
          <w:color w:val="auto"/>
        </w:rPr>
        <w:t xml:space="preserve">    </w:t>
      </w:r>
      <w:r w:rsidRPr="005B4F58">
        <w:rPr>
          <w:rFonts w:eastAsia="Calibri"/>
          <w:color w:val="auto"/>
        </w:rPr>
        <w:t>РЕШЕНИЕ</w:t>
      </w:r>
    </w:p>
    <w:p w:rsidR="005B4F58" w:rsidRPr="005B4F58" w:rsidRDefault="005B4F58" w:rsidP="005B4F58">
      <w:pPr>
        <w:pStyle w:val="3"/>
        <w:spacing w:before="0"/>
        <w:rPr>
          <w:rFonts w:eastAsia="Calibri"/>
          <w:b w:val="0"/>
          <w:color w:val="auto"/>
        </w:rPr>
      </w:pPr>
      <w:r w:rsidRPr="005B4F58">
        <w:rPr>
          <w:rFonts w:eastAsia="Calibri"/>
          <w:color w:val="auto"/>
        </w:rPr>
        <w:t xml:space="preserve"> </w:t>
      </w:r>
      <w:r w:rsidRPr="005B4F58">
        <w:rPr>
          <w:rFonts w:eastAsia="Calibri"/>
          <w:b w:val="0"/>
          <w:color w:val="auto"/>
        </w:rPr>
        <w:t>от  31 мая  2017  года        № 129</w:t>
      </w:r>
    </w:p>
    <w:p w:rsidR="005B4F58" w:rsidRDefault="005B4F58" w:rsidP="005B4F58">
      <w:pPr>
        <w:pStyle w:val="3"/>
        <w:spacing w:before="0"/>
        <w:rPr>
          <w:rFonts w:eastAsia="Calibri"/>
          <w:b w:val="0"/>
          <w:color w:val="auto"/>
          <w:sz w:val="22"/>
          <w:szCs w:val="22"/>
        </w:rPr>
      </w:pPr>
      <w:r w:rsidRPr="005B4F58">
        <w:rPr>
          <w:rFonts w:eastAsia="Calibri"/>
          <w:color w:val="auto"/>
        </w:rPr>
        <w:t xml:space="preserve"> </w:t>
      </w:r>
      <w:r w:rsidRPr="005B4F58">
        <w:rPr>
          <w:rFonts w:eastAsia="Calibri"/>
          <w:b w:val="0"/>
          <w:color w:val="auto"/>
          <w:sz w:val="22"/>
          <w:szCs w:val="22"/>
        </w:rPr>
        <w:t>село Звериноголовское</w:t>
      </w:r>
    </w:p>
    <w:p w:rsidR="005B4F58" w:rsidRPr="005B4F58" w:rsidRDefault="005B4F58" w:rsidP="005B4F58">
      <w:pPr>
        <w:pStyle w:val="3"/>
        <w:spacing w:before="0"/>
        <w:rPr>
          <w:rFonts w:eastAsia="Calibri"/>
          <w:color w:val="auto"/>
        </w:rPr>
      </w:pPr>
      <w:r w:rsidRPr="005B4F58">
        <w:rPr>
          <w:rFonts w:eastAsia="Calibri"/>
          <w:color w:val="auto"/>
        </w:rPr>
        <w:t>О внесении изменений в приложение к решению Звериноголовской районной Думы от 29 июня 2015 года № 714 «Об утверждении Положения о бюджетном процессе  в Звериноголовском районе»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 w:rsidRPr="00E3693D">
        <w:rPr>
          <w:b w:val="0"/>
          <w:bCs w:val="0"/>
          <w:color w:val="auto"/>
        </w:rPr>
        <w:t xml:space="preserve">В соответствии с </w:t>
      </w:r>
      <w:r>
        <w:rPr>
          <w:b w:val="0"/>
          <w:bCs w:val="0"/>
          <w:color w:val="auto"/>
        </w:rPr>
        <w:t xml:space="preserve">Бюджетным кодексом </w:t>
      </w:r>
      <w:r w:rsidRPr="00E3693D">
        <w:rPr>
          <w:b w:val="0"/>
          <w:bCs w:val="0"/>
          <w:color w:val="auto"/>
        </w:rPr>
        <w:t>Российской Федерации</w:t>
      </w:r>
      <w:r>
        <w:rPr>
          <w:b w:val="0"/>
          <w:bCs w:val="0"/>
          <w:color w:val="auto"/>
        </w:rPr>
        <w:t xml:space="preserve">, </w:t>
      </w:r>
      <w:r w:rsidRPr="00E3693D">
        <w:rPr>
          <w:b w:val="0"/>
          <w:bCs w:val="0"/>
          <w:color w:val="auto"/>
        </w:rPr>
        <w:t>Уставом</w:t>
      </w:r>
      <w:r w:rsidRPr="00DD3C83">
        <w:rPr>
          <w:b w:val="0"/>
          <w:bCs w:val="0"/>
          <w:color w:val="auto"/>
        </w:rPr>
        <w:t xml:space="preserve"> Звериноголовского района</w:t>
      </w:r>
      <w:r>
        <w:rPr>
          <w:b w:val="0"/>
          <w:bCs w:val="0"/>
          <w:color w:val="auto"/>
        </w:rPr>
        <w:t xml:space="preserve"> Курганской области и с целью приведения нормативного правового акта в соответствие с действующим законодательством, </w:t>
      </w:r>
      <w:r w:rsidRPr="00DD3C83">
        <w:rPr>
          <w:b w:val="0"/>
          <w:bCs w:val="0"/>
          <w:color w:val="auto"/>
        </w:rPr>
        <w:t xml:space="preserve">Звериноголовская районная  Дума </w:t>
      </w:r>
    </w:p>
    <w:p w:rsidR="005B4F58" w:rsidRPr="0081188E" w:rsidRDefault="005B4F58" w:rsidP="005B4F58">
      <w:pPr>
        <w:pStyle w:val="3"/>
        <w:spacing w:before="0"/>
        <w:rPr>
          <w:bCs w:val="0"/>
          <w:color w:val="auto"/>
        </w:rPr>
      </w:pPr>
      <w:r w:rsidRPr="0081188E">
        <w:rPr>
          <w:bCs w:val="0"/>
          <w:color w:val="auto"/>
        </w:rPr>
        <w:t>РЕШИЛА: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 w:rsidRPr="00DD3C83">
        <w:rPr>
          <w:b w:val="0"/>
          <w:bCs w:val="0"/>
          <w:color w:val="auto"/>
        </w:rPr>
        <w:t xml:space="preserve">1. </w:t>
      </w:r>
      <w:r>
        <w:rPr>
          <w:b w:val="0"/>
          <w:bCs w:val="0"/>
          <w:color w:val="auto"/>
        </w:rPr>
        <w:t>Внести в приложение к решению Звериноголовской районной Думы        от 29 июня 2015 года № 714 «Об утверждении Положения о бюджетном процессе в Звериноголовском районе» следующие изменения: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1)  В пункте 2 статьи 10: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абзац третий изложить в следующей редакции: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 xml:space="preserve">«основных </w:t>
      </w:r>
      <w:proofErr w:type="gramStart"/>
      <w:r>
        <w:rPr>
          <w:b w:val="0"/>
          <w:bCs w:val="0"/>
          <w:color w:val="auto"/>
        </w:rPr>
        <w:t>направлениях</w:t>
      </w:r>
      <w:proofErr w:type="gramEnd"/>
      <w:r>
        <w:rPr>
          <w:b w:val="0"/>
          <w:bCs w:val="0"/>
          <w:color w:val="auto"/>
        </w:rPr>
        <w:t xml:space="preserve"> бюджетной и налоговой политики Звериноголовского района;»;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абзац четвертый исключить.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2)  Абзац четвертый пункта 1 статьи 14 изложить в следующей редакции: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«основные направления бюджетной и налоговой политики Звериноголовского района</w:t>
      </w:r>
      <w:proofErr w:type="gramStart"/>
      <w:r>
        <w:rPr>
          <w:b w:val="0"/>
          <w:bCs w:val="0"/>
          <w:color w:val="auto"/>
        </w:rPr>
        <w:t>;»</w:t>
      </w:r>
      <w:proofErr w:type="gramEnd"/>
      <w:r>
        <w:rPr>
          <w:b w:val="0"/>
          <w:bCs w:val="0"/>
          <w:color w:val="auto"/>
        </w:rPr>
        <w:t>.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3)</w:t>
      </w:r>
      <w:r w:rsidRPr="00DD3C83">
        <w:rPr>
          <w:b w:val="0"/>
          <w:bCs w:val="0"/>
          <w:color w:val="auto"/>
        </w:rPr>
        <w:t xml:space="preserve"> </w:t>
      </w:r>
      <w:r>
        <w:rPr>
          <w:b w:val="0"/>
          <w:bCs w:val="0"/>
          <w:color w:val="auto"/>
        </w:rPr>
        <w:t>В абзаце первом пункта 3 статьи 15 слова «основные направления бюджетной политики Звериноголовского района и основные направления налоговой политики Звериноголовского района» заменить словами «основные направления бюджетной и налоговой политики Звериноголовского района».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 xml:space="preserve">4) В пункте 4 статьи 16 слова «основные направления бюджетной политики Звериноголовского района и основные направления налоговой политики Звериноголовского района» заменить словами «основные направления бюджетной и налоговой политики Звериноголовского района». </w:t>
      </w:r>
    </w:p>
    <w:p w:rsidR="005B4F58" w:rsidRPr="00DD137D" w:rsidRDefault="005B4F58" w:rsidP="005B4F58">
      <w:pPr>
        <w:pStyle w:val="3"/>
        <w:spacing w:before="0"/>
      </w:pPr>
      <w:r>
        <w:rPr>
          <w:b w:val="0"/>
          <w:bCs w:val="0"/>
          <w:color w:val="auto"/>
        </w:rPr>
        <w:t xml:space="preserve">           2</w:t>
      </w:r>
      <w:r w:rsidRPr="00CD2C1B">
        <w:rPr>
          <w:b w:val="0"/>
          <w:bCs w:val="0"/>
          <w:color w:val="auto"/>
        </w:rPr>
        <w:t xml:space="preserve">. Настоящее решение вступает в силу </w:t>
      </w:r>
      <w:r>
        <w:rPr>
          <w:b w:val="0"/>
          <w:bCs w:val="0"/>
          <w:color w:val="auto"/>
        </w:rPr>
        <w:t xml:space="preserve">после </w:t>
      </w:r>
      <w:r w:rsidRPr="00CD2C1B">
        <w:rPr>
          <w:b w:val="0"/>
          <w:bCs w:val="0"/>
          <w:color w:val="auto"/>
        </w:rPr>
        <w:t>опубликования.</w:t>
      </w:r>
      <w:r w:rsidRPr="00DD137D">
        <w:t xml:space="preserve">           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 xml:space="preserve">           3. </w:t>
      </w:r>
      <w:r w:rsidRPr="00DD3C83">
        <w:rPr>
          <w:b w:val="0"/>
          <w:bCs w:val="0"/>
          <w:color w:val="auto"/>
        </w:rPr>
        <w:t>Опубликовать настоящее решение в информационном бюллетене «Вестник Звериноголовского района»</w:t>
      </w:r>
      <w:r>
        <w:rPr>
          <w:b w:val="0"/>
          <w:bCs w:val="0"/>
          <w:color w:val="auto"/>
        </w:rPr>
        <w:t>.</w:t>
      </w:r>
    </w:p>
    <w:p w:rsidR="005B4F58" w:rsidRDefault="005B4F58" w:rsidP="005B4F58">
      <w:pPr>
        <w:pStyle w:val="3"/>
        <w:spacing w:before="0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 xml:space="preserve">4. Рекомендовать Администрации Звериноголовского района </w:t>
      </w:r>
      <w:proofErr w:type="gramStart"/>
      <w:r>
        <w:rPr>
          <w:b w:val="0"/>
          <w:bCs w:val="0"/>
          <w:color w:val="auto"/>
        </w:rPr>
        <w:t>разместить</w:t>
      </w:r>
      <w:proofErr w:type="gramEnd"/>
      <w:r>
        <w:rPr>
          <w:b w:val="0"/>
          <w:bCs w:val="0"/>
          <w:color w:val="auto"/>
        </w:rPr>
        <w:t xml:space="preserve"> настоящее решение на официальном сайте Администрации Звериноголовского района в сети «Интернет»</w:t>
      </w:r>
      <w:r w:rsidRPr="00DD3C83">
        <w:rPr>
          <w:b w:val="0"/>
          <w:bCs w:val="0"/>
          <w:color w:val="auto"/>
        </w:rPr>
        <w:t xml:space="preserve">. </w:t>
      </w:r>
    </w:p>
    <w:p w:rsidR="003E33F0" w:rsidRPr="003E33F0" w:rsidRDefault="003E33F0" w:rsidP="003E33F0"/>
    <w:p w:rsidR="005B4F58" w:rsidRDefault="005B4F58" w:rsidP="005B4F58">
      <w:pPr>
        <w:rPr>
          <w:rFonts w:ascii="Arial" w:hAnsi="Arial" w:cs="Arial"/>
        </w:rPr>
      </w:pPr>
      <w:r w:rsidRPr="00DD3C83">
        <w:rPr>
          <w:rFonts w:ascii="Arial" w:hAnsi="Arial" w:cs="Arial"/>
        </w:rPr>
        <w:t>Председатель Звериноголовской</w:t>
      </w:r>
    </w:p>
    <w:p w:rsidR="005B4F58" w:rsidRPr="00DD3C83" w:rsidRDefault="005B4F58" w:rsidP="005B4F58">
      <w:pPr>
        <w:rPr>
          <w:rFonts w:ascii="Arial" w:hAnsi="Arial" w:cs="Arial"/>
        </w:rPr>
      </w:pPr>
      <w:r w:rsidRPr="00DD3C83">
        <w:rPr>
          <w:rFonts w:ascii="Arial" w:hAnsi="Arial" w:cs="Arial"/>
        </w:rPr>
        <w:t xml:space="preserve"> районной Думы                                </w:t>
      </w:r>
      <w:r>
        <w:rPr>
          <w:rFonts w:ascii="Arial" w:hAnsi="Arial" w:cs="Arial"/>
        </w:rPr>
        <w:t xml:space="preserve">                                           </w:t>
      </w:r>
      <w:r w:rsidRPr="00DD3C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DD3C83">
        <w:rPr>
          <w:rFonts w:ascii="Arial" w:hAnsi="Arial" w:cs="Arial"/>
        </w:rPr>
        <w:t>А.И.Костенко</w:t>
      </w:r>
    </w:p>
    <w:p w:rsidR="005B4F58" w:rsidRPr="00DD3C83" w:rsidRDefault="005B4F58" w:rsidP="005B4F58">
      <w:pPr>
        <w:rPr>
          <w:rFonts w:ascii="Arial" w:hAnsi="Arial" w:cs="Arial"/>
        </w:rPr>
      </w:pPr>
      <w:r w:rsidRPr="00DD3C83">
        <w:rPr>
          <w:rFonts w:ascii="Arial" w:hAnsi="Arial" w:cs="Arial"/>
        </w:rPr>
        <w:t xml:space="preserve">Глава Звериноголовского района                                                  </w:t>
      </w:r>
      <w:proofErr w:type="spellStart"/>
      <w:r>
        <w:rPr>
          <w:rFonts w:ascii="Arial" w:hAnsi="Arial" w:cs="Arial"/>
        </w:rPr>
        <w:t>М.М.Шейгец</w:t>
      </w:r>
      <w:proofErr w:type="spellEnd"/>
    </w:p>
    <w:p w:rsidR="005B4F58" w:rsidRDefault="005B4F58" w:rsidP="005B4F58">
      <w:pPr>
        <w:pStyle w:val="a5"/>
        <w:pageBreakBefore/>
        <w:spacing w:before="0" w:beforeAutospacing="0" w:after="0"/>
        <w:jc w:val="center"/>
      </w:pPr>
      <w:r>
        <w:rPr>
          <w:b/>
          <w:bCs/>
        </w:rPr>
        <w:lastRenderedPageBreak/>
        <w:t>КУРГАНСКАЯ ОБЛАСТЬ</w:t>
      </w:r>
    </w:p>
    <w:p w:rsidR="005B4F58" w:rsidRDefault="005B4F58" w:rsidP="005B4F58">
      <w:pPr>
        <w:pStyle w:val="a5"/>
        <w:spacing w:before="0" w:beforeAutospacing="0" w:after="0"/>
        <w:jc w:val="center"/>
      </w:pPr>
      <w:r>
        <w:rPr>
          <w:b/>
          <w:bCs/>
        </w:rPr>
        <w:t>ЗВЕРИНОГОЛОВСКИЙ РАЙОН</w:t>
      </w:r>
    </w:p>
    <w:p w:rsidR="005B4F58" w:rsidRDefault="005B4F58" w:rsidP="005B4F58">
      <w:pPr>
        <w:pStyle w:val="a5"/>
        <w:spacing w:before="0" w:beforeAutospacing="0" w:after="0"/>
        <w:jc w:val="center"/>
      </w:pPr>
      <w:r>
        <w:rPr>
          <w:b/>
          <w:bCs/>
        </w:rPr>
        <w:t>ЗВЕРИНОГОЛОВСКАЯ РАЙОННАЯ ДУМА</w:t>
      </w:r>
    </w:p>
    <w:p w:rsidR="005B4F58" w:rsidRDefault="005B4F58" w:rsidP="005B4F58">
      <w:pPr>
        <w:pStyle w:val="a5"/>
        <w:spacing w:after="0"/>
        <w:jc w:val="center"/>
      </w:pPr>
      <w:r>
        <w:rPr>
          <w:b/>
          <w:bCs/>
        </w:rPr>
        <w:t>РЕШЕНИЕ</w:t>
      </w:r>
    </w:p>
    <w:p w:rsidR="005B4F58" w:rsidRDefault="005B4F58" w:rsidP="005B4F58">
      <w:pPr>
        <w:pStyle w:val="a5"/>
        <w:spacing w:before="0" w:beforeAutospacing="0" w:after="0"/>
      </w:pPr>
      <w:r>
        <w:t>от 31 мая 2017 года № 132</w:t>
      </w:r>
    </w:p>
    <w:p w:rsidR="005B4F58" w:rsidRDefault="005B4F58" w:rsidP="005B4F58">
      <w:pPr>
        <w:pStyle w:val="a5"/>
        <w:spacing w:before="0" w:beforeAutospacing="0" w:after="0"/>
      </w:pPr>
      <w:r>
        <w:rPr>
          <w:sz w:val="20"/>
          <w:szCs w:val="20"/>
        </w:rPr>
        <w:t xml:space="preserve">село Звериноголовское </w:t>
      </w:r>
    </w:p>
    <w:p w:rsidR="005B4F58" w:rsidRDefault="005B4F58" w:rsidP="005B4F58">
      <w:pPr>
        <w:pStyle w:val="a5"/>
        <w:spacing w:after="0"/>
        <w:jc w:val="center"/>
      </w:pPr>
      <w:r>
        <w:rPr>
          <w:b/>
          <w:bCs/>
        </w:rPr>
        <w:t xml:space="preserve">О порядке оплаты труда муниципальных служащих Звериноголовского района и признании </w:t>
      </w:r>
      <w:proofErr w:type="gramStart"/>
      <w:r>
        <w:rPr>
          <w:b/>
          <w:bCs/>
        </w:rPr>
        <w:t>утратившими</w:t>
      </w:r>
      <w:proofErr w:type="gramEnd"/>
      <w:r>
        <w:rPr>
          <w:b/>
          <w:bCs/>
        </w:rPr>
        <w:t xml:space="preserve"> силу некоторых решений Звериноголовской районной Думы</w:t>
      </w:r>
    </w:p>
    <w:p w:rsidR="005B4F58" w:rsidRDefault="005B4F58" w:rsidP="005B4F58">
      <w:pPr>
        <w:pStyle w:val="a5"/>
        <w:spacing w:before="0" w:beforeAutospacing="0" w:after="0"/>
        <w:ind w:firstLine="709"/>
      </w:pPr>
      <w:proofErr w:type="gramStart"/>
      <w: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 марта 2007 года № 25-ФЗ «О муниципальной службе в Российской Федерации», Законом Курганской области от 30 мая 2007 года № 251 «О регулировании отдельных положений муниципальной службы в Курганской области» в целях установления размера должностного оклада муниципальных служащих</w:t>
      </w:r>
      <w:proofErr w:type="gramEnd"/>
      <w:r>
        <w:t xml:space="preserve"> Звериноголовского района, а также размера ежемесячных и иных дополнительных выплат и порядка их осуществления Звериноголовская районная Дума</w:t>
      </w:r>
    </w:p>
    <w:p w:rsidR="005B4F58" w:rsidRDefault="005B4F58" w:rsidP="005B4F58">
      <w:pPr>
        <w:pStyle w:val="a5"/>
        <w:spacing w:before="0" w:beforeAutospacing="0" w:after="0"/>
        <w:ind w:firstLine="709"/>
      </w:pPr>
      <w:r>
        <w:rPr>
          <w:b/>
          <w:bCs/>
        </w:rPr>
        <w:t>РЕШИЛА:</w:t>
      </w:r>
    </w:p>
    <w:p w:rsidR="005B4F58" w:rsidRDefault="005B4F58" w:rsidP="005B4F58">
      <w:pPr>
        <w:pStyle w:val="a5"/>
        <w:numPr>
          <w:ilvl w:val="2"/>
          <w:numId w:val="7"/>
        </w:numPr>
        <w:spacing w:before="0" w:beforeAutospacing="0" w:after="0"/>
        <w:ind w:left="567" w:firstLine="0"/>
      </w:pPr>
      <w:r>
        <w:t>Утвердить Порядок оплаты труда муниципальных служащих Звериноголовского района согласно приложению к настоящему</w:t>
      </w:r>
      <w:r>
        <w:rPr>
          <w:sz w:val="18"/>
          <w:szCs w:val="18"/>
        </w:rPr>
        <w:t xml:space="preserve"> </w:t>
      </w:r>
      <w:r>
        <w:t>решению.</w:t>
      </w:r>
    </w:p>
    <w:p w:rsidR="005B4F58" w:rsidRDefault="005B4F58" w:rsidP="005B4F58">
      <w:pPr>
        <w:pStyle w:val="a5"/>
        <w:numPr>
          <w:ilvl w:val="2"/>
          <w:numId w:val="7"/>
        </w:numPr>
        <w:tabs>
          <w:tab w:val="clear" w:pos="2160"/>
          <w:tab w:val="num" w:pos="709"/>
        </w:tabs>
        <w:spacing w:before="0" w:beforeAutospacing="0" w:after="0"/>
        <w:ind w:left="851" w:hanging="284"/>
      </w:pPr>
      <w:r>
        <w:t>Признать утратившими силу решения Звериноголовской районной Думы:</w:t>
      </w:r>
    </w:p>
    <w:p w:rsidR="005B4F58" w:rsidRDefault="005B4F58" w:rsidP="005B4F58">
      <w:pPr>
        <w:pStyle w:val="a5"/>
        <w:numPr>
          <w:ilvl w:val="0"/>
          <w:numId w:val="8"/>
        </w:numPr>
        <w:tabs>
          <w:tab w:val="clear" w:pos="720"/>
        </w:tabs>
        <w:spacing w:before="0" w:beforeAutospacing="0" w:after="0"/>
        <w:ind w:left="426" w:hanging="66"/>
      </w:pPr>
      <w:r>
        <w:t>от 18 октября 2007 года №425 «О порядке и условиях оплаты труда муниципальных служащих Звериноголовского района»;</w:t>
      </w:r>
    </w:p>
    <w:p w:rsidR="005B4F58" w:rsidRDefault="005B4F58" w:rsidP="005B4F58">
      <w:pPr>
        <w:pStyle w:val="a5"/>
        <w:numPr>
          <w:ilvl w:val="0"/>
          <w:numId w:val="8"/>
        </w:numPr>
        <w:spacing w:after="0"/>
      </w:pPr>
      <w:r>
        <w:t>от 31 марта 2008 года №504 «О внесении изменений в решение Звериноголовской районной Думы №425 от 18.10.2007 года «О порядке и Условиях оплаты труда муниципальных служащих Звериноголовского района»;</w:t>
      </w:r>
    </w:p>
    <w:p w:rsidR="005B4F58" w:rsidRDefault="005B4F58" w:rsidP="005B4F58">
      <w:pPr>
        <w:pStyle w:val="a5"/>
        <w:numPr>
          <w:ilvl w:val="0"/>
          <w:numId w:val="8"/>
        </w:numPr>
        <w:spacing w:before="0" w:beforeAutospacing="0" w:after="0"/>
      </w:pPr>
      <w:r>
        <w:t>от 20 декабря 2012 года №413 «О внесении изменений в решение Звериноголовской районной Думы №425 от 18 октября 2007 года «О порядке и условиях оплаты труда муниципальных служащих Звериноголовского района».</w:t>
      </w:r>
    </w:p>
    <w:p w:rsidR="005B4F58" w:rsidRDefault="005B4F58" w:rsidP="005B4F58">
      <w:pPr>
        <w:pStyle w:val="a5"/>
        <w:numPr>
          <w:ilvl w:val="2"/>
          <w:numId w:val="9"/>
        </w:numPr>
        <w:tabs>
          <w:tab w:val="clear" w:pos="2160"/>
          <w:tab w:val="num" w:pos="567"/>
        </w:tabs>
        <w:spacing w:before="0" w:beforeAutospacing="0" w:after="0"/>
        <w:ind w:left="709" w:firstLine="0"/>
      </w:pPr>
      <w:r>
        <w:t>Опубликовать настоящее решение в информационном бюллетене «Вестник Звериноголовского района».</w:t>
      </w:r>
    </w:p>
    <w:p w:rsidR="005B4F58" w:rsidRDefault="005B4F58" w:rsidP="005B4F58">
      <w:pPr>
        <w:pStyle w:val="a5"/>
        <w:numPr>
          <w:ilvl w:val="2"/>
          <w:numId w:val="9"/>
        </w:numPr>
        <w:tabs>
          <w:tab w:val="clear" w:pos="2160"/>
        </w:tabs>
        <w:spacing w:after="0"/>
        <w:ind w:left="709" w:firstLine="0"/>
      </w:pPr>
      <w:r>
        <w:t>Настоящее решение вступает в силу после опубликования.</w:t>
      </w:r>
    </w:p>
    <w:p w:rsidR="005B4F58" w:rsidRDefault="005B4F58" w:rsidP="005B4F58">
      <w:pPr>
        <w:pStyle w:val="a5"/>
        <w:numPr>
          <w:ilvl w:val="2"/>
          <w:numId w:val="9"/>
        </w:numPr>
        <w:tabs>
          <w:tab w:val="clear" w:pos="2160"/>
          <w:tab w:val="num" w:pos="709"/>
        </w:tabs>
        <w:spacing w:after="0"/>
        <w:ind w:left="851" w:hanging="142"/>
      </w:pPr>
      <w:proofErr w:type="gramStart"/>
      <w:r>
        <w:t>Контроль за</w:t>
      </w:r>
      <w:proofErr w:type="gramEnd"/>
      <w:r>
        <w:t xml:space="preserve"> выполнением настоящего решения возложить на председателя постоянной комиссии по местному самоуправлению, нормотворчеству и депутатской этике Звериноголовской районной Думы.</w:t>
      </w:r>
    </w:p>
    <w:p w:rsidR="005B4F58" w:rsidRDefault="005B4F58" w:rsidP="005B4F58">
      <w:pPr>
        <w:pStyle w:val="a5"/>
        <w:spacing w:after="0" w:line="276" w:lineRule="auto"/>
      </w:pPr>
      <w:r>
        <w:t>Председатель Звериноголовской районной Думы                        А.И. Костенко</w:t>
      </w:r>
    </w:p>
    <w:p w:rsidR="005B4F58" w:rsidRDefault="005B4F58" w:rsidP="005B4F58">
      <w:pPr>
        <w:pStyle w:val="a5"/>
        <w:spacing w:after="0" w:line="276" w:lineRule="auto"/>
      </w:pPr>
      <w:r>
        <w:t>Глава Звериноголовского района М.М. Шейгец</w:t>
      </w:r>
    </w:p>
    <w:p w:rsidR="005B4F58" w:rsidRDefault="003E33F0" w:rsidP="005B4F58">
      <w:pPr>
        <w:pStyle w:val="a5"/>
        <w:spacing w:after="0"/>
        <w:ind w:left="4536"/>
      </w:pPr>
      <w:r>
        <w:t>П</w:t>
      </w:r>
      <w:r w:rsidR="005B4F58">
        <w:t xml:space="preserve">риложение к решению Звериноголовской районной Думы от 31 мая 2017 года №132 «О порядке оплаты труда муниципальных служащих Звериноголовского района и признании </w:t>
      </w:r>
      <w:proofErr w:type="gramStart"/>
      <w:r w:rsidR="005B4F58">
        <w:t>утратившими</w:t>
      </w:r>
      <w:proofErr w:type="gramEnd"/>
      <w:r w:rsidR="005B4F58">
        <w:t xml:space="preserve"> силу некоторых решений Звериноголовской районной Думы»</w:t>
      </w:r>
    </w:p>
    <w:p w:rsidR="005B4F58" w:rsidRDefault="005B4F58" w:rsidP="003E33F0">
      <w:pPr>
        <w:pStyle w:val="a5"/>
        <w:spacing w:after="0"/>
        <w:jc w:val="center"/>
      </w:pPr>
      <w:r>
        <w:rPr>
          <w:b/>
          <w:bCs/>
        </w:rPr>
        <w:t>ПОРЯДОК</w:t>
      </w:r>
    </w:p>
    <w:p w:rsidR="005B4F58" w:rsidRDefault="005B4F58" w:rsidP="005B4F58">
      <w:pPr>
        <w:pStyle w:val="a5"/>
        <w:spacing w:after="0"/>
        <w:jc w:val="center"/>
      </w:pPr>
      <w:r>
        <w:rPr>
          <w:b/>
          <w:bCs/>
        </w:rPr>
        <w:t>оплаты труда муниципальных служащих Звериноголовского района</w:t>
      </w:r>
    </w:p>
    <w:p w:rsidR="005B4F58" w:rsidRDefault="005B4F58" w:rsidP="003E33F0">
      <w:pPr>
        <w:pStyle w:val="a5"/>
        <w:numPr>
          <w:ilvl w:val="2"/>
          <w:numId w:val="10"/>
        </w:numPr>
        <w:tabs>
          <w:tab w:val="clear" w:pos="2160"/>
          <w:tab w:val="num" w:pos="1560"/>
        </w:tabs>
        <w:spacing w:after="0"/>
      </w:pPr>
      <w:proofErr w:type="gramStart"/>
      <w:r>
        <w:rPr>
          <w:rFonts w:ascii="Arial" w:hAnsi="Arial" w:cs="Arial"/>
        </w:rPr>
        <w:t xml:space="preserve">Настоящий Порядок оплаты труда муниципальных служащих Звериноголовского района (далее - Порядок) разработан в соответствии со статьей 22 Федерального закона от 2 марта 2007 года № 25-ФЗ «О муниципальной службе в Российской Федерации», статьей 4 Закона Курганской области от 30 мая 2007 года № 251 «О регулировании отдельных положений муниципальной службы в Курганской области» и устанавливает размеры должностных окладов муниципальных служащих </w:t>
      </w:r>
      <w:r>
        <w:t>Звериноголовского района</w:t>
      </w:r>
      <w:r>
        <w:rPr>
          <w:b/>
          <w:bCs/>
        </w:rPr>
        <w:t xml:space="preserve">, </w:t>
      </w:r>
      <w:r>
        <w:rPr>
          <w:rFonts w:ascii="Arial" w:hAnsi="Arial" w:cs="Arial"/>
        </w:rPr>
        <w:t>а</w:t>
      </w:r>
      <w:proofErr w:type="gramEnd"/>
      <w:r>
        <w:rPr>
          <w:rFonts w:ascii="Arial" w:hAnsi="Arial" w:cs="Arial"/>
        </w:rPr>
        <w:t xml:space="preserve"> также размер ежемесячных и иных дополнительных выплат и порядок их осуществления.</w:t>
      </w:r>
    </w:p>
    <w:p w:rsidR="005B4F58" w:rsidRDefault="005B4F58" w:rsidP="005B4F58">
      <w:pPr>
        <w:pStyle w:val="a5"/>
        <w:numPr>
          <w:ilvl w:val="2"/>
          <w:numId w:val="10"/>
        </w:numPr>
        <w:spacing w:after="0"/>
      </w:pPr>
      <w:proofErr w:type="gramStart"/>
      <w:r>
        <w:t xml:space="preserve">Оплата труда муниципальных служащих Звериноголовского района </w:t>
      </w:r>
      <w:r>
        <w:rPr>
          <w:rFonts w:ascii="Arial" w:hAnsi="Arial" w:cs="Arial"/>
        </w:rPr>
        <w:t>(далее — муниципальный служащий)</w:t>
      </w:r>
      <w:r>
        <w:t xml:space="preserve"> производится в виде денежного содержания, которое состоит из должностного оклада муниципального служащего в соответствии с замещаемой им должностью муниципальной службы (далее - должностной оклад), а также из ежемесячных и иных дополнительных выплат, определяемых </w:t>
      </w:r>
      <w:r>
        <w:rPr>
          <w:rFonts w:ascii="Arial" w:hAnsi="Arial" w:cs="Arial"/>
        </w:rPr>
        <w:t>Законом Курганской области от 30 мая 2007 года № 251 «О регулировании отдельных положений муниципальной службы в Курганской области»</w:t>
      </w:r>
      <w:r>
        <w:t>.</w:t>
      </w:r>
      <w:proofErr w:type="gramEnd"/>
    </w:p>
    <w:p w:rsidR="005B4F58" w:rsidRDefault="005B4F58" w:rsidP="005B4F58">
      <w:pPr>
        <w:pStyle w:val="a5"/>
        <w:numPr>
          <w:ilvl w:val="2"/>
          <w:numId w:val="10"/>
        </w:numPr>
        <w:spacing w:after="0"/>
      </w:pPr>
      <w:bookmarkStart w:id="10" w:name="__DdeLink__4038_2008533688"/>
      <w:bookmarkEnd w:id="10"/>
      <w:r>
        <w:t xml:space="preserve">Минимальный размер должностного оклада устанавливается в процентном отношении к должностному окладу Главы </w:t>
      </w:r>
      <w:r>
        <w:rPr>
          <w:rFonts w:ascii="Arial" w:hAnsi="Arial" w:cs="Arial"/>
        </w:rPr>
        <w:t>Звериноголовского района.</w:t>
      </w:r>
    </w:p>
    <w:p w:rsidR="005B4F58" w:rsidRDefault="005B4F58" w:rsidP="005B4F58">
      <w:pPr>
        <w:pStyle w:val="a5"/>
        <w:spacing w:after="0"/>
        <w:ind w:left="720"/>
      </w:pPr>
      <w:r>
        <w:rPr>
          <w:rFonts w:ascii="Arial" w:hAnsi="Arial" w:cs="Arial"/>
        </w:rPr>
        <w:t>Размеры должностных окладов устанавливаются решением Звериноголовской районной Думы.</w:t>
      </w:r>
    </w:p>
    <w:p w:rsidR="005B4F58" w:rsidRDefault="005B4F58" w:rsidP="005B4F58">
      <w:pPr>
        <w:pStyle w:val="a5"/>
        <w:numPr>
          <w:ilvl w:val="2"/>
          <w:numId w:val="11"/>
        </w:numPr>
        <w:spacing w:after="0"/>
      </w:pPr>
      <w:r>
        <w:t>К ежемесячным и иным дополнительным выплатам, входящим в состав денежного содержания муниципального служащего, относятся:</w:t>
      </w:r>
    </w:p>
    <w:p w:rsidR="005B4F58" w:rsidRDefault="005B4F58" w:rsidP="005B4F58">
      <w:pPr>
        <w:pStyle w:val="a5"/>
        <w:numPr>
          <w:ilvl w:val="2"/>
          <w:numId w:val="12"/>
        </w:numPr>
        <w:spacing w:after="0"/>
      </w:pPr>
      <w:r>
        <w:t>ежемесячная надбавка к должностному окладу за выслугу лет на муниципальной службе;</w:t>
      </w:r>
    </w:p>
    <w:p w:rsidR="005B4F58" w:rsidRDefault="005B4F58" w:rsidP="005B4F58">
      <w:pPr>
        <w:pStyle w:val="a5"/>
        <w:numPr>
          <w:ilvl w:val="2"/>
          <w:numId w:val="12"/>
        </w:numPr>
        <w:spacing w:after="0"/>
      </w:pPr>
      <w:r>
        <w:t>ежемесячная надбавка к должностному окладу за особые условия муниципальной службы;</w:t>
      </w:r>
    </w:p>
    <w:p w:rsidR="005B4F58" w:rsidRDefault="005B4F58" w:rsidP="005B4F58">
      <w:pPr>
        <w:pStyle w:val="a5"/>
        <w:numPr>
          <w:ilvl w:val="2"/>
          <w:numId w:val="12"/>
        </w:numPr>
        <w:spacing w:after="0"/>
      </w:pPr>
      <w:r>
        <w:t>ежемесячная процентная надбавка к должностному окладу за работу со сведениями, составляющими государственную тайну;</w:t>
      </w:r>
    </w:p>
    <w:p w:rsidR="005B4F58" w:rsidRDefault="005B4F58" w:rsidP="005B4F58">
      <w:pPr>
        <w:pStyle w:val="a5"/>
        <w:numPr>
          <w:ilvl w:val="2"/>
          <w:numId w:val="12"/>
        </w:numPr>
        <w:spacing w:after="0"/>
      </w:pPr>
      <w:r>
        <w:t>ежемесячная надбавка к должностному окладу за классный чин муниципальных служащих в Курганской области;</w:t>
      </w:r>
    </w:p>
    <w:p w:rsidR="005B4F58" w:rsidRDefault="005B4F58" w:rsidP="005B4F58">
      <w:pPr>
        <w:pStyle w:val="a5"/>
        <w:numPr>
          <w:ilvl w:val="2"/>
          <w:numId w:val="12"/>
        </w:numPr>
        <w:spacing w:after="0"/>
      </w:pPr>
      <w:r>
        <w:t>денежное вознаграждение муниципальному служащему в виде премий по итогам работы за месяц и единовременное денежное вознаграждение по итогам работы за календарный год, за исполнение служебных заданий особой важности или сложности.</w:t>
      </w:r>
    </w:p>
    <w:p w:rsidR="005B4F58" w:rsidRDefault="005B4F58" w:rsidP="005B4F58">
      <w:pPr>
        <w:pStyle w:val="a5"/>
        <w:spacing w:after="0"/>
        <w:ind w:firstLine="720"/>
      </w:pPr>
      <w:r>
        <w:t xml:space="preserve">5. Ежемесячная надбавка к должностному окладу за выслугу лет на муниципальной службе определяется Законом Курганской области от 30 мая 2007 года № 251 «О регулировании отдельных положений муниципальной службы в Курганской области» </w:t>
      </w:r>
      <w:proofErr w:type="gramStart"/>
      <w:r>
        <w:t>в</w:t>
      </w:r>
      <w:proofErr w:type="gramEnd"/>
      <w:r>
        <w:t xml:space="preserve"> </w:t>
      </w:r>
      <w:proofErr w:type="gramStart"/>
      <w:r>
        <w:t>процентом</w:t>
      </w:r>
      <w:proofErr w:type="gramEnd"/>
      <w:r>
        <w:t xml:space="preserve"> отношении к должностному окладу муниципального служащего в следующих размерах:</w:t>
      </w:r>
    </w:p>
    <w:p w:rsidR="005B4F58" w:rsidRDefault="005B4F58" w:rsidP="005B4F58">
      <w:pPr>
        <w:pStyle w:val="a5"/>
        <w:numPr>
          <w:ilvl w:val="2"/>
          <w:numId w:val="13"/>
        </w:numPr>
        <w:spacing w:after="0"/>
      </w:pPr>
      <w:r>
        <w:t>при стаже муниципальной службы от 1 года до 5 лет - 10 процентов должностного оклада;</w:t>
      </w:r>
    </w:p>
    <w:p w:rsidR="005B4F58" w:rsidRDefault="005B4F58" w:rsidP="005B4F58">
      <w:pPr>
        <w:pStyle w:val="a5"/>
        <w:numPr>
          <w:ilvl w:val="2"/>
          <w:numId w:val="13"/>
        </w:numPr>
        <w:spacing w:after="0"/>
      </w:pPr>
      <w:r>
        <w:t>при стаже муниципальной службы от 5 лет до 10 лет - 15 процентов должностного оклада;</w:t>
      </w:r>
    </w:p>
    <w:p w:rsidR="005B4F58" w:rsidRDefault="005B4F58" w:rsidP="005B4F58">
      <w:pPr>
        <w:pStyle w:val="a5"/>
        <w:numPr>
          <w:ilvl w:val="2"/>
          <w:numId w:val="13"/>
        </w:numPr>
        <w:spacing w:after="0"/>
      </w:pPr>
      <w:r>
        <w:t>при стаже муниципальной службы от 10 лет до 15 лет - 20 процентов должностного оклада;</w:t>
      </w:r>
    </w:p>
    <w:p w:rsidR="005B4F58" w:rsidRDefault="005B4F58" w:rsidP="005B4F58">
      <w:pPr>
        <w:pStyle w:val="a5"/>
        <w:numPr>
          <w:ilvl w:val="2"/>
          <w:numId w:val="13"/>
        </w:numPr>
        <w:spacing w:after="0"/>
      </w:pPr>
      <w:r>
        <w:t>при стаже муниципальной службы свыше 15 лет - 30 процентов должностного оклада.</w:t>
      </w:r>
    </w:p>
    <w:p w:rsidR="005B4F58" w:rsidRDefault="005B4F58" w:rsidP="005B4F58">
      <w:pPr>
        <w:pStyle w:val="a5"/>
        <w:spacing w:after="0"/>
        <w:ind w:firstLine="720"/>
      </w:pPr>
      <w:r>
        <w:lastRenderedPageBreak/>
        <w:t>Ежемесячная надбавка к должностному окладу за выслугу лет на муниципальной службе выплачивается ежемесячно со дня возникновения права на нее на основании правового акта представителя нанимателя (работодателя).</w:t>
      </w:r>
    </w:p>
    <w:p w:rsidR="005B4F58" w:rsidRDefault="005B4F58" w:rsidP="005B4F58">
      <w:pPr>
        <w:pStyle w:val="a5"/>
        <w:spacing w:after="0"/>
        <w:ind w:firstLine="720"/>
      </w:pPr>
      <w:r>
        <w:rPr>
          <w:rFonts w:ascii="Arial" w:hAnsi="Arial" w:cs="Arial"/>
        </w:rPr>
        <w:t xml:space="preserve">Размер ежемесячной надбавки </w:t>
      </w:r>
      <w:r>
        <w:t>к должностному окладу за выслугу лет на муниципальной службе</w:t>
      </w:r>
      <w:r>
        <w:rPr>
          <w:rFonts w:ascii="Arial" w:hAnsi="Arial" w:cs="Arial"/>
        </w:rPr>
        <w:t xml:space="preserve"> подлежит изменению со дня достижения муниципальным служащим полных пяти, десяти и пятнадцати лет стажа муниципальной службы соответственно.</w:t>
      </w:r>
    </w:p>
    <w:p w:rsidR="005B4F58" w:rsidRDefault="005B4F58" w:rsidP="005B4F58">
      <w:pPr>
        <w:pStyle w:val="a5"/>
        <w:spacing w:after="0"/>
        <w:ind w:firstLine="720"/>
      </w:pPr>
      <w:r>
        <w:rPr>
          <w:rFonts w:ascii="Arial" w:hAnsi="Arial" w:cs="Arial"/>
        </w:rPr>
        <w:t xml:space="preserve">6. </w:t>
      </w:r>
      <w:proofErr w:type="gramStart"/>
      <w:r>
        <w:t>Ежемесячная надбавка к должностному окладу за особые условия муниципальной службы устанавливается представителем нанимателя (работодателем) при назначении гражданина Российской Федерации, гражданина иностранного государства - участника международных договоров Российской Федерации, в соответствии с которыми иностранные граждане имеют право находиться на муниципальной службе, на должность муниципальной службы или при переводе муниципального служащего на другую должность муниципальной службы с учетом сложности или напряженности труда, неблагоприятных</w:t>
      </w:r>
      <w:proofErr w:type="gramEnd"/>
      <w:r>
        <w:t xml:space="preserve"> условий, специального режима работы в процентном отношении к должностному окладу.</w:t>
      </w:r>
    </w:p>
    <w:p w:rsidR="005B4F58" w:rsidRDefault="005B4F58" w:rsidP="005B4F58">
      <w:pPr>
        <w:pStyle w:val="a5"/>
        <w:spacing w:after="0"/>
        <w:ind w:firstLine="720"/>
      </w:pPr>
      <w:r>
        <w:t>В случае если муниципальный служащий входит в состав структурного подразделения органа местного самоуправления Звериноголовского района мотивированное предложение о размере ежемесячной надбавки к должностному окладу за особые условия муниципальной службы представителю нанимателя (работодателю) вносит непосредственный руководитель муниципального служащего.</w:t>
      </w:r>
    </w:p>
    <w:p w:rsidR="005B4F58" w:rsidRDefault="005B4F58" w:rsidP="005B4F58">
      <w:pPr>
        <w:pStyle w:val="a5"/>
        <w:spacing w:after="0"/>
        <w:ind w:firstLine="720"/>
      </w:pPr>
      <w:r>
        <w:t>Критериями для установления конкретных размеров ежемесячной надбавки к должностному окладу за особые условия муниципальной службы являются:</w:t>
      </w:r>
    </w:p>
    <w:p w:rsidR="005B4F58" w:rsidRDefault="005B4F58" w:rsidP="005B4F58">
      <w:pPr>
        <w:pStyle w:val="a5"/>
        <w:numPr>
          <w:ilvl w:val="2"/>
          <w:numId w:val="14"/>
        </w:numPr>
        <w:spacing w:after="0"/>
      </w:pPr>
      <w:r>
        <w:t>профессиональный уровень исполнения муниципальным служащим должностных обязанностей;</w:t>
      </w:r>
    </w:p>
    <w:p w:rsidR="005B4F58" w:rsidRDefault="005B4F58" w:rsidP="005B4F58">
      <w:pPr>
        <w:pStyle w:val="a5"/>
        <w:numPr>
          <w:ilvl w:val="2"/>
          <w:numId w:val="14"/>
        </w:numPr>
        <w:spacing w:after="0"/>
      </w:pPr>
      <w:r>
        <w:t>сложность и срочность выполняемой работы, знание и правильное применение соответствующих нормативных правовых актов;</w:t>
      </w:r>
    </w:p>
    <w:p w:rsidR="005B4F58" w:rsidRDefault="005B4F58" w:rsidP="005B4F58">
      <w:pPr>
        <w:pStyle w:val="a5"/>
        <w:numPr>
          <w:ilvl w:val="2"/>
          <w:numId w:val="14"/>
        </w:numPr>
        <w:spacing w:after="0"/>
      </w:pPr>
      <w:r>
        <w:t>компетентность при выполнении наиболее важных, сложных и ответственных заданий и поручений;</w:t>
      </w:r>
    </w:p>
    <w:p w:rsidR="005B4F58" w:rsidRDefault="005B4F58" w:rsidP="005B4F58">
      <w:pPr>
        <w:pStyle w:val="a5"/>
        <w:numPr>
          <w:ilvl w:val="2"/>
          <w:numId w:val="14"/>
        </w:numPr>
        <w:spacing w:after="0"/>
      </w:pPr>
      <w:r>
        <w:t>качественное и оперативное выполнение работ высокой напряженности и интенсивности (большой объем, систематическое выполнение срочных и неотложных поручений, а также работ, требующих повышенного внимания).</w:t>
      </w:r>
    </w:p>
    <w:p w:rsidR="005B4F58" w:rsidRDefault="005B4F58" w:rsidP="005B4F58">
      <w:pPr>
        <w:pStyle w:val="a5"/>
        <w:spacing w:after="0"/>
        <w:ind w:firstLine="720"/>
      </w:pPr>
      <w:r>
        <w:t>Предельный размер ежемесячной надбавки к должностному окладу за особые условия муниципальной службы не может превышать 20 процентов должностного оклада.</w:t>
      </w:r>
    </w:p>
    <w:p w:rsidR="005B4F58" w:rsidRDefault="005B4F58" w:rsidP="005B4F58">
      <w:pPr>
        <w:pStyle w:val="a5"/>
        <w:spacing w:after="0"/>
        <w:ind w:firstLine="720"/>
      </w:pPr>
      <w:r>
        <w:t>Размер ежемесячной надбавки к должностному окладу за особые условия муниципальной службы может быть изменен по решению представителем нанимателя (работодателя), принятому на основании мотивированного представления непосредственного руководителя муниципального служащего, в следующих случаях:</w:t>
      </w:r>
    </w:p>
    <w:p w:rsidR="005B4F58" w:rsidRDefault="005B4F58" w:rsidP="005B4F58">
      <w:pPr>
        <w:pStyle w:val="a5"/>
        <w:numPr>
          <w:ilvl w:val="2"/>
          <w:numId w:val="15"/>
        </w:numPr>
        <w:spacing w:after="0"/>
      </w:pPr>
      <w:r>
        <w:t>при изменении степени сложности или напряженности труда муниципального служащего;</w:t>
      </w:r>
    </w:p>
    <w:p w:rsidR="005B4F58" w:rsidRDefault="005B4F58" w:rsidP="005B4F58">
      <w:pPr>
        <w:pStyle w:val="a5"/>
        <w:numPr>
          <w:ilvl w:val="2"/>
          <w:numId w:val="15"/>
        </w:numPr>
        <w:spacing w:after="0"/>
      </w:pPr>
      <w:r>
        <w:t>при изменении иных условий труда муниципального служащего с учетом критериев, указанных в абзаце третьем пункта 6 настоящего Порядка.</w:t>
      </w:r>
    </w:p>
    <w:p w:rsidR="005B4F58" w:rsidRDefault="005B4F58" w:rsidP="005B4F58">
      <w:pPr>
        <w:pStyle w:val="a5"/>
        <w:numPr>
          <w:ilvl w:val="2"/>
          <w:numId w:val="16"/>
        </w:numPr>
        <w:spacing w:after="0"/>
      </w:pPr>
      <w:r>
        <w:t>Ежемесячная процентная надбавка к должностному окладу за работу со сведениями, составляющими государственную тайну, выплачивается муниципальному служащему, имеющему оформленный в установленном законодательством порядке допу</w:t>
      </w:r>
      <w:proofErr w:type="gramStart"/>
      <w:r>
        <w:t>ск к св</w:t>
      </w:r>
      <w:proofErr w:type="gramEnd"/>
      <w:r>
        <w:t>едениям, составляющим государственную тайну, в порядке и размерах, определяемых действующим законодательством о государственной тайне.</w:t>
      </w:r>
    </w:p>
    <w:p w:rsidR="005B4F58" w:rsidRDefault="005B4F58" w:rsidP="005B4F58">
      <w:pPr>
        <w:pStyle w:val="a5"/>
        <w:numPr>
          <w:ilvl w:val="2"/>
          <w:numId w:val="16"/>
        </w:numPr>
        <w:spacing w:after="0"/>
      </w:pPr>
      <w:r>
        <w:t>Размер ежемесячной надбавки к должностному окладу за классный чин муниципальных служащих в Курганской области определяется Законом Курганской области от 30 мая 2007 года № 251 «О регулировании отдельных положений муниципальной службы в Курганской области».</w:t>
      </w:r>
    </w:p>
    <w:p w:rsidR="005B4F58" w:rsidRDefault="005B4F58" w:rsidP="005B4F58">
      <w:pPr>
        <w:pStyle w:val="a5"/>
        <w:spacing w:after="0"/>
        <w:ind w:firstLine="720"/>
      </w:pPr>
      <w:r>
        <w:t>Выплата ежемесячной надбавки к должностному окладу за классный чин муниципальных служащих в Курганской области производится на основании правового акта представителя нанимателя (работодателя) со дня присвоения муниципальному служащему классного чина муниципальных служащих в Курганской области.</w:t>
      </w:r>
    </w:p>
    <w:p w:rsidR="005B4F58" w:rsidRDefault="005B4F58" w:rsidP="005B4F58">
      <w:pPr>
        <w:pStyle w:val="a5"/>
        <w:numPr>
          <w:ilvl w:val="2"/>
          <w:numId w:val="17"/>
        </w:numPr>
        <w:spacing w:after="0"/>
      </w:pPr>
      <w:proofErr w:type="gramStart"/>
      <w:r>
        <w:t>Денежное вознаграждение муниципальному служащему в виде премий по итогам работы за месяц, единовременное денежное вознаграждение по итогам работы за календарный год, за исполнение служебных заданий особой важности или сложности выплачивается в размере, определяемом из расчета 3 должностных окладов в год по решению представителя нанимателя (работодателя), принятому на основании мотивированного представления непосредственного руководителя муниципального служащего.</w:t>
      </w:r>
      <w:proofErr w:type="gramEnd"/>
    </w:p>
    <w:p w:rsidR="005B4F58" w:rsidRDefault="005B4F58" w:rsidP="005B4F58">
      <w:pPr>
        <w:pStyle w:val="a5"/>
        <w:numPr>
          <w:ilvl w:val="2"/>
          <w:numId w:val="17"/>
        </w:numPr>
        <w:spacing w:after="0"/>
      </w:pPr>
      <w:r>
        <w:t>Выплата премии по итогам работы за месяц производится одновременно с выплатой других составляющих денежного содержания муниципального служащего за текущий месяц.</w:t>
      </w:r>
    </w:p>
    <w:p w:rsidR="005B4F58" w:rsidRDefault="005B4F58" w:rsidP="005B4F58">
      <w:pPr>
        <w:pStyle w:val="a5"/>
        <w:numPr>
          <w:ilvl w:val="2"/>
          <w:numId w:val="17"/>
        </w:numPr>
        <w:spacing w:after="0"/>
      </w:pPr>
      <w:r>
        <w:t>Муниципальному служащему, отработавшему неполный рабочий месяц, премия по итогам работы за месяц выплачивается за время, фактически отработанное муниципальным служащим, в которое не включается время нахождения муниципального служащего в ежегодном, дополнительном, учебном отпуске, отпуске без сохранения заработной платы, время болезни.</w:t>
      </w:r>
    </w:p>
    <w:p w:rsidR="005B4F58" w:rsidRDefault="005B4F58" w:rsidP="005B4F58">
      <w:pPr>
        <w:pStyle w:val="a5"/>
        <w:spacing w:after="0"/>
        <w:ind w:firstLine="720"/>
      </w:pPr>
      <w:proofErr w:type="gramStart"/>
      <w:r>
        <w:t>Представитель нанимателя (работодатель) может принять решение о выплате премии по итогам работы за месяц муниципальному служащему, отработавшему неполный рабочий месяц, в полном объеме, если в течение этого месяца муниципальным служащим качественно и оперативно были выполнены задания (поручения) высокой напряженности и интенсивности (большой объем, выполнение срочных и неотложных поручений, а также заданий, требующих повышенного внимания).</w:t>
      </w:r>
      <w:proofErr w:type="gramEnd"/>
    </w:p>
    <w:p w:rsidR="005B4F58" w:rsidRDefault="005B4F58" w:rsidP="005B4F58">
      <w:pPr>
        <w:pStyle w:val="a5"/>
        <w:numPr>
          <w:ilvl w:val="2"/>
          <w:numId w:val="18"/>
        </w:numPr>
        <w:spacing w:after="0"/>
      </w:pPr>
      <w:proofErr w:type="gramStart"/>
      <w:r>
        <w:t>Размер премии по итогам работы за месяц муниципального служащего может быть снижен либо муниципальный служащий может быть лишен премии по итогам работы за месяц в связи с допущенным им нарушением трудовой дисциплины или ненадлежащим исполнением должностных обязанностей по решению представителя нанимателя (работодателя), принятому на основании мотивированного представления непосредственного руководителя муниципального служащего.</w:t>
      </w:r>
      <w:proofErr w:type="gramEnd"/>
    </w:p>
    <w:p w:rsidR="005B4F58" w:rsidRDefault="005B4F58" w:rsidP="005B4F58">
      <w:pPr>
        <w:pStyle w:val="a5"/>
        <w:numPr>
          <w:ilvl w:val="2"/>
          <w:numId w:val="18"/>
        </w:numPr>
        <w:spacing w:after="0"/>
      </w:pPr>
      <w:r>
        <w:t>Муниципальным служащим, не имеющим дисциплинарных взысканий, по итогам работы за календарный год единовременно выплачивается денежное вознаграждение пропорционально отработанному ими времени.</w:t>
      </w:r>
    </w:p>
    <w:p w:rsidR="005B4F58" w:rsidRDefault="005B4F58" w:rsidP="005B4F58">
      <w:pPr>
        <w:pStyle w:val="a5"/>
        <w:spacing w:after="0"/>
        <w:ind w:firstLine="720"/>
      </w:pPr>
      <w:r>
        <w:t>Время нахождения муниципального служащего в ежегодном оплачиваемом отпуске включается в расчетный период для начисления единовременного денежного вознаграждения по итогам работы за календарный год.</w:t>
      </w:r>
    </w:p>
    <w:p w:rsidR="005B4F58" w:rsidRDefault="005B4F58" w:rsidP="005B4F58">
      <w:pPr>
        <w:pStyle w:val="a5"/>
        <w:spacing w:after="0"/>
        <w:ind w:firstLine="720"/>
      </w:pPr>
      <w:r>
        <w:lastRenderedPageBreak/>
        <w:t>Выплата единовременного денежного вознаграждения по итогам работы за календарный год муниципальным служащим производится не позднее двухмесячного срока после окончания календарного года.</w:t>
      </w:r>
    </w:p>
    <w:p w:rsidR="005B4F58" w:rsidRDefault="005B4F58" w:rsidP="005B4F58">
      <w:pPr>
        <w:pStyle w:val="a5"/>
        <w:numPr>
          <w:ilvl w:val="2"/>
          <w:numId w:val="19"/>
        </w:numPr>
        <w:spacing w:after="0"/>
      </w:pPr>
      <w:proofErr w:type="gramStart"/>
      <w:r>
        <w:t>Муниципальным служащим при увольнении с муниципальной службы (за исключением муниципальных служащих, уволенных с муниципальной службы по основаниям, установленным пунктами 3, 5 - 7, 9 - 11 части первой статьи 81 Трудового кодекса Российской Федерации) до истечения календарного года, не имеющим на момент увольнения с муниципальной службы дисциплинарного взыскания, выплата единовременного денежного вознаграждения по итогам работы за календарный год производится за фактически отработанное</w:t>
      </w:r>
      <w:proofErr w:type="gramEnd"/>
      <w:r>
        <w:t xml:space="preserve"> время.</w:t>
      </w:r>
    </w:p>
    <w:p w:rsidR="005B4F58" w:rsidRDefault="005B4F58" w:rsidP="005B4F58">
      <w:pPr>
        <w:pStyle w:val="a5"/>
        <w:numPr>
          <w:ilvl w:val="2"/>
          <w:numId w:val="19"/>
        </w:numPr>
        <w:spacing w:after="0"/>
      </w:pPr>
      <w:r>
        <w:t>За исполнение служебных заданий особой важности или сложности муниципальному служащему единовременно один раз в год выплачивается денежное вознаграждение по решению представителя нанимателя (работодателя), принятому на основании мотивированного представления непосредственного руководителя муниципального служащего.</w:t>
      </w:r>
    </w:p>
    <w:p w:rsidR="005B4F58" w:rsidRDefault="005B4F58" w:rsidP="005B4F58">
      <w:pPr>
        <w:pStyle w:val="a5"/>
        <w:spacing w:after="0"/>
        <w:ind w:firstLine="720"/>
      </w:pPr>
      <w:r>
        <w:t>Единовременное денежное вознаграждение за исполнение служебных заданий особой важности или сложности выплачивается в целях обеспечения материальной заинтересованности муниципальных служащих в своевременном и качественном выполнении своих служебных обязанностей, повышении ответственности за порученное направление деятельности в области муниципального управления.</w:t>
      </w:r>
    </w:p>
    <w:p w:rsidR="005B4F58" w:rsidRDefault="005B4F58" w:rsidP="005B4F58">
      <w:pPr>
        <w:pStyle w:val="a5"/>
        <w:spacing w:after="0"/>
        <w:ind w:firstLine="720"/>
      </w:pPr>
      <w:r>
        <w:t>Размер единовременного денежного вознаграждения за исполнение служебных заданий особой важности или сложности устанавливается правовым актом представителя нанимателя (работодателя) в отношении муниципального служащего в пределах средств, предусмотренных фондом оплаты труда муниципальных служащих Звериноголовского района.</w:t>
      </w:r>
    </w:p>
    <w:p w:rsidR="005B4F58" w:rsidRDefault="005B4F58" w:rsidP="005B4F58">
      <w:pPr>
        <w:pStyle w:val="a5"/>
        <w:numPr>
          <w:ilvl w:val="2"/>
          <w:numId w:val="20"/>
        </w:numPr>
        <w:spacing w:after="0"/>
      </w:pPr>
      <w:r>
        <w:t xml:space="preserve">Муниципальным служащим выплачивается материальная помощь за счет </w:t>
      </w:r>
      <w:proofErr w:type="gramStart"/>
      <w:r>
        <w:t>средств фонда оплаты труда муниципальных служащих Звериноголовского района</w:t>
      </w:r>
      <w:proofErr w:type="gramEnd"/>
      <w:r>
        <w:t xml:space="preserve"> в размере не более двух должностных</w:t>
      </w:r>
      <w:r>
        <w:rPr>
          <w:sz w:val="20"/>
          <w:szCs w:val="20"/>
        </w:rPr>
        <w:t xml:space="preserve"> </w:t>
      </w:r>
      <w:r>
        <w:t>окладов в год.</w:t>
      </w:r>
    </w:p>
    <w:p w:rsidR="005B4F58" w:rsidRDefault="005B4F58" w:rsidP="005B4F58">
      <w:pPr>
        <w:pStyle w:val="a5"/>
        <w:spacing w:after="0"/>
        <w:ind w:firstLine="720"/>
      </w:pPr>
      <w:r>
        <w:t>Порядок выплаты материальной помощи определяется соответствующим положением, утверждаемым представителем нанимателя (работодателем).</w:t>
      </w:r>
    </w:p>
    <w:p w:rsidR="005B4F58" w:rsidRDefault="005B4F58" w:rsidP="005B4F58">
      <w:pPr>
        <w:pStyle w:val="a5"/>
        <w:numPr>
          <w:ilvl w:val="2"/>
          <w:numId w:val="21"/>
        </w:numPr>
        <w:spacing w:after="0"/>
      </w:pPr>
      <w:r>
        <w:t>Муниципальным служащим производятся другие выплаты, предусмотренные федеральным законодательством.</w:t>
      </w:r>
    </w:p>
    <w:p w:rsidR="005B4F58" w:rsidRDefault="005B4F58" w:rsidP="005B4F58">
      <w:pPr>
        <w:pStyle w:val="a5"/>
        <w:numPr>
          <w:ilvl w:val="2"/>
          <w:numId w:val="21"/>
        </w:numPr>
        <w:spacing w:after="0"/>
      </w:pPr>
      <w:r>
        <w:t>Для обеспечения своевременной и полной выплаты муниципальным служащим денежного содержания ежегодно формируется фонд оплаты труда муниципальных служащих Звериноголовского района.</w:t>
      </w:r>
    </w:p>
    <w:p w:rsidR="005B4F58" w:rsidRDefault="005B4F58" w:rsidP="005B4F58">
      <w:pPr>
        <w:pStyle w:val="a5"/>
        <w:numPr>
          <w:ilvl w:val="2"/>
          <w:numId w:val="21"/>
        </w:numPr>
        <w:spacing w:after="0"/>
      </w:pPr>
      <w:r>
        <w:t>Формирование фонда оплаты труда муниципальных служащих Звериноголовского района осуществляется в следующем размере:</w:t>
      </w:r>
    </w:p>
    <w:p w:rsidR="005B4F58" w:rsidRDefault="005B4F58" w:rsidP="005B4F58">
      <w:pPr>
        <w:pStyle w:val="a5"/>
        <w:numPr>
          <w:ilvl w:val="1"/>
          <w:numId w:val="22"/>
        </w:numPr>
        <w:spacing w:after="0"/>
      </w:pPr>
      <w:r>
        <w:t>должностной оклад - в размере двенадцати должностных окладов;</w:t>
      </w:r>
    </w:p>
    <w:p w:rsidR="005B4F58" w:rsidRDefault="005B4F58" w:rsidP="005B4F58">
      <w:pPr>
        <w:pStyle w:val="a5"/>
        <w:numPr>
          <w:ilvl w:val="1"/>
          <w:numId w:val="22"/>
        </w:numPr>
        <w:spacing w:after="0"/>
      </w:pPr>
      <w:r>
        <w:t>ежемесячная надбавка к должностному окладу за выслугу лет на муниципальной службе - в размере двенадцати ежемесячных процентных надбавок к должностному окладу за выслугу лет на муниципальной службе, из расчета фактически установленного размера указанной надбавки;</w:t>
      </w:r>
    </w:p>
    <w:p w:rsidR="005B4F58" w:rsidRDefault="005B4F58" w:rsidP="005B4F58">
      <w:pPr>
        <w:pStyle w:val="a5"/>
        <w:numPr>
          <w:ilvl w:val="1"/>
          <w:numId w:val="22"/>
        </w:numPr>
        <w:spacing w:after="0"/>
      </w:pPr>
      <w:r>
        <w:t>ежемесячная надбавка к должностному окладу за особые условия муниципальной службы - в размере двенадцати ежемесячных процентных надбавок к должностному окладу за особые условия муниципальной службы 3 из расчета фактически установленного размера указанной надбавки;</w:t>
      </w:r>
    </w:p>
    <w:p w:rsidR="005B4F58" w:rsidRDefault="005B4F58" w:rsidP="005B4F58">
      <w:pPr>
        <w:pStyle w:val="a5"/>
        <w:numPr>
          <w:ilvl w:val="1"/>
          <w:numId w:val="22"/>
        </w:numPr>
        <w:spacing w:after="0"/>
      </w:pPr>
      <w:r>
        <w:t>ежемесячная процентная надбавка к должностному окладу за работу со сведениями, составляющими государственную тайну - в размере двенадцати ежемесячных процентных надбавок к должностному окладу за работу со сведениями, составляющими государственную тайну, из расчета фактически установленного размера указанной надбавки;</w:t>
      </w:r>
    </w:p>
    <w:p w:rsidR="005B4F58" w:rsidRDefault="005B4F58" w:rsidP="005B4F58">
      <w:pPr>
        <w:pStyle w:val="a5"/>
        <w:numPr>
          <w:ilvl w:val="1"/>
          <w:numId w:val="22"/>
        </w:numPr>
        <w:spacing w:after="0"/>
      </w:pPr>
      <w:r>
        <w:t>ежемесячная надбавка к должностному окладу за классный чин муниципальных служащих в Курганской области - в размере двенадцати ежемесячных надбавок к должностному окладу за классный чин муниципальных служащих в Курганской области, из расчета фактически установленного размера указанной надбавки;</w:t>
      </w:r>
    </w:p>
    <w:p w:rsidR="005B4F58" w:rsidRDefault="005B4F58" w:rsidP="005B4F58">
      <w:pPr>
        <w:pStyle w:val="a5"/>
        <w:numPr>
          <w:ilvl w:val="1"/>
          <w:numId w:val="22"/>
        </w:numPr>
        <w:spacing w:after="0"/>
      </w:pPr>
      <w:r>
        <w:t>денежное вознаграждение муниципальному служащему в виде премий по итогам работы за месяц, единовременное денежное вознаграждение по итогам работы за календарный год,</w:t>
      </w:r>
      <w:r>
        <w:rPr>
          <w:sz w:val="20"/>
          <w:szCs w:val="20"/>
        </w:rPr>
        <w:t xml:space="preserve"> </w:t>
      </w:r>
      <w:r>
        <w:t>единовременное денежное вознаграждение за исполнение служебных заданий особой важности или сложности - в размере 3 должностных окладов в год;</w:t>
      </w:r>
    </w:p>
    <w:p w:rsidR="005B4F58" w:rsidRDefault="005B4F58" w:rsidP="005B4F58">
      <w:pPr>
        <w:pStyle w:val="a5"/>
        <w:numPr>
          <w:ilvl w:val="1"/>
          <w:numId w:val="22"/>
        </w:numPr>
        <w:spacing w:after="0"/>
      </w:pPr>
      <w:r>
        <w:t>материальная помощь – в размере двух должностных окладов в год;</w:t>
      </w:r>
    </w:p>
    <w:p w:rsidR="005B4F58" w:rsidRDefault="005B4F58" w:rsidP="005B4F58">
      <w:pPr>
        <w:pStyle w:val="a5"/>
        <w:numPr>
          <w:ilvl w:val="1"/>
          <w:numId w:val="22"/>
        </w:numPr>
        <w:spacing w:after="0"/>
      </w:pPr>
      <w:r>
        <w:t>средства на выплату районного коэффициента.</w:t>
      </w:r>
    </w:p>
    <w:p w:rsidR="005B4F58" w:rsidRDefault="005B4F58" w:rsidP="005B4F58">
      <w:pPr>
        <w:pStyle w:val="a5"/>
        <w:spacing w:after="0"/>
        <w:ind w:firstLine="765"/>
      </w:pPr>
      <w:r>
        <w:t>20. Представитель нанимателя (работодатель) вправе перераспределять средства фонда оплаты труда муниципальных служащих Звериноголовского района между выплатами, предусмотренными</w:t>
      </w:r>
      <w:r>
        <w:rPr>
          <w:sz w:val="20"/>
          <w:szCs w:val="20"/>
        </w:rPr>
        <w:t xml:space="preserve"> </w:t>
      </w:r>
      <w:r>
        <w:rPr>
          <w:color w:val="000000"/>
        </w:rPr>
        <w:t>пунктом 4</w:t>
      </w:r>
      <w:r>
        <w:t xml:space="preserve"> настоящего Порядка.</w:t>
      </w:r>
    </w:p>
    <w:p w:rsidR="005B4F58" w:rsidRDefault="005B4F58" w:rsidP="005B4F58">
      <w:pPr>
        <w:pStyle w:val="a5"/>
        <w:numPr>
          <w:ilvl w:val="2"/>
          <w:numId w:val="23"/>
        </w:numPr>
        <w:spacing w:after="0"/>
      </w:pPr>
      <w:proofErr w:type="gramStart"/>
      <w:r>
        <w:t>Экономия по фонду оплаты труда муниципальных служащих Звериноголовского района остается в распоряжении</w:t>
      </w:r>
      <w:r>
        <w:rPr>
          <w:sz w:val="20"/>
          <w:szCs w:val="20"/>
        </w:rPr>
        <w:t xml:space="preserve"> </w:t>
      </w:r>
      <w:r>
        <w:t>органа местного самоуправления Звериноголовского района и используется</w:t>
      </w:r>
      <w:r>
        <w:rPr>
          <w:sz w:val="20"/>
          <w:szCs w:val="20"/>
        </w:rPr>
        <w:t xml:space="preserve"> </w:t>
      </w:r>
      <w:r>
        <w:t>в текущем финансовом году на выплату денежного вознаграждения муниципальному служащему в виде премий по итогам работы за месяц, единовременного денежного вознаграждения по итогам работы за календарный год, за исполнение служебных заданий особой важности или сложности, материальной помощи муниципальному служащему.</w:t>
      </w:r>
      <w:proofErr w:type="gramEnd"/>
    </w:p>
    <w:p w:rsidR="005B4F58" w:rsidRDefault="005B4F58" w:rsidP="005B4F58">
      <w:pPr>
        <w:pStyle w:val="a5"/>
        <w:spacing w:after="0"/>
        <w:ind w:firstLine="539"/>
      </w:pPr>
    </w:p>
    <w:p w:rsidR="00343FA4" w:rsidRPr="000B7991" w:rsidRDefault="003E33F0" w:rsidP="00343F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</w:t>
      </w:r>
      <w:r w:rsidR="00343FA4" w:rsidRPr="000B7991">
        <w:rPr>
          <w:b/>
          <w:bCs/>
          <w:sz w:val="28"/>
          <w:szCs w:val="28"/>
        </w:rPr>
        <w:t>урганская область</w:t>
      </w:r>
    </w:p>
    <w:p w:rsidR="00343FA4" w:rsidRPr="000B7991" w:rsidRDefault="00343FA4" w:rsidP="00343FA4">
      <w:pPr>
        <w:jc w:val="center"/>
        <w:rPr>
          <w:b/>
          <w:bCs/>
          <w:sz w:val="28"/>
          <w:szCs w:val="28"/>
        </w:rPr>
      </w:pPr>
      <w:r w:rsidRPr="000B7991">
        <w:rPr>
          <w:b/>
          <w:bCs/>
          <w:sz w:val="28"/>
          <w:szCs w:val="28"/>
        </w:rPr>
        <w:t>Звериноголовский район</w:t>
      </w:r>
    </w:p>
    <w:p w:rsidR="00343FA4" w:rsidRPr="000B7991" w:rsidRDefault="00343FA4" w:rsidP="00343FA4">
      <w:pPr>
        <w:jc w:val="center"/>
        <w:rPr>
          <w:b/>
          <w:bCs/>
          <w:sz w:val="28"/>
          <w:szCs w:val="28"/>
        </w:rPr>
      </w:pPr>
      <w:r w:rsidRPr="000B7991">
        <w:rPr>
          <w:b/>
          <w:bCs/>
          <w:sz w:val="28"/>
          <w:szCs w:val="28"/>
        </w:rPr>
        <w:t>Звериноголовская районная Дума</w:t>
      </w:r>
    </w:p>
    <w:p w:rsidR="00343FA4" w:rsidRPr="000B7991" w:rsidRDefault="00343FA4" w:rsidP="00343FA4">
      <w:pPr>
        <w:pStyle w:val="1"/>
        <w:rPr>
          <w:rFonts w:ascii="Times New Roman" w:hAnsi="Times New Roman" w:cs="Times New Roman"/>
          <w:sz w:val="28"/>
          <w:szCs w:val="28"/>
        </w:rPr>
      </w:pPr>
      <w:r w:rsidRPr="000B79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3E33F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0B79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799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B7991">
        <w:rPr>
          <w:rFonts w:ascii="Times New Roman" w:hAnsi="Times New Roman" w:cs="Times New Roman"/>
          <w:sz w:val="28"/>
          <w:szCs w:val="28"/>
        </w:rPr>
        <w:t xml:space="preserve"> Е Ш Е</w:t>
      </w:r>
      <w:r w:rsidRPr="000B7991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0B7991">
        <w:rPr>
          <w:rFonts w:ascii="Times New Roman" w:hAnsi="Times New Roman" w:cs="Times New Roman"/>
          <w:sz w:val="28"/>
          <w:szCs w:val="28"/>
        </w:rPr>
        <w:t>Н И Е</w:t>
      </w:r>
    </w:p>
    <w:p w:rsidR="00343FA4" w:rsidRDefault="00343FA4" w:rsidP="00343FA4">
      <w:pPr>
        <w:rPr>
          <w:sz w:val="28"/>
          <w:szCs w:val="28"/>
        </w:rPr>
      </w:pPr>
      <w:r w:rsidRPr="000B7991">
        <w:rPr>
          <w:sz w:val="28"/>
          <w:szCs w:val="28"/>
        </w:rPr>
        <w:t xml:space="preserve"> от  </w:t>
      </w:r>
      <w:r>
        <w:rPr>
          <w:sz w:val="28"/>
          <w:szCs w:val="28"/>
        </w:rPr>
        <w:t xml:space="preserve">31 мая </w:t>
      </w:r>
      <w:r w:rsidRPr="000B7991">
        <w:rPr>
          <w:sz w:val="28"/>
          <w:szCs w:val="28"/>
        </w:rPr>
        <w:t>2017 года</w:t>
      </w:r>
      <w:r w:rsidRPr="000B7991">
        <w:rPr>
          <w:sz w:val="28"/>
          <w:szCs w:val="28"/>
        </w:rPr>
        <w:tab/>
        <w:t>№</w:t>
      </w:r>
      <w:r>
        <w:rPr>
          <w:sz w:val="28"/>
          <w:szCs w:val="28"/>
        </w:rPr>
        <w:t>127</w:t>
      </w:r>
      <w:r w:rsidRPr="000B7991">
        <w:rPr>
          <w:sz w:val="28"/>
          <w:szCs w:val="28"/>
        </w:rPr>
        <w:tab/>
      </w:r>
      <w:r w:rsidRPr="000B7991">
        <w:rPr>
          <w:sz w:val="28"/>
          <w:szCs w:val="28"/>
        </w:rPr>
        <w:tab/>
        <w:t xml:space="preserve">                                                    </w:t>
      </w:r>
    </w:p>
    <w:p w:rsidR="00343FA4" w:rsidRPr="000B7991" w:rsidRDefault="00343FA4" w:rsidP="00343FA4">
      <w:pPr>
        <w:rPr>
          <w:sz w:val="28"/>
          <w:szCs w:val="28"/>
        </w:rPr>
      </w:pPr>
      <w:r w:rsidRPr="000B7991">
        <w:rPr>
          <w:sz w:val="28"/>
          <w:szCs w:val="28"/>
        </w:rPr>
        <w:t>село</w:t>
      </w:r>
      <w:r>
        <w:rPr>
          <w:sz w:val="28"/>
          <w:szCs w:val="28"/>
        </w:rPr>
        <w:t xml:space="preserve"> </w:t>
      </w:r>
      <w:r w:rsidRPr="000B7991">
        <w:rPr>
          <w:sz w:val="28"/>
          <w:szCs w:val="28"/>
        </w:rPr>
        <w:t>Звериноголовское</w:t>
      </w:r>
    </w:p>
    <w:p w:rsidR="00343FA4" w:rsidRPr="000B7991" w:rsidRDefault="00343FA4" w:rsidP="00343FA4">
      <w:pPr>
        <w:jc w:val="center"/>
        <w:rPr>
          <w:b/>
          <w:sz w:val="28"/>
          <w:szCs w:val="28"/>
        </w:rPr>
      </w:pPr>
      <w:r w:rsidRPr="000B7991">
        <w:rPr>
          <w:b/>
          <w:sz w:val="28"/>
          <w:szCs w:val="28"/>
        </w:rPr>
        <w:t>Об исполнении  бюджета Звериноголовского района  за  2016 год</w:t>
      </w:r>
    </w:p>
    <w:p w:rsidR="00343FA4" w:rsidRPr="000B7991" w:rsidRDefault="00343FA4" w:rsidP="00343FA4">
      <w:pPr>
        <w:jc w:val="both"/>
        <w:rPr>
          <w:sz w:val="28"/>
          <w:szCs w:val="28"/>
        </w:rPr>
      </w:pPr>
      <w:r w:rsidRPr="000B7991">
        <w:rPr>
          <w:sz w:val="28"/>
          <w:szCs w:val="28"/>
        </w:rPr>
        <w:tab/>
        <w:t xml:space="preserve">   В соответствии с Федеральным законом от 6 октября 2003 года             № 131-ФЗ «Об общих принципах организации местного самоуправления в Российской Федерации», руководствуясь Уставом Звериноголовского района Курганской области, Звериноголовская районная Дума </w:t>
      </w:r>
    </w:p>
    <w:p w:rsidR="00343FA4" w:rsidRPr="000B7991" w:rsidRDefault="00343FA4" w:rsidP="00343FA4">
      <w:pPr>
        <w:jc w:val="both"/>
        <w:rPr>
          <w:b/>
          <w:bCs/>
          <w:i/>
          <w:iCs/>
          <w:sz w:val="28"/>
          <w:szCs w:val="28"/>
          <w:u w:val="single"/>
        </w:rPr>
      </w:pPr>
      <w:r w:rsidRPr="000B7991">
        <w:rPr>
          <w:b/>
          <w:bCs/>
          <w:sz w:val="28"/>
          <w:szCs w:val="28"/>
        </w:rPr>
        <w:t xml:space="preserve">           </w:t>
      </w:r>
      <w:proofErr w:type="gramStart"/>
      <w:r w:rsidRPr="000B7991">
        <w:rPr>
          <w:b/>
          <w:bCs/>
          <w:sz w:val="28"/>
          <w:szCs w:val="28"/>
        </w:rPr>
        <w:t>Р</w:t>
      </w:r>
      <w:proofErr w:type="gramEnd"/>
      <w:r w:rsidRPr="000B7991">
        <w:rPr>
          <w:b/>
          <w:bCs/>
          <w:sz w:val="28"/>
          <w:szCs w:val="28"/>
        </w:rPr>
        <w:t xml:space="preserve"> Е Ш И Л А :</w:t>
      </w:r>
    </w:p>
    <w:p w:rsidR="00343FA4" w:rsidRPr="000B7991" w:rsidRDefault="00343FA4" w:rsidP="00343FA4">
      <w:pPr>
        <w:jc w:val="both"/>
        <w:rPr>
          <w:sz w:val="28"/>
          <w:szCs w:val="28"/>
        </w:rPr>
      </w:pPr>
      <w:r w:rsidRPr="000B7991">
        <w:rPr>
          <w:sz w:val="28"/>
          <w:szCs w:val="28"/>
        </w:rPr>
        <w:lastRenderedPageBreak/>
        <w:tab/>
      </w:r>
      <w:r w:rsidRPr="000B7991">
        <w:rPr>
          <w:b/>
          <w:sz w:val="28"/>
          <w:szCs w:val="28"/>
        </w:rPr>
        <w:t xml:space="preserve"> 1. </w:t>
      </w:r>
      <w:r w:rsidRPr="000B7991">
        <w:rPr>
          <w:sz w:val="28"/>
          <w:szCs w:val="28"/>
        </w:rPr>
        <w:t xml:space="preserve">Утвердить отчет об исполнении  бюджета Звериноголовского района за  2016 год  по доходам в сумме 242 281,2 тыс. рублей и по расходам в сумме 245 386 тыс. рублей  с превышением расходов над доходами (дефицит) в сумме 3 104,8 тыс. рублей </w:t>
      </w:r>
      <w:proofErr w:type="gramStart"/>
      <w:r w:rsidRPr="000B7991">
        <w:rPr>
          <w:sz w:val="28"/>
          <w:szCs w:val="28"/>
        </w:rPr>
        <w:t xml:space="preserve">( </w:t>
      </w:r>
      <w:proofErr w:type="gramEnd"/>
      <w:r w:rsidRPr="000B7991">
        <w:rPr>
          <w:sz w:val="28"/>
          <w:szCs w:val="28"/>
        </w:rPr>
        <w:t>в объемах показателей, приведенных в приложениях  1-  4   к настоящему решению ).</w:t>
      </w:r>
    </w:p>
    <w:p w:rsidR="00343FA4" w:rsidRPr="000B7991" w:rsidRDefault="00343FA4" w:rsidP="00343FA4">
      <w:pPr>
        <w:jc w:val="both"/>
        <w:rPr>
          <w:sz w:val="28"/>
          <w:szCs w:val="28"/>
        </w:rPr>
      </w:pPr>
      <w:r w:rsidRPr="000B7991">
        <w:rPr>
          <w:b/>
          <w:sz w:val="28"/>
          <w:szCs w:val="28"/>
        </w:rPr>
        <w:t xml:space="preserve">             2. </w:t>
      </w:r>
      <w:r w:rsidRPr="000B7991">
        <w:rPr>
          <w:sz w:val="28"/>
          <w:szCs w:val="28"/>
        </w:rPr>
        <w:t>Настоящее решение вступает в силу после официального опубликования.</w:t>
      </w:r>
    </w:p>
    <w:p w:rsidR="00343FA4" w:rsidRDefault="00343FA4" w:rsidP="00343FA4">
      <w:pPr>
        <w:jc w:val="both"/>
        <w:rPr>
          <w:sz w:val="28"/>
          <w:szCs w:val="28"/>
        </w:rPr>
      </w:pPr>
      <w:r w:rsidRPr="000B7991">
        <w:rPr>
          <w:sz w:val="28"/>
          <w:szCs w:val="28"/>
        </w:rPr>
        <w:t>Председатель</w:t>
      </w:r>
      <w:r>
        <w:rPr>
          <w:sz w:val="28"/>
          <w:szCs w:val="28"/>
        </w:rPr>
        <w:t xml:space="preserve"> </w:t>
      </w:r>
      <w:r w:rsidRPr="000B7991">
        <w:rPr>
          <w:sz w:val="28"/>
          <w:szCs w:val="28"/>
        </w:rPr>
        <w:t xml:space="preserve">Звериноголовской </w:t>
      </w:r>
    </w:p>
    <w:p w:rsidR="00343FA4" w:rsidRPr="000B7991" w:rsidRDefault="00343FA4" w:rsidP="00343FA4">
      <w:pPr>
        <w:jc w:val="both"/>
        <w:rPr>
          <w:sz w:val="28"/>
          <w:szCs w:val="28"/>
        </w:rPr>
      </w:pPr>
      <w:r w:rsidRPr="000B7991">
        <w:rPr>
          <w:sz w:val="28"/>
          <w:szCs w:val="28"/>
        </w:rPr>
        <w:t xml:space="preserve"> районной Думы</w:t>
      </w:r>
      <w:r>
        <w:rPr>
          <w:sz w:val="28"/>
          <w:szCs w:val="28"/>
        </w:rPr>
        <w:t xml:space="preserve">                              </w:t>
      </w:r>
      <w:r w:rsidRPr="000B7991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</w:t>
      </w:r>
      <w:r w:rsidRPr="000B7991">
        <w:rPr>
          <w:sz w:val="28"/>
          <w:szCs w:val="28"/>
        </w:rPr>
        <w:t xml:space="preserve"> А.И. Костенко   </w:t>
      </w:r>
    </w:p>
    <w:p w:rsidR="00343FA4" w:rsidRPr="000B7991" w:rsidRDefault="00343FA4" w:rsidP="00343FA4">
      <w:pPr>
        <w:jc w:val="both"/>
        <w:rPr>
          <w:sz w:val="28"/>
          <w:szCs w:val="28"/>
        </w:rPr>
      </w:pPr>
      <w:r w:rsidRPr="000B7991">
        <w:rPr>
          <w:sz w:val="28"/>
          <w:szCs w:val="28"/>
        </w:rPr>
        <w:t>Глава Звериноголовского района                                            М.М. Шейгец</w:t>
      </w:r>
    </w:p>
    <w:p w:rsidR="00343FA4" w:rsidRPr="000B7991" w:rsidRDefault="00343FA4" w:rsidP="00343FA4">
      <w:pPr>
        <w:jc w:val="both"/>
        <w:rPr>
          <w:b/>
          <w:sz w:val="28"/>
          <w:szCs w:val="28"/>
        </w:rPr>
      </w:pPr>
    </w:p>
    <w:p w:rsidR="00343FA4" w:rsidRPr="000B7991" w:rsidRDefault="00343FA4" w:rsidP="00343FA4">
      <w:pPr>
        <w:jc w:val="both"/>
        <w:rPr>
          <w:sz w:val="28"/>
          <w:szCs w:val="28"/>
        </w:rPr>
      </w:pPr>
    </w:p>
    <w:p w:rsidR="00343FA4" w:rsidRPr="000B7991" w:rsidRDefault="00343FA4" w:rsidP="00343FA4">
      <w:pPr>
        <w:jc w:val="both"/>
        <w:rPr>
          <w:sz w:val="28"/>
          <w:szCs w:val="28"/>
        </w:rPr>
      </w:pPr>
    </w:p>
    <w:p w:rsidR="001078EC" w:rsidRDefault="00D55E1D">
      <w:r>
        <w:rPr>
          <w:noProof/>
        </w:rPr>
        <w:lastRenderedPageBreak/>
        <w:drawing>
          <wp:inline distT="0" distB="0" distL="0" distR="0">
            <wp:extent cx="9652000" cy="1404361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0" cy="1404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/>
    <w:p w:rsidR="00D55E1D" w:rsidRDefault="00D55E1D"/>
    <w:p w:rsidR="00D55E1D" w:rsidRDefault="00D55E1D"/>
    <w:p w:rsidR="00D55E1D" w:rsidRDefault="00D55E1D"/>
    <w:p w:rsidR="00D55E1D" w:rsidRDefault="00D55E1D">
      <w:r>
        <w:rPr>
          <w:noProof/>
        </w:rPr>
        <w:lastRenderedPageBreak/>
        <w:drawing>
          <wp:inline distT="0" distB="0" distL="0" distR="0">
            <wp:extent cx="9017173" cy="135996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173" cy="1359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Pr="00D55E1D" w:rsidRDefault="00D55E1D" w:rsidP="00B212D5">
      <w:pPr>
        <w:ind w:left="708"/>
      </w:pPr>
    </w:p>
    <w:p w:rsidR="00D55E1D" w:rsidRPr="00D55E1D" w:rsidRDefault="00D55E1D" w:rsidP="00D55E1D"/>
    <w:p w:rsidR="00D55E1D" w:rsidRDefault="00D55E1D" w:rsidP="00D55E1D">
      <w:pPr>
        <w:jc w:val="right"/>
      </w:pPr>
    </w:p>
    <w:p w:rsidR="00D55E1D" w:rsidRDefault="00D55E1D" w:rsidP="00D55E1D">
      <w:pPr>
        <w:jc w:val="right"/>
      </w:pPr>
    </w:p>
    <w:p w:rsidR="00D55E1D" w:rsidRDefault="00D55E1D" w:rsidP="00D55E1D">
      <w:pPr>
        <w:tabs>
          <w:tab w:val="left" w:pos="25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8715375" cy="13030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130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8715375" cy="12287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1228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096375" cy="128206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128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8715375" cy="123253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1232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8639175" cy="8896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</w:p>
    <w:p w:rsidR="00D55E1D" w:rsidRDefault="00D55E1D" w:rsidP="00D55E1D">
      <w:pPr>
        <w:tabs>
          <w:tab w:val="left" w:pos="255"/>
        </w:tabs>
      </w:pPr>
    </w:p>
    <w:p w:rsidR="00D55E1D" w:rsidRDefault="00D55E1D" w:rsidP="00D55E1D">
      <w:pPr>
        <w:tabs>
          <w:tab w:val="left" w:pos="255"/>
        </w:tabs>
      </w:pPr>
    </w:p>
    <w:p w:rsidR="00D55E1D" w:rsidRDefault="00D55E1D" w:rsidP="00D55E1D">
      <w:pPr>
        <w:tabs>
          <w:tab w:val="left" w:pos="255"/>
        </w:tabs>
      </w:pPr>
    </w:p>
    <w:p w:rsidR="00D55E1D" w:rsidRDefault="00D55E1D" w:rsidP="00D55E1D">
      <w:pPr>
        <w:tabs>
          <w:tab w:val="left" w:pos="255"/>
        </w:tabs>
      </w:pPr>
    </w:p>
    <w:p w:rsidR="00D55E1D" w:rsidRDefault="00D55E1D" w:rsidP="00D55E1D">
      <w:pPr>
        <w:tabs>
          <w:tab w:val="left" w:pos="255"/>
        </w:tabs>
      </w:pPr>
    </w:p>
    <w:p w:rsidR="00D55E1D" w:rsidRDefault="00D55E1D" w:rsidP="00D55E1D">
      <w:pPr>
        <w:tabs>
          <w:tab w:val="left" w:pos="255"/>
        </w:tabs>
      </w:pP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937395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93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972385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9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06689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06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865163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8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688801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68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972385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9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735212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73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888512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88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692808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69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1D" w:rsidRDefault="00D55E1D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874622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87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804255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80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897831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89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711446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71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3005614"/>
            <wp:effectExtent l="1905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300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869874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86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292081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29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986901"/>
            <wp:effectExtent l="1905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98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973350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9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12804639"/>
            <wp:effectExtent l="1905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1280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9347200" cy="3941479"/>
            <wp:effectExtent l="1905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0" cy="394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C5" w:rsidRDefault="00B027C5" w:rsidP="00D55E1D">
      <w:pPr>
        <w:tabs>
          <w:tab w:val="left" w:pos="255"/>
        </w:tabs>
      </w:pPr>
    </w:p>
    <w:p w:rsidR="00584E65" w:rsidRDefault="00584E65" w:rsidP="00D55E1D">
      <w:pPr>
        <w:tabs>
          <w:tab w:val="left" w:pos="255"/>
        </w:tabs>
      </w:pPr>
      <w:r>
        <w:rPr>
          <w:noProof/>
        </w:rPr>
        <w:lastRenderedPageBreak/>
        <w:drawing>
          <wp:inline distT="0" distB="0" distL="0" distR="0">
            <wp:extent cx="8296275" cy="107156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65" w:rsidRPr="00D55E1D" w:rsidRDefault="00584E65" w:rsidP="00D55E1D">
      <w:pPr>
        <w:tabs>
          <w:tab w:val="left" w:pos="255"/>
        </w:tabs>
      </w:pPr>
    </w:p>
    <w:sectPr w:rsidR="00584E65" w:rsidRPr="00D55E1D" w:rsidSect="00B212D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9" w:h="23814" w:code="8"/>
      <w:pgMar w:top="284" w:right="679" w:bottom="907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49D" w:rsidRDefault="00D4349D" w:rsidP="00B212D5">
      <w:r>
        <w:separator/>
      </w:r>
    </w:p>
  </w:endnote>
  <w:endnote w:type="continuationSeparator" w:id="0">
    <w:p w:rsidR="00D4349D" w:rsidRDefault="00D4349D" w:rsidP="00B212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2D5" w:rsidRDefault="00B212D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0584"/>
      <w:docPartObj>
        <w:docPartGallery w:val="Page Numbers (Bottom of Page)"/>
        <w:docPartUnique/>
      </w:docPartObj>
    </w:sdtPr>
    <w:sdtContent>
      <w:p w:rsidR="00B212D5" w:rsidRDefault="00F02431">
        <w:pPr>
          <w:pStyle w:val="ab"/>
          <w:jc w:val="center"/>
        </w:pPr>
        <w:fldSimple w:instr=" PAGE   \* MERGEFORMAT ">
          <w:r w:rsidR="00C977AD">
            <w:rPr>
              <w:noProof/>
            </w:rPr>
            <w:t>1</w:t>
          </w:r>
        </w:fldSimple>
      </w:p>
    </w:sdtContent>
  </w:sdt>
  <w:p w:rsidR="00B212D5" w:rsidRDefault="00B212D5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2D5" w:rsidRDefault="00B212D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49D" w:rsidRDefault="00D4349D" w:rsidP="00B212D5">
      <w:r>
        <w:separator/>
      </w:r>
    </w:p>
  </w:footnote>
  <w:footnote w:type="continuationSeparator" w:id="0">
    <w:p w:rsidR="00D4349D" w:rsidRDefault="00D4349D" w:rsidP="00B212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2D5" w:rsidRDefault="00B212D5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0581"/>
      <w:docPartObj>
        <w:docPartGallery w:val="Page Numbers (Margins)"/>
        <w:docPartUnique/>
      </w:docPartObj>
    </w:sdtPr>
    <w:sdtContent>
      <w:p w:rsidR="00B212D5" w:rsidRDefault="00F02431">
        <w:pPr>
          <w:pStyle w:val="a9"/>
        </w:pPr>
        <w:r>
          <w:rPr>
            <w:noProof/>
            <w:lang w:eastAsia="zh-TW"/>
          </w:rPr>
          <w:pict>
            <v:rect id="_x0000_s5123" style="position:absolute;margin-left:171.1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5123">
                <w:txbxContent>
                  <w:p w:rsidR="00B212D5" w:rsidRPr="00B212D5" w:rsidRDefault="00B212D5" w:rsidP="00B212D5"/>
                </w:txbxContent>
              </v:textbox>
              <w10:wrap anchorx="page" anchory="margin"/>
            </v:rect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2D5" w:rsidRDefault="00B212D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2249"/>
    <w:multiLevelType w:val="multilevel"/>
    <w:tmpl w:val="EEB2D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07DF9"/>
    <w:multiLevelType w:val="hybridMultilevel"/>
    <w:tmpl w:val="066EF04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7E6310B"/>
    <w:multiLevelType w:val="hybridMultilevel"/>
    <w:tmpl w:val="AC8C1D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86F867E0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9576650A">
      <w:start w:val="36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52644250">
      <w:start w:val="3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C405D"/>
    <w:multiLevelType w:val="multilevel"/>
    <w:tmpl w:val="F5B01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467AF3"/>
    <w:multiLevelType w:val="multilevel"/>
    <w:tmpl w:val="F8D6C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A12DA8"/>
    <w:multiLevelType w:val="multilevel"/>
    <w:tmpl w:val="60AE6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C7796A"/>
    <w:multiLevelType w:val="multilevel"/>
    <w:tmpl w:val="61740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A55F09"/>
    <w:multiLevelType w:val="multilevel"/>
    <w:tmpl w:val="59AC8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F32399"/>
    <w:multiLevelType w:val="multilevel"/>
    <w:tmpl w:val="B48A8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317446"/>
    <w:multiLevelType w:val="hybridMultilevel"/>
    <w:tmpl w:val="F3FEF1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F46971"/>
    <w:multiLevelType w:val="multilevel"/>
    <w:tmpl w:val="C73A8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E43461"/>
    <w:multiLevelType w:val="hybridMultilevel"/>
    <w:tmpl w:val="5F5A899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528157FB"/>
    <w:multiLevelType w:val="multilevel"/>
    <w:tmpl w:val="FE48B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1C1FF4"/>
    <w:multiLevelType w:val="multilevel"/>
    <w:tmpl w:val="32C07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DD1076"/>
    <w:multiLevelType w:val="multilevel"/>
    <w:tmpl w:val="81A65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1B6FFA"/>
    <w:multiLevelType w:val="hybridMultilevel"/>
    <w:tmpl w:val="E8EAE678"/>
    <w:lvl w:ilvl="0" w:tplc="123020F6">
      <w:start w:val="1"/>
      <w:numFmt w:val="decimal"/>
      <w:lvlText w:val="%1."/>
      <w:lvlJc w:val="left"/>
      <w:pPr>
        <w:ind w:left="825" w:hanging="4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9228C0"/>
    <w:multiLevelType w:val="multilevel"/>
    <w:tmpl w:val="1AB87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3F7D31"/>
    <w:multiLevelType w:val="multilevel"/>
    <w:tmpl w:val="20885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D730BE"/>
    <w:multiLevelType w:val="hybridMultilevel"/>
    <w:tmpl w:val="9250B33C"/>
    <w:lvl w:ilvl="0" w:tplc="1D688A48">
      <w:start w:val="1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6AB44874"/>
    <w:multiLevelType w:val="multilevel"/>
    <w:tmpl w:val="7B341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2B60C2A"/>
    <w:multiLevelType w:val="multilevel"/>
    <w:tmpl w:val="AFFCD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A643B5"/>
    <w:multiLevelType w:val="multilevel"/>
    <w:tmpl w:val="8CE0E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28385E"/>
    <w:multiLevelType w:val="multilevel"/>
    <w:tmpl w:val="7EB8F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"/>
  </w:num>
  <w:num w:numId="3">
    <w:abstractNumId w:val="11"/>
  </w:num>
  <w:num w:numId="4">
    <w:abstractNumId w:val="1"/>
  </w:num>
  <w:num w:numId="5">
    <w:abstractNumId w:val="9"/>
  </w:num>
  <w:num w:numId="6">
    <w:abstractNumId w:val="18"/>
  </w:num>
  <w:num w:numId="7">
    <w:abstractNumId w:val="8"/>
  </w:num>
  <w:num w:numId="8">
    <w:abstractNumId w:val="7"/>
  </w:num>
  <w:num w:numId="9">
    <w:abstractNumId w:val="12"/>
  </w:num>
  <w:num w:numId="10">
    <w:abstractNumId w:val="3"/>
  </w:num>
  <w:num w:numId="11">
    <w:abstractNumId w:val="14"/>
  </w:num>
  <w:num w:numId="12">
    <w:abstractNumId w:val="16"/>
  </w:num>
  <w:num w:numId="13">
    <w:abstractNumId w:val="21"/>
  </w:num>
  <w:num w:numId="14">
    <w:abstractNumId w:val="22"/>
  </w:num>
  <w:num w:numId="15">
    <w:abstractNumId w:val="17"/>
  </w:num>
  <w:num w:numId="16">
    <w:abstractNumId w:val="10"/>
  </w:num>
  <w:num w:numId="17">
    <w:abstractNumId w:val="20"/>
  </w:num>
  <w:num w:numId="18">
    <w:abstractNumId w:val="13"/>
  </w:num>
  <w:num w:numId="19">
    <w:abstractNumId w:val="4"/>
  </w:num>
  <w:num w:numId="20">
    <w:abstractNumId w:val="5"/>
  </w:num>
  <w:num w:numId="21">
    <w:abstractNumId w:val="0"/>
  </w:num>
  <w:num w:numId="22">
    <w:abstractNumId w:val="6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343FA4"/>
    <w:rsid w:val="001C6A26"/>
    <w:rsid w:val="00343FA4"/>
    <w:rsid w:val="003E33F0"/>
    <w:rsid w:val="00584E65"/>
    <w:rsid w:val="005B4F58"/>
    <w:rsid w:val="006B1492"/>
    <w:rsid w:val="007E5147"/>
    <w:rsid w:val="009025A1"/>
    <w:rsid w:val="009D0E6D"/>
    <w:rsid w:val="00B027C5"/>
    <w:rsid w:val="00B212D5"/>
    <w:rsid w:val="00B52AC7"/>
    <w:rsid w:val="00BA5194"/>
    <w:rsid w:val="00C977AD"/>
    <w:rsid w:val="00D4349D"/>
    <w:rsid w:val="00D55E1D"/>
    <w:rsid w:val="00DB0482"/>
    <w:rsid w:val="00DB40B3"/>
    <w:rsid w:val="00E7677F"/>
    <w:rsid w:val="00F02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3FA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B4F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3FA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5B4F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4F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List Paragraph"/>
    <w:basedOn w:val="a"/>
    <w:uiPriority w:val="34"/>
    <w:qFormat/>
    <w:rsid w:val="005B4F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5B4F5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5B4F5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B4F58"/>
    <w:pPr>
      <w:spacing w:before="100" w:beforeAutospacing="1" w:after="119"/>
    </w:pPr>
  </w:style>
  <w:style w:type="paragraph" w:styleId="a6">
    <w:name w:val="Balloon Text"/>
    <w:basedOn w:val="a"/>
    <w:link w:val="a7"/>
    <w:uiPriority w:val="99"/>
    <w:semiHidden/>
    <w:unhideWhenUsed/>
    <w:rsid w:val="00D55E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5E1D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line number"/>
    <w:basedOn w:val="a0"/>
    <w:uiPriority w:val="99"/>
    <w:semiHidden/>
    <w:unhideWhenUsed/>
    <w:rsid w:val="00DB40B3"/>
  </w:style>
  <w:style w:type="paragraph" w:styleId="a9">
    <w:name w:val="header"/>
    <w:basedOn w:val="a"/>
    <w:link w:val="aa"/>
    <w:uiPriority w:val="99"/>
    <w:semiHidden/>
    <w:unhideWhenUsed/>
    <w:rsid w:val="00B212D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212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212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12D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4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CDEDF65766BBE0AC429C418DB91DB0566FB7BF32D0B9203DFF010181mAWCE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hyperlink" Target="consultantplus://offline/ref=FDCDEDF65766BBE0AC42824C9BD541BA5765EDB737D1B47261A05A5CD6A510ADA27D176532731AC76BBD1Am5WAE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DCDEDF65766BBE0AC42824C9BD541BA5765EDB737D1B47261A05A5CD6A510ADA27D176532731AC76BBD1Am5WAE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7019FC-E52E-41FA-872E-E9F8DE6FE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6525</Words>
  <Characters>37195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9</cp:revision>
  <cp:lastPrinted>2017-06-14T03:29:00Z</cp:lastPrinted>
  <dcterms:created xsi:type="dcterms:W3CDTF">2017-06-06T05:23:00Z</dcterms:created>
  <dcterms:modified xsi:type="dcterms:W3CDTF">2017-06-14T08:22:00Z</dcterms:modified>
</cp:coreProperties>
</file>