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D0319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D0319B" w:rsidRDefault="00F739BD" w:rsidP="00177E50">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F739BD" w:rsidRPr="00D0319B" w:rsidRDefault="00F739BD" w:rsidP="00177E50">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F739BD" w:rsidRPr="00D0319B" w:rsidRDefault="00F739BD" w:rsidP="00177E50">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F739BD" w:rsidRDefault="00F739BD" w:rsidP="00F739BD"/>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DD36F2" w:rsidRDefault="00F739BD" w:rsidP="008907FB">
            <w:pPr>
              <w:jc w:val="center"/>
              <w:rPr>
                <w:sz w:val="28"/>
                <w:szCs w:val="28"/>
              </w:rPr>
            </w:pPr>
            <w:r w:rsidRPr="00DD36F2">
              <w:rPr>
                <w:b/>
                <w:sz w:val="28"/>
                <w:szCs w:val="28"/>
              </w:rPr>
              <w:t>№</w:t>
            </w:r>
            <w:r w:rsidR="008907FB">
              <w:rPr>
                <w:b/>
                <w:sz w:val="36"/>
                <w:szCs w:val="36"/>
              </w:rPr>
              <w:t>5</w:t>
            </w:r>
            <w:r w:rsidRPr="00D0319B">
              <w:rPr>
                <w:b/>
                <w:sz w:val="36"/>
                <w:szCs w:val="36"/>
              </w:rPr>
              <w:t xml:space="preserve"> </w:t>
            </w:r>
            <w:r>
              <w:rPr>
                <w:b/>
                <w:sz w:val="36"/>
                <w:szCs w:val="36"/>
              </w:rPr>
              <w:t>(</w:t>
            </w:r>
            <w:r w:rsidR="008907FB">
              <w:rPr>
                <w:b/>
                <w:sz w:val="36"/>
                <w:szCs w:val="36"/>
              </w:rPr>
              <w:t>30</w:t>
            </w:r>
            <w:r>
              <w:rPr>
                <w:b/>
                <w:sz w:val="36"/>
                <w:szCs w:val="36"/>
              </w:rPr>
              <w:t>)</w:t>
            </w:r>
            <w:r w:rsidRPr="00D0319B">
              <w:rPr>
                <w:b/>
                <w:sz w:val="36"/>
                <w:szCs w:val="36"/>
              </w:rPr>
              <w:t xml:space="preserve">                                                                                   </w:t>
            </w:r>
            <w:r w:rsidR="008907FB">
              <w:rPr>
                <w:b/>
                <w:sz w:val="36"/>
                <w:szCs w:val="36"/>
              </w:rPr>
              <w:t>31 июля</w:t>
            </w:r>
            <w:r>
              <w:rPr>
                <w:b/>
                <w:sz w:val="36"/>
                <w:szCs w:val="36"/>
              </w:rPr>
              <w:t xml:space="preserve"> </w:t>
            </w:r>
            <w:r w:rsidRPr="00D0319B">
              <w:rPr>
                <w:b/>
                <w:sz w:val="36"/>
                <w:szCs w:val="36"/>
              </w:rPr>
              <w:t>2017 года</w:t>
            </w:r>
          </w:p>
        </w:tc>
      </w:tr>
      <w:tr w:rsidR="00F739BD" w:rsidTr="00177E50">
        <w:trPr>
          <w:trHeight w:val="4402"/>
        </w:trPr>
        <w:tc>
          <w:tcPr>
            <w:tcW w:w="15329" w:type="dxa"/>
            <w:tcBorders>
              <w:top w:val="single" w:sz="4" w:space="0" w:color="auto"/>
              <w:left w:val="single" w:sz="4" w:space="0" w:color="auto"/>
              <w:bottom w:val="single" w:sz="4" w:space="0" w:color="auto"/>
              <w:right w:val="single" w:sz="4" w:space="0" w:color="auto"/>
            </w:tcBorders>
          </w:tcPr>
          <w:p w:rsidR="00F739BD" w:rsidRPr="00D0319B" w:rsidRDefault="00F739BD" w:rsidP="00177E50">
            <w:pPr>
              <w:tabs>
                <w:tab w:val="left" w:pos="2955"/>
              </w:tabs>
              <w:spacing w:after="0"/>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F739BD" w:rsidRDefault="00F739BD" w:rsidP="00177E50">
            <w:pPr>
              <w:contextualSpacing/>
              <w:jc w:val="both"/>
              <w:rPr>
                <w:rFonts w:ascii="Times New Roman" w:hAnsi="Times New Roman" w:cs="Times New Roman"/>
                <w:sz w:val="28"/>
                <w:szCs w:val="28"/>
              </w:rPr>
            </w:pPr>
            <w:r w:rsidRPr="002D7BEA">
              <w:rPr>
                <w:rFonts w:ascii="Times New Roman" w:hAnsi="Times New Roman" w:cs="Times New Roman"/>
                <w:sz w:val="28"/>
                <w:szCs w:val="28"/>
              </w:rPr>
              <w:t>1</w:t>
            </w:r>
            <w:r>
              <w:rPr>
                <w:rFonts w:ascii="Times New Roman" w:hAnsi="Times New Roman" w:cs="Times New Roman"/>
                <w:sz w:val="28"/>
                <w:szCs w:val="28"/>
              </w:rPr>
              <w:t xml:space="preserve">.Постановление Администрации Звериноголовского района от </w:t>
            </w:r>
            <w:r w:rsidR="008907FB">
              <w:rPr>
                <w:rFonts w:ascii="Times New Roman" w:hAnsi="Times New Roman" w:cs="Times New Roman"/>
                <w:sz w:val="28"/>
                <w:szCs w:val="28"/>
              </w:rPr>
              <w:t>26 июля</w:t>
            </w:r>
            <w:r>
              <w:rPr>
                <w:rFonts w:ascii="Times New Roman" w:hAnsi="Times New Roman" w:cs="Times New Roman"/>
                <w:sz w:val="28"/>
                <w:szCs w:val="28"/>
              </w:rPr>
              <w:t xml:space="preserve"> 2017 года №</w:t>
            </w:r>
            <w:r w:rsidR="008907FB">
              <w:rPr>
                <w:rFonts w:ascii="Times New Roman" w:hAnsi="Times New Roman" w:cs="Times New Roman"/>
                <w:sz w:val="28"/>
                <w:szCs w:val="28"/>
              </w:rPr>
              <w:t>305</w:t>
            </w:r>
            <w:r>
              <w:rPr>
                <w:rFonts w:ascii="Times New Roman" w:hAnsi="Times New Roman" w:cs="Times New Roman"/>
                <w:sz w:val="28"/>
                <w:szCs w:val="28"/>
              </w:rPr>
              <w:t xml:space="preserve"> «</w:t>
            </w:r>
            <w:r w:rsidR="008907FB">
              <w:rPr>
                <w:rFonts w:ascii="Times New Roman" w:hAnsi="Times New Roman" w:cs="Times New Roman"/>
                <w:sz w:val="28"/>
                <w:szCs w:val="28"/>
              </w:rPr>
              <w:t>Об утверждении Административного регламента по предоставлению Администрацией Звериноголовского района муниципальной услуги по выдаче разрешения на строительство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  Приложениями  стр.1</w:t>
            </w:r>
          </w:p>
          <w:p w:rsidR="00F739BD" w:rsidRDefault="00F739BD" w:rsidP="00177E50">
            <w:pPr>
              <w:pStyle w:val="3"/>
              <w:jc w:val="both"/>
              <w:rPr>
                <w:rFonts w:ascii="Times New Roman" w:hAnsi="Times New Roman" w:cs="Times New Roman"/>
                <w:szCs w:val="28"/>
              </w:rPr>
            </w:pPr>
            <w:r w:rsidRPr="003E2849">
              <w:rPr>
                <w:rFonts w:ascii="Times New Roman" w:hAnsi="Times New Roman" w:cs="Times New Roman"/>
                <w:color w:val="auto"/>
                <w:szCs w:val="28"/>
              </w:rPr>
              <w:t>2.</w:t>
            </w:r>
            <w:r w:rsidR="00177E50">
              <w:rPr>
                <w:rFonts w:ascii="Times New Roman" w:hAnsi="Times New Roman" w:cs="Times New Roman"/>
                <w:color w:val="auto"/>
                <w:szCs w:val="28"/>
              </w:rPr>
              <w:t>Решение Звериноголовской районной Думы от 27 июля 2017 года №142 «О создании Молодежного Совета при Звериноголовской районной Думе</w:t>
            </w:r>
            <w:r w:rsidRPr="003E2849">
              <w:rPr>
                <w:rFonts w:ascii="Times New Roman" w:eastAsia="Calibri" w:hAnsi="Times New Roman" w:cs="Times New Roman"/>
                <w:color w:val="auto"/>
                <w:szCs w:val="28"/>
              </w:rPr>
              <w:t>…………………..</w:t>
            </w:r>
            <w:r w:rsidRPr="003E2849">
              <w:rPr>
                <w:rFonts w:ascii="Times New Roman" w:hAnsi="Times New Roman" w:cs="Times New Roman"/>
                <w:color w:val="auto"/>
                <w:szCs w:val="28"/>
              </w:rPr>
              <w:t>……………………………………………………</w:t>
            </w:r>
            <w:r>
              <w:rPr>
                <w:rFonts w:ascii="Times New Roman" w:hAnsi="Times New Roman" w:cs="Times New Roman"/>
                <w:color w:val="auto"/>
                <w:szCs w:val="28"/>
              </w:rPr>
              <w:t>....</w:t>
            </w:r>
            <w:r>
              <w:rPr>
                <w:rFonts w:ascii="Times New Roman" w:hAnsi="Times New Roman" w:cs="Times New Roman"/>
                <w:szCs w:val="28"/>
              </w:rPr>
              <w:t xml:space="preserve"> с  Приложениями </w:t>
            </w:r>
            <w:r w:rsidRPr="003E2849">
              <w:rPr>
                <w:rFonts w:ascii="Times New Roman" w:hAnsi="Times New Roman" w:cs="Times New Roman"/>
                <w:color w:val="auto"/>
                <w:szCs w:val="28"/>
              </w:rPr>
              <w:t>стр.</w:t>
            </w:r>
            <w:r w:rsidR="00177E50">
              <w:rPr>
                <w:rFonts w:ascii="Times New Roman" w:hAnsi="Times New Roman" w:cs="Times New Roman"/>
                <w:color w:val="auto"/>
                <w:szCs w:val="28"/>
              </w:rPr>
              <w:t>21</w:t>
            </w:r>
          </w:p>
          <w:p w:rsidR="00F739BD" w:rsidRDefault="00F739BD" w:rsidP="007E021A">
            <w:pPr>
              <w:jc w:val="both"/>
              <w:rPr>
                <w:sz w:val="28"/>
                <w:szCs w:val="28"/>
              </w:rPr>
            </w:pPr>
            <w:proofErr w:type="gramStart"/>
            <w:r>
              <w:rPr>
                <w:sz w:val="28"/>
                <w:szCs w:val="28"/>
              </w:rPr>
              <w:t>3.</w:t>
            </w:r>
            <w:r w:rsidR="00177E50">
              <w:rPr>
                <w:sz w:val="28"/>
                <w:szCs w:val="28"/>
              </w:rPr>
              <w:t>Постановление Администрации Звериноголовского района от 3 июля 2017 года №269 «</w:t>
            </w:r>
            <w:r w:rsidR="00177E50" w:rsidRPr="00177E50">
              <w:rPr>
                <w:rFonts w:ascii="Times New Roman" w:eastAsia="Times New Roman" w:hAnsi="Times New Roman" w:cs="Times New Roman"/>
                <w:bCs/>
                <w:sz w:val="28"/>
                <w:szCs w:val="28"/>
              </w:rPr>
              <w:t xml:space="preserve">О внесении изменений в постановление Администрации Звериноголовского района от 31 августа 2015 года №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w:t>
            </w:r>
            <w:r w:rsidR="006F6DBC">
              <w:rPr>
                <w:rFonts w:ascii="Times New Roman" w:eastAsia="Times New Roman" w:hAnsi="Times New Roman" w:cs="Times New Roman"/>
                <w:bCs/>
                <w:sz w:val="28"/>
                <w:szCs w:val="28"/>
              </w:rPr>
              <w:t>……..</w:t>
            </w:r>
            <w:r>
              <w:rPr>
                <w:sz w:val="28"/>
                <w:szCs w:val="28"/>
              </w:rPr>
              <w:t>………………………………………………………………</w:t>
            </w:r>
            <w:r w:rsidR="007E021A">
              <w:rPr>
                <w:sz w:val="28"/>
                <w:szCs w:val="28"/>
              </w:rPr>
              <w:t>……………………………….. ………………………………стр.24</w:t>
            </w:r>
            <w:proofErr w:type="gramEnd"/>
          </w:p>
          <w:p w:rsidR="00F739BD" w:rsidRDefault="00F739BD" w:rsidP="00177E50">
            <w:pPr>
              <w:pStyle w:val="a3"/>
              <w:spacing w:after="0"/>
              <w:jc w:val="both"/>
              <w:rPr>
                <w:sz w:val="28"/>
                <w:szCs w:val="28"/>
              </w:rPr>
            </w:pPr>
          </w:p>
          <w:p w:rsidR="00F739BD" w:rsidRPr="00D0319B" w:rsidRDefault="00F739BD" w:rsidP="007E021A">
            <w:pPr>
              <w:spacing w:after="0"/>
              <w:jc w:val="both"/>
              <w:rPr>
                <w:rFonts w:ascii="Times New Roman" w:hAnsi="Times New Roman" w:cs="Times New Roman"/>
                <w:sz w:val="28"/>
                <w:szCs w:val="28"/>
              </w:rPr>
            </w:pPr>
          </w:p>
        </w:tc>
      </w:tr>
    </w:tbl>
    <w:p w:rsidR="00170978" w:rsidRDefault="00170978" w:rsidP="00170978">
      <w:pPr>
        <w:pStyle w:val="ConsPlusNormal"/>
        <w:jc w:val="both"/>
        <w:rPr>
          <w:rFonts w:ascii="Arial" w:hAnsi="Arial" w:cs="Arial"/>
          <w:sz w:val="24"/>
          <w:szCs w:val="24"/>
        </w:rPr>
      </w:pPr>
      <w:r w:rsidRPr="00170978">
        <w:rPr>
          <w:rFonts w:ascii="Arial" w:hAnsi="Arial" w:cs="Arial"/>
          <w:sz w:val="24"/>
          <w:szCs w:val="24"/>
        </w:rPr>
        <w:t xml:space="preserve">     </w:t>
      </w:r>
    </w:p>
    <w:p w:rsidR="00004D5F" w:rsidRDefault="00004D5F" w:rsidP="00004D5F"/>
    <w:p w:rsidR="00004D5F" w:rsidRPr="00BA5BEE" w:rsidRDefault="00004D5F" w:rsidP="00004D5F"/>
    <w:p w:rsidR="00170978" w:rsidRDefault="00170978" w:rsidP="00170978">
      <w:pPr>
        <w:pStyle w:val="ConsPlusNormal"/>
        <w:jc w:val="both"/>
        <w:rPr>
          <w:rFonts w:ascii="Arial" w:hAnsi="Arial" w:cs="Arial"/>
          <w:sz w:val="24"/>
          <w:szCs w:val="24"/>
        </w:rPr>
      </w:pPr>
    </w:p>
    <w:p w:rsidR="00004D5F" w:rsidRDefault="00004D5F" w:rsidP="00004D5F">
      <w:pPr>
        <w:widowControl w:val="0"/>
        <w:autoSpaceDE w:val="0"/>
        <w:autoSpaceDN w:val="0"/>
        <w:adjustRightInd w:val="0"/>
        <w:rPr>
          <w:rFonts w:ascii="Arial" w:hAnsi="Arial" w:cs="Arial"/>
          <w:sz w:val="2"/>
          <w:szCs w:val="2"/>
        </w:rPr>
      </w:pPr>
    </w:p>
    <w:p w:rsidR="00004D5F" w:rsidRDefault="00004D5F" w:rsidP="00004D5F"/>
    <w:p w:rsidR="00170978" w:rsidRDefault="00170978"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7E021A" w:rsidRDefault="007E021A" w:rsidP="007E021A">
      <w:pPr>
        <w:tabs>
          <w:tab w:val="left" w:pos="5655"/>
          <w:tab w:val="center" w:pos="6861"/>
        </w:tabs>
        <w:rPr>
          <w:rFonts w:ascii="Arial" w:hAnsi="Arial" w:cs="Arial"/>
          <w:b/>
        </w:rPr>
      </w:pPr>
      <w:r>
        <w:rPr>
          <w:rFonts w:ascii="Arial" w:hAnsi="Arial" w:cs="Arial"/>
          <w:b/>
        </w:rPr>
        <w:tab/>
      </w: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8907FB" w:rsidRPr="00573753" w:rsidRDefault="007E021A" w:rsidP="007E021A">
      <w:pPr>
        <w:tabs>
          <w:tab w:val="left" w:pos="5655"/>
          <w:tab w:val="center" w:pos="6861"/>
        </w:tabs>
        <w:rPr>
          <w:rFonts w:ascii="Arial" w:hAnsi="Arial" w:cs="Arial"/>
          <w:b/>
        </w:rPr>
      </w:pPr>
      <w:r>
        <w:rPr>
          <w:rFonts w:ascii="Arial" w:hAnsi="Arial" w:cs="Arial"/>
          <w:b/>
        </w:rPr>
        <w:lastRenderedPageBreak/>
        <w:tab/>
      </w:r>
      <w:r w:rsidR="008907FB" w:rsidRPr="00573753">
        <w:rPr>
          <w:rFonts w:ascii="Arial" w:hAnsi="Arial" w:cs="Arial"/>
          <w:b/>
        </w:rPr>
        <w:t>Курганская область</w:t>
      </w:r>
    </w:p>
    <w:p w:rsidR="008907FB" w:rsidRPr="00573753" w:rsidRDefault="008907FB" w:rsidP="008907FB">
      <w:pPr>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8907FB" w:rsidRDefault="008907FB" w:rsidP="008907FB">
      <w:pPr>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8907FB" w:rsidRPr="00573753" w:rsidRDefault="008907FB" w:rsidP="008907FB">
      <w:pPr>
        <w:jc w:val="center"/>
        <w:rPr>
          <w:rFonts w:ascii="Arial" w:hAnsi="Arial" w:cs="Arial"/>
          <w:b/>
        </w:rPr>
      </w:pPr>
      <w:r w:rsidRPr="00573753">
        <w:rPr>
          <w:rFonts w:ascii="Arial" w:hAnsi="Arial" w:cs="Arial"/>
          <w:b/>
        </w:rPr>
        <w:t>Постановление</w:t>
      </w:r>
    </w:p>
    <w:p w:rsidR="008907FB" w:rsidRPr="00573753" w:rsidRDefault="008907FB" w:rsidP="008907FB">
      <w:pPr>
        <w:rPr>
          <w:rFonts w:ascii="Arial" w:hAnsi="Arial" w:cs="Arial"/>
        </w:rPr>
      </w:pPr>
    </w:p>
    <w:p w:rsidR="008907FB" w:rsidRPr="00573753" w:rsidRDefault="008907FB" w:rsidP="008907FB">
      <w:pPr>
        <w:rPr>
          <w:rFonts w:ascii="Arial" w:hAnsi="Arial" w:cs="Arial"/>
        </w:rPr>
      </w:pPr>
      <w:r w:rsidRPr="00573753">
        <w:rPr>
          <w:rFonts w:ascii="Arial" w:hAnsi="Arial" w:cs="Arial"/>
        </w:rPr>
        <w:t xml:space="preserve">от </w:t>
      </w:r>
      <w:r>
        <w:rPr>
          <w:rFonts w:ascii="Arial" w:hAnsi="Arial" w:cs="Arial"/>
        </w:rPr>
        <w:t>26 июля</w:t>
      </w:r>
      <w:r w:rsidRPr="00573753">
        <w:rPr>
          <w:rFonts w:ascii="Arial" w:hAnsi="Arial" w:cs="Arial"/>
        </w:rPr>
        <w:t xml:space="preserve">  20</w:t>
      </w:r>
      <w:r>
        <w:rPr>
          <w:rFonts w:ascii="Arial" w:hAnsi="Arial" w:cs="Arial"/>
        </w:rPr>
        <w:t>17</w:t>
      </w:r>
      <w:r w:rsidRPr="00573753">
        <w:rPr>
          <w:rFonts w:ascii="Arial" w:hAnsi="Arial" w:cs="Arial"/>
        </w:rPr>
        <w:t xml:space="preserve"> года № </w:t>
      </w:r>
      <w:r>
        <w:rPr>
          <w:rFonts w:ascii="Arial" w:hAnsi="Arial" w:cs="Arial"/>
        </w:rPr>
        <w:t>305</w:t>
      </w:r>
    </w:p>
    <w:p w:rsidR="008907FB" w:rsidRPr="00573753" w:rsidRDefault="008907FB" w:rsidP="00177E50">
      <w:pPr>
        <w:rPr>
          <w:rFonts w:ascii="Arial" w:hAnsi="Arial" w:cs="Arial"/>
          <w:b/>
          <w:spacing w:val="-1"/>
        </w:rPr>
      </w:pPr>
      <w:r>
        <w:rPr>
          <w:rFonts w:ascii="Arial" w:hAnsi="Arial" w:cs="Arial"/>
        </w:rPr>
        <w:t>село Звериноголовское</w:t>
      </w:r>
    </w:p>
    <w:p w:rsidR="008907FB" w:rsidRPr="00573753" w:rsidRDefault="008907FB" w:rsidP="008907FB">
      <w:pPr>
        <w:shd w:val="clear" w:color="auto" w:fill="FFFFFF"/>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по</w:t>
      </w:r>
      <w:r>
        <w:rPr>
          <w:rFonts w:ascii="Arial" w:hAnsi="Arial" w:cs="Arial"/>
          <w:b/>
          <w:spacing w:val="-1"/>
        </w:rPr>
        <w:t xml:space="preserve"> выдаче разрешения на</w:t>
      </w:r>
      <w:r w:rsidRPr="00573753">
        <w:rPr>
          <w:rFonts w:ascii="Arial" w:hAnsi="Arial" w:cs="Arial"/>
          <w:b/>
          <w:spacing w:val="-1"/>
        </w:rPr>
        <w:t xml:space="preserve"> </w:t>
      </w:r>
      <w:r>
        <w:rPr>
          <w:rFonts w:ascii="Arial" w:hAnsi="Arial" w:cs="Arial"/>
          <w:b/>
          <w:spacing w:val="-1"/>
        </w:rPr>
        <w:t xml:space="preserve">строительство </w:t>
      </w:r>
      <w:r w:rsidRPr="00573753">
        <w:rPr>
          <w:rFonts w:ascii="Arial" w:hAnsi="Arial" w:cs="Arial"/>
          <w:b/>
        </w:rPr>
        <w:t xml:space="preserve"> </w:t>
      </w:r>
    </w:p>
    <w:p w:rsidR="008907FB" w:rsidRPr="005B3845" w:rsidRDefault="008907FB" w:rsidP="008907FB">
      <w:pPr>
        <w:shd w:val="clear" w:color="auto" w:fill="FFFFFF"/>
        <w:jc w:val="center"/>
        <w:rPr>
          <w:b/>
        </w:rPr>
      </w:pPr>
    </w:p>
    <w:p w:rsidR="008907FB" w:rsidRDefault="008907FB" w:rsidP="008907FB">
      <w:pPr>
        <w:autoSpaceDE w:val="0"/>
        <w:autoSpaceDN w:val="0"/>
        <w:adjustRightInd w:val="0"/>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8"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9"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10"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8907FB" w:rsidRDefault="008907FB" w:rsidP="008907FB">
      <w:pPr>
        <w:tabs>
          <w:tab w:val="left" w:pos="2469"/>
        </w:tabs>
        <w:autoSpaceDE w:val="0"/>
        <w:autoSpaceDN w:val="0"/>
        <w:adjustRightInd w:val="0"/>
        <w:jc w:val="both"/>
        <w:rPr>
          <w:rFonts w:ascii="Arial" w:hAnsi="Arial" w:cs="Arial"/>
          <w:bCs/>
        </w:rPr>
      </w:pPr>
      <w:r>
        <w:rPr>
          <w:rFonts w:ascii="Arial" w:hAnsi="Arial" w:cs="Arial"/>
          <w:bCs/>
        </w:rPr>
        <w:t>ПОСТАНОВЛЯЕТ:</w:t>
      </w:r>
      <w:r>
        <w:rPr>
          <w:rFonts w:ascii="Arial" w:hAnsi="Arial" w:cs="Arial"/>
          <w:bCs/>
        </w:rPr>
        <w:tab/>
      </w:r>
    </w:p>
    <w:p w:rsidR="008907FB" w:rsidRDefault="008907FB" w:rsidP="008907FB">
      <w:pPr>
        <w:numPr>
          <w:ilvl w:val="0"/>
          <w:numId w:val="17"/>
        </w:numPr>
        <w:autoSpaceDE w:val="0"/>
        <w:autoSpaceDN w:val="0"/>
        <w:adjustRightInd w:val="0"/>
        <w:spacing w:after="0" w:line="240" w:lineRule="auto"/>
        <w:ind w:left="709" w:firstLine="0"/>
        <w:jc w:val="both"/>
        <w:rPr>
          <w:rFonts w:ascii="Arial" w:hAnsi="Arial" w:cs="Arial"/>
        </w:rPr>
      </w:pPr>
      <w:r w:rsidRPr="00573753">
        <w:rPr>
          <w:rFonts w:ascii="Arial" w:hAnsi="Arial" w:cs="Arial"/>
          <w:bCs/>
        </w:rPr>
        <w:t xml:space="preserve">Утвердить Административный </w:t>
      </w:r>
      <w:hyperlink r:id="rId11"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 по выдаче разрешения</w:t>
      </w:r>
      <w:r>
        <w:rPr>
          <w:rFonts w:ascii="Arial" w:hAnsi="Arial" w:cs="Arial"/>
          <w:spacing w:val="-1"/>
        </w:rPr>
        <w:t xml:space="preserve"> на</w:t>
      </w:r>
      <w:r w:rsidRPr="00B44A4D">
        <w:rPr>
          <w:rFonts w:ascii="Arial" w:hAnsi="Arial" w:cs="Arial"/>
          <w:spacing w:val="-1"/>
        </w:rPr>
        <w:t xml:space="preserve"> строительство</w:t>
      </w:r>
      <w:r>
        <w:rPr>
          <w:rFonts w:ascii="Arial" w:hAnsi="Arial" w:cs="Arial"/>
          <w:spacing w:val="-1"/>
        </w:rPr>
        <w:t>,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8907FB" w:rsidRPr="00B43013" w:rsidRDefault="008907FB" w:rsidP="008907FB">
      <w:pPr>
        <w:numPr>
          <w:ilvl w:val="0"/>
          <w:numId w:val="17"/>
        </w:numPr>
        <w:shd w:val="clear" w:color="auto" w:fill="FFFFFF"/>
        <w:spacing w:after="0" w:line="240" w:lineRule="auto"/>
        <w:ind w:left="709" w:firstLine="0"/>
        <w:contextualSpacing/>
        <w:jc w:val="both"/>
        <w:rPr>
          <w:rFonts w:ascii="Arial" w:hAnsi="Arial" w:cs="Arial"/>
        </w:rPr>
      </w:pPr>
      <w:r>
        <w:rPr>
          <w:rFonts w:ascii="Arial" w:hAnsi="Arial" w:cs="Arial"/>
        </w:rPr>
        <w:t>П</w:t>
      </w:r>
      <w:r w:rsidRPr="00F76458">
        <w:rPr>
          <w:rFonts w:ascii="Arial" w:hAnsi="Arial" w:cs="Arial"/>
        </w:rPr>
        <w:t>остановлени</w:t>
      </w:r>
      <w:r>
        <w:rPr>
          <w:rFonts w:ascii="Arial" w:hAnsi="Arial" w:cs="Arial"/>
        </w:rPr>
        <w:t>е Администрации Звериноголовского района от 10 января</w:t>
      </w:r>
      <w:r w:rsidRPr="00F76458">
        <w:rPr>
          <w:rFonts w:ascii="Arial" w:hAnsi="Arial" w:cs="Arial"/>
        </w:rPr>
        <w:t xml:space="preserve"> </w:t>
      </w:r>
      <w:r>
        <w:rPr>
          <w:rFonts w:ascii="Arial" w:hAnsi="Arial" w:cs="Arial"/>
        </w:rPr>
        <w:t>2013 года № 09</w:t>
      </w:r>
      <w:r w:rsidRPr="00F76458">
        <w:rPr>
          <w:rFonts w:ascii="Arial" w:hAnsi="Arial" w:cs="Arial"/>
        </w:rPr>
        <w:t xml:space="preserve"> «Об утверждении административного регламента по оказанию муниципальной услуги «Выдача </w:t>
      </w:r>
      <w:r>
        <w:rPr>
          <w:rFonts w:ascii="Arial" w:hAnsi="Arial" w:cs="Arial"/>
        </w:rPr>
        <w:t>разрешения на строительство, реконструкцию и капитальный ремонт объектов капитального строительства в случаях, предусмотренных Градостроительным кодексом Российской Федерации</w:t>
      </w:r>
      <w:r w:rsidRPr="00F76458">
        <w:rPr>
          <w:rFonts w:ascii="Arial" w:hAnsi="Arial" w:cs="Arial"/>
        </w:rPr>
        <w:t>»»</w:t>
      </w:r>
      <w:r>
        <w:rPr>
          <w:rFonts w:ascii="Arial" w:hAnsi="Arial" w:cs="Arial"/>
        </w:rPr>
        <w:t xml:space="preserve"> признать утратившим силу.</w:t>
      </w:r>
    </w:p>
    <w:p w:rsidR="008907FB" w:rsidRPr="007C67A2" w:rsidRDefault="008907FB" w:rsidP="008907FB">
      <w:pPr>
        <w:pStyle w:val="ConsPlusTitle"/>
        <w:widowControl/>
        <w:numPr>
          <w:ilvl w:val="0"/>
          <w:numId w:val="17"/>
        </w:numPr>
        <w:ind w:left="709"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8907FB" w:rsidRPr="00961A78" w:rsidRDefault="008907FB" w:rsidP="008907FB">
      <w:pPr>
        <w:numPr>
          <w:ilvl w:val="0"/>
          <w:numId w:val="17"/>
        </w:numPr>
        <w:spacing w:after="0" w:line="240" w:lineRule="auto"/>
        <w:ind w:left="709"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sidRPr="00F76458">
        <w:rPr>
          <w:rFonts w:ascii="Arial" w:hAnsi="Arial" w:cs="Arial"/>
          <w:color w:val="000000"/>
        </w:rPr>
        <w:t>.</w:t>
      </w:r>
    </w:p>
    <w:p w:rsidR="008907FB" w:rsidRPr="00961A78" w:rsidRDefault="008907FB" w:rsidP="008907FB">
      <w:pPr>
        <w:numPr>
          <w:ilvl w:val="0"/>
          <w:numId w:val="17"/>
        </w:numPr>
        <w:autoSpaceDE w:val="0"/>
        <w:autoSpaceDN w:val="0"/>
        <w:adjustRightInd w:val="0"/>
        <w:spacing w:after="0" w:line="240" w:lineRule="auto"/>
        <w:ind w:left="709"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8907FB" w:rsidRDefault="00177E50" w:rsidP="00177E50">
      <w:pPr>
        <w:tabs>
          <w:tab w:val="left" w:pos="870"/>
        </w:tabs>
        <w:autoSpaceDE w:val="0"/>
        <w:autoSpaceDN w:val="0"/>
        <w:adjustRightInd w:val="0"/>
        <w:rPr>
          <w:rFonts w:ascii="Arial" w:hAnsi="Arial" w:cs="Arial"/>
        </w:rPr>
      </w:pPr>
      <w:r>
        <w:rPr>
          <w:rFonts w:ascii="Arial" w:hAnsi="Arial" w:cs="Arial"/>
          <w:bCs/>
        </w:rPr>
        <w:tab/>
        <w:t xml:space="preserve">                  </w:t>
      </w:r>
    </w:p>
    <w:p w:rsidR="008907FB" w:rsidRDefault="008907FB" w:rsidP="008907FB">
      <w:pPr>
        <w:rPr>
          <w:rFonts w:ascii="Arial" w:hAnsi="Arial" w:cs="Arial"/>
        </w:rPr>
      </w:pPr>
      <w:r>
        <w:rPr>
          <w:rFonts w:ascii="Arial" w:hAnsi="Arial" w:cs="Arial"/>
        </w:rPr>
        <w:t xml:space="preserve">Первый заместитель </w:t>
      </w:r>
    </w:p>
    <w:p w:rsidR="008907FB" w:rsidRPr="006A3CC9" w:rsidRDefault="008907FB" w:rsidP="008907FB">
      <w:pPr>
        <w:rPr>
          <w:rFonts w:ascii="Arial" w:hAnsi="Arial" w:cs="Arial"/>
        </w:rPr>
      </w:pPr>
      <w:r>
        <w:rPr>
          <w:rFonts w:ascii="Arial" w:hAnsi="Arial" w:cs="Arial"/>
        </w:rPr>
        <w:t>Главы</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sidR="00177E50">
        <w:rPr>
          <w:rFonts w:ascii="Arial" w:hAnsi="Arial" w:cs="Arial"/>
        </w:rPr>
        <w:t xml:space="preserve">                                                                                                </w:t>
      </w:r>
      <w:r w:rsidRPr="006A3CC9">
        <w:rPr>
          <w:rFonts w:ascii="Arial" w:hAnsi="Arial" w:cs="Arial"/>
        </w:rPr>
        <w:t xml:space="preserve">   </w:t>
      </w:r>
      <w:r>
        <w:rPr>
          <w:rFonts w:ascii="Arial" w:hAnsi="Arial" w:cs="Arial"/>
        </w:rPr>
        <w:t xml:space="preserve">О.А. Курочкин         </w:t>
      </w:r>
      <w:r w:rsidRPr="006A3CC9">
        <w:rPr>
          <w:rFonts w:ascii="Arial" w:hAnsi="Arial" w:cs="Arial"/>
        </w:rPr>
        <w:t xml:space="preserve">          </w:t>
      </w:r>
    </w:p>
    <w:p w:rsidR="008907FB" w:rsidRPr="00961A78" w:rsidRDefault="008907FB" w:rsidP="008907FB">
      <w:pPr>
        <w:shd w:val="clear" w:color="auto" w:fill="FFFFFF"/>
        <w:ind w:left="4248" w:firstLine="708"/>
        <w:jc w:val="both"/>
        <w:rPr>
          <w:rFonts w:ascii="Arial" w:hAnsi="Arial" w:cs="Arial"/>
          <w:b/>
          <w:spacing w:val="-1"/>
        </w:rPr>
      </w:pP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8907FB" w:rsidRDefault="008907FB" w:rsidP="008907FB">
      <w:pPr>
        <w:rPr>
          <w:rFonts w:ascii="Arial" w:hAnsi="Arial" w:cs="Arial"/>
        </w:rPr>
      </w:pPr>
    </w:p>
    <w:p w:rsidR="008907FB" w:rsidRDefault="008907FB" w:rsidP="008907FB">
      <w:pPr>
        <w:rPr>
          <w:rFonts w:ascii="Arial" w:hAnsi="Arial" w:cs="Arial"/>
        </w:rPr>
      </w:pPr>
    </w:p>
    <w:tbl>
      <w:tblPr>
        <w:tblW w:w="9902" w:type="dxa"/>
        <w:tblInd w:w="4644" w:type="dxa"/>
        <w:tblLook w:val="04A0"/>
      </w:tblPr>
      <w:tblGrid>
        <w:gridCol w:w="481"/>
        <w:gridCol w:w="9421"/>
      </w:tblGrid>
      <w:tr w:rsidR="008907FB" w:rsidRPr="009D407B" w:rsidTr="00177E50">
        <w:trPr>
          <w:trHeight w:val="1949"/>
        </w:trPr>
        <w:tc>
          <w:tcPr>
            <w:tcW w:w="481" w:type="dxa"/>
          </w:tcPr>
          <w:p w:rsidR="008907FB" w:rsidRPr="009D407B" w:rsidRDefault="008907FB" w:rsidP="00177E50">
            <w:pPr>
              <w:autoSpaceDE w:val="0"/>
              <w:autoSpaceDN w:val="0"/>
              <w:adjustRightInd w:val="0"/>
              <w:jc w:val="both"/>
              <w:rPr>
                <w:rFonts w:ascii="Arial" w:hAnsi="Arial" w:cs="Arial"/>
                <w:bCs/>
                <w:i/>
              </w:rPr>
            </w:pPr>
          </w:p>
        </w:tc>
        <w:tc>
          <w:tcPr>
            <w:tcW w:w="9421" w:type="dxa"/>
          </w:tcPr>
          <w:p w:rsidR="008907FB" w:rsidRPr="009D407B" w:rsidRDefault="008907FB" w:rsidP="00177E50">
            <w:pPr>
              <w:autoSpaceDE w:val="0"/>
              <w:autoSpaceDN w:val="0"/>
              <w:adjustRightInd w:val="0"/>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p>
          <w:p w:rsidR="008907FB" w:rsidRPr="00853C4F" w:rsidRDefault="008907FB" w:rsidP="00177E50">
            <w:pPr>
              <w:rPr>
                <w:rFonts w:ascii="Arial" w:hAnsi="Arial" w:cs="Arial"/>
              </w:rPr>
            </w:pPr>
            <w:r w:rsidRPr="009D407B">
              <w:rPr>
                <w:rFonts w:ascii="Arial" w:hAnsi="Arial" w:cs="Arial"/>
              </w:rPr>
              <w:t xml:space="preserve">от </w:t>
            </w:r>
            <w:r>
              <w:rPr>
                <w:rFonts w:ascii="Arial" w:hAnsi="Arial" w:cs="Arial"/>
              </w:rPr>
              <w:t>26 июля  2017</w:t>
            </w:r>
            <w:r w:rsidRPr="009D407B">
              <w:rPr>
                <w:rFonts w:ascii="Arial" w:hAnsi="Arial" w:cs="Arial"/>
              </w:rPr>
              <w:t xml:space="preserve"> года №</w:t>
            </w:r>
            <w:r>
              <w:rPr>
                <w:rFonts w:ascii="Arial" w:hAnsi="Arial" w:cs="Arial"/>
              </w:rPr>
              <w:t xml:space="preserve"> 305</w:t>
            </w:r>
            <w:r w:rsidRPr="009760F5">
              <w:rPr>
                <w:rFonts w:ascii="Arial" w:hAnsi="Arial" w:cs="Arial"/>
              </w:rPr>
              <w:t xml:space="preserve">  «</w:t>
            </w:r>
            <w:r w:rsidRPr="00853C4F">
              <w:rPr>
                <w:rFonts w:ascii="Arial" w:hAnsi="Arial" w:cs="Arial"/>
                <w:spacing w:val="-1"/>
              </w:rPr>
              <w:t>Об утверждении Административного регламента</w:t>
            </w:r>
            <w:r>
              <w:rPr>
                <w:rFonts w:ascii="Arial" w:hAnsi="Arial" w:cs="Arial"/>
                <w:spacing w:val="-1"/>
              </w:rPr>
              <w:t xml:space="preserve"> по предоставлению</w:t>
            </w:r>
            <w:r w:rsidRPr="00853C4F">
              <w:rPr>
                <w:rFonts w:ascii="Arial" w:hAnsi="Arial" w:cs="Arial"/>
                <w:spacing w:val="-1"/>
              </w:rPr>
              <w:t xml:space="preserve"> Администрацией Звериноголовского района муниципальной услуги по выдаче разрешения</w:t>
            </w:r>
            <w:r>
              <w:rPr>
                <w:rFonts w:ascii="Arial" w:hAnsi="Arial" w:cs="Arial"/>
                <w:spacing w:val="-1"/>
              </w:rPr>
              <w:t xml:space="preserve"> на</w:t>
            </w:r>
            <w:r w:rsidRPr="00853C4F">
              <w:rPr>
                <w:rFonts w:ascii="Arial" w:hAnsi="Arial" w:cs="Arial"/>
                <w:spacing w:val="-1"/>
              </w:rPr>
              <w:t xml:space="preserve"> строительство</w:t>
            </w:r>
            <w:r w:rsidRPr="00853C4F">
              <w:rPr>
                <w:rFonts w:ascii="Arial" w:hAnsi="Arial" w:cs="Arial"/>
              </w:rPr>
              <w:t>»</w:t>
            </w:r>
            <w:r w:rsidRPr="009D407B">
              <w:rPr>
                <w:rFonts w:ascii="Arial" w:hAnsi="Arial" w:cs="Arial"/>
                <w:bCs/>
              </w:rPr>
              <w:t xml:space="preserve"> </w:t>
            </w:r>
          </w:p>
          <w:p w:rsidR="008907FB" w:rsidRPr="009D407B" w:rsidRDefault="008907FB" w:rsidP="00177E50">
            <w:pPr>
              <w:autoSpaceDE w:val="0"/>
              <w:autoSpaceDN w:val="0"/>
              <w:adjustRightInd w:val="0"/>
              <w:jc w:val="both"/>
              <w:rPr>
                <w:rFonts w:ascii="Arial" w:hAnsi="Arial" w:cs="Arial"/>
                <w:bCs/>
                <w:i/>
              </w:rPr>
            </w:pPr>
          </w:p>
        </w:tc>
      </w:tr>
    </w:tbl>
    <w:p w:rsidR="008907FB" w:rsidRDefault="00177E50" w:rsidP="00177E50">
      <w:pPr>
        <w:shd w:val="clear" w:color="auto" w:fill="FFFFFF"/>
        <w:tabs>
          <w:tab w:val="left" w:pos="6165"/>
          <w:tab w:val="center" w:pos="6861"/>
        </w:tabs>
        <w:rPr>
          <w:rFonts w:ascii="Arial" w:hAnsi="Arial" w:cs="Arial"/>
          <w:color w:val="000000"/>
          <w:spacing w:val="-1"/>
        </w:rPr>
      </w:pPr>
      <w:r>
        <w:rPr>
          <w:rFonts w:ascii="Arial" w:hAnsi="Arial" w:cs="Arial"/>
          <w:color w:val="000000"/>
          <w:spacing w:val="-1"/>
        </w:rPr>
        <w:tab/>
      </w:r>
      <w:r w:rsidR="008907FB" w:rsidRPr="00573753">
        <w:rPr>
          <w:rFonts w:ascii="Arial" w:hAnsi="Arial" w:cs="Arial"/>
          <w:color w:val="000000"/>
          <w:spacing w:val="-1"/>
        </w:rPr>
        <w:t xml:space="preserve">                         </w:t>
      </w:r>
      <w:r w:rsidR="008907FB" w:rsidRPr="0017180D">
        <w:rPr>
          <w:rFonts w:ascii="Arial" w:hAnsi="Arial" w:cs="Arial"/>
          <w:color w:val="000000"/>
          <w:spacing w:val="-1"/>
        </w:rPr>
        <w:t xml:space="preserve">                                           </w:t>
      </w:r>
      <w:r w:rsidR="008907FB" w:rsidRPr="00573753">
        <w:rPr>
          <w:rFonts w:ascii="Arial" w:hAnsi="Arial" w:cs="Arial"/>
          <w:color w:val="000000"/>
          <w:spacing w:val="-1"/>
        </w:rPr>
        <w:t xml:space="preserve">  </w:t>
      </w:r>
    </w:p>
    <w:p w:rsidR="008907FB" w:rsidRPr="00573753" w:rsidRDefault="008907FB" w:rsidP="008907FB">
      <w:pPr>
        <w:shd w:val="clear" w:color="auto" w:fill="FFFFFF"/>
        <w:jc w:val="right"/>
        <w:rPr>
          <w:rFonts w:ascii="Arial" w:hAnsi="Arial" w:cs="Arial"/>
          <w:b/>
          <w:spacing w:val="-1"/>
        </w:rPr>
      </w:pPr>
    </w:p>
    <w:p w:rsidR="008907FB" w:rsidRPr="00FA106A" w:rsidRDefault="008907FB" w:rsidP="008907FB">
      <w:pPr>
        <w:shd w:val="clear" w:color="auto" w:fill="FFFFFF"/>
        <w:ind w:firstLine="709"/>
        <w:jc w:val="center"/>
        <w:rPr>
          <w:rFonts w:ascii="Arial" w:hAnsi="Arial" w:cs="Arial"/>
          <w:b/>
        </w:rPr>
      </w:pPr>
      <w:r w:rsidRPr="00FA106A">
        <w:rPr>
          <w:rFonts w:ascii="Arial" w:hAnsi="Arial" w:cs="Arial"/>
          <w:b/>
          <w:spacing w:val="-1"/>
        </w:rPr>
        <w:t xml:space="preserve"> 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по выдаче разрешения </w:t>
      </w:r>
      <w:r>
        <w:rPr>
          <w:rFonts w:ascii="Arial" w:hAnsi="Arial" w:cs="Arial"/>
          <w:b/>
          <w:spacing w:val="-1"/>
        </w:rPr>
        <w:t xml:space="preserve">на </w:t>
      </w:r>
      <w:r w:rsidRPr="00FA106A">
        <w:rPr>
          <w:rFonts w:ascii="Arial" w:hAnsi="Arial" w:cs="Arial"/>
          <w:b/>
          <w:spacing w:val="-1"/>
        </w:rPr>
        <w:t>строительство</w:t>
      </w:r>
    </w:p>
    <w:p w:rsidR="008907FB" w:rsidRDefault="008907FB" w:rsidP="008907FB">
      <w:pPr>
        <w:pStyle w:val="24"/>
        <w:keepNext/>
        <w:keepLines/>
        <w:shd w:val="clear" w:color="auto" w:fill="auto"/>
        <w:spacing w:after="0" w:line="552" w:lineRule="exact"/>
        <w:ind w:right="780"/>
        <w:rPr>
          <w:color w:val="000000"/>
          <w:sz w:val="24"/>
          <w:szCs w:val="24"/>
          <w:lang w:bidi="ru-RU"/>
        </w:rPr>
      </w:pPr>
      <w:bookmarkStart w:id="0" w:name="bookmark1"/>
      <w:r w:rsidRPr="00FA106A">
        <w:rPr>
          <w:color w:val="000000"/>
          <w:sz w:val="24"/>
          <w:szCs w:val="24"/>
          <w:lang w:bidi="ru-RU"/>
        </w:rPr>
        <w:t xml:space="preserve">Раздел I. </w:t>
      </w:r>
      <w:r>
        <w:rPr>
          <w:color w:val="000000"/>
          <w:sz w:val="24"/>
          <w:szCs w:val="24"/>
          <w:lang w:bidi="ru-RU"/>
        </w:rPr>
        <w:t>Общие положения</w:t>
      </w:r>
    </w:p>
    <w:p w:rsidR="008907FB" w:rsidRPr="00FA106A" w:rsidRDefault="008907FB" w:rsidP="008907FB">
      <w:pPr>
        <w:pStyle w:val="24"/>
        <w:keepNext/>
        <w:keepLines/>
        <w:shd w:val="clear" w:color="auto" w:fill="auto"/>
        <w:spacing w:after="0" w:line="552" w:lineRule="exact"/>
        <w:ind w:right="780"/>
        <w:jc w:val="left"/>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bookmarkEnd w:id="0"/>
    </w:p>
    <w:p w:rsidR="008907FB" w:rsidRPr="00FA106A" w:rsidRDefault="008907FB" w:rsidP="008907FB">
      <w:pPr>
        <w:widowControl w:val="0"/>
        <w:numPr>
          <w:ilvl w:val="0"/>
          <w:numId w:val="22"/>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color w:val="000000"/>
          <w:lang w:bidi="ru-RU"/>
        </w:rPr>
        <w:t>по выдаче разрешения на строительство</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 выдаче разрешени</w:t>
      </w:r>
      <w:r>
        <w:rPr>
          <w:rFonts w:ascii="Arial" w:hAnsi="Arial" w:cs="Arial"/>
          <w:color w:val="000000"/>
          <w:lang w:bidi="ru-RU"/>
        </w:rPr>
        <w:t>я</w:t>
      </w:r>
      <w:r w:rsidRPr="00FA106A">
        <w:rPr>
          <w:rFonts w:ascii="Arial" w:hAnsi="Arial" w:cs="Arial"/>
          <w:color w:val="000000"/>
          <w:lang w:bidi="ru-RU"/>
        </w:rPr>
        <w:t xml:space="preserve"> на строительство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8907FB" w:rsidRPr="002A7F8C" w:rsidRDefault="008907FB" w:rsidP="008907FB">
      <w:pPr>
        <w:widowControl w:val="0"/>
        <w:numPr>
          <w:ilvl w:val="0"/>
          <w:numId w:val="22"/>
        </w:numPr>
        <w:tabs>
          <w:tab w:val="left" w:pos="965"/>
        </w:tabs>
        <w:spacing w:after="271" w:line="278" w:lineRule="exact"/>
        <w:ind w:firstLine="540"/>
        <w:jc w:val="both"/>
        <w:rPr>
          <w:rFonts w:ascii="Arial" w:hAnsi="Arial" w:cs="Arial"/>
        </w:rPr>
      </w:pPr>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r w:rsidRPr="002A7F8C">
        <w:t xml:space="preserve"> </w:t>
      </w:r>
      <w:r w:rsidRPr="002A7F8C">
        <w:rPr>
          <w:rFonts w:ascii="Arial" w:hAnsi="Arial" w:cs="Arial"/>
          <w:color w:val="000000"/>
          <w:lang w:val="en-US" w:bidi="en-US"/>
        </w:rPr>
        <w:t>http</w:t>
      </w:r>
      <w:r w:rsidRPr="002A7F8C">
        <w:rPr>
          <w:rFonts w:ascii="Arial" w:hAnsi="Arial" w:cs="Arial"/>
          <w:color w:val="000000"/>
          <w:lang w:bidi="en-US"/>
        </w:rPr>
        <w:t>://</w:t>
      </w:r>
      <w:proofErr w:type="spellStart"/>
      <w:r w:rsidRPr="002A7F8C">
        <w:rPr>
          <w:rFonts w:ascii="Arial" w:hAnsi="Arial" w:cs="Arial"/>
          <w:color w:val="000000"/>
          <w:lang w:val="en-US" w:bidi="en-US"/>
        </w:rPr>
        <w:t>zverinka</w:t>
      </w:r>
      <w:proofErr w:type="spellEnd"/>
      <w:r w:rsidRPr="002A7F8C">
        <w:rPr>
          <w:rFonts w:ascii="Arial" w:hAnsi="Arial" w:cs="Arial"/>
          <w:color w:val="000000"/>
          <w:lang w:bidi="en-US"/>
        </w:rPr>
        <w:t>.</w:t>
      </w:r>
      <w:proofErr w:type="spellStart"/>
      <w:r w:rsidRPr="002A7F8C">
        <w:rPr>
          <w:rFonts w:ascii="Arial" w:hAnsi="Arial" w:cs="Arial"/>
          <w:color w:val="000000"/>
          <w:lang w:val="en-US" w:bidi="en-US"/>
        </w:rPr>
        <w:t>kurganobl</w:t>
      </w:r>
      <w:proofErr w:type="spellEnd"/>
      <w:r w:rsidRPr="002A7F8C">
        <w:rPr>
          <w:rFonts w:ascii="Arial" w:hAnsi="Arial" w:cs="Arial"/>
          <w:color w:val="000000"/>
          <w:lang w:bidi="en-US"/>
        </w:rPr>
        <w:t>.</w:t>
      </w:r>
      <w:proofErr w:type="spellStart"/>
      <w:r w:rsidRPr="002A7F8C">
        <w:rPr>
          <w:rFonts w:ascii="Arial" w:hAnsi="Arial" w:cs="Arial"/>
          <w:color w:val="000000"/>
          <w:lang w:val="en-US" w:bidi="en-US"/>
        </w:rPr>
        <w:t>ru</w:t>
      </w:r>
      <w:proofErr w:type="spellEnd"/>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12" w:history="1">
        <w:r w:rsidRPr="002A7F8C">
          <w:rPr>
            <w:rStyle w:val="af2"/>
            <w:rFonts w:ascii="Arial" w:hAnsi="Arial" w:cs="Arial"/>
            <w:lang w:val="en-US" w:bidi="en-US"/>
          </w:rPr>
          <w:t>http</w:t>
        </w:r>
        <w:r w:rsidRPr="002A7F8C">
          <w:rPr>
            <w:rStyle w:val="af2"/>
            <w:rFonts w:ascii="Arial" w:hAnsi="Arial" w:cs="Arial"/>
            <w:lang w:bidi="en-US"/>
          </w:rPr>
          <w:t>://</w:t>
        </w:r>
        <w:r w:rsidRPr="002A7F8C">
          <w:rPr>
            <w:rStyle w:val="af2"/>
            <w:rFonts w:ascii="Arial" w:hAnsi="Arial" w:cs="Arial"/>
            <w:lang w:val="en-US" w:bidi="en-US"/>
          </w:rPr>
          <w:t>www</w:t>
        </w:r>
        <w:r w:rsidRPr="002A7F8C">
          <w:rPr>
            <w:rStyle w:val="af2"/>
            <w:rFonts w:ascii="Arial" w:hAnsi="Arial" w:cs="Arial"/>
            <w:lang w:bidi="en-US"/>
          </w:rPr>
          <w:t>.</w:t>
        </w:r>
        <w:r w:rsidRPr="002A7F8C">
          <w:rPr>
            <w:rStyle w:val="af2"/>
            <w:rFonts w:ascii="Arial" w:hAnsi="Arial" w:cs="Arial"/>
            <w:lang w:val="en-US" w:bidi="en-US"/>
          </w:rPr>
          <w:t>gosuslugi</w:t>
        </w:r>
        <w:r w:rsidRPr="002A7F8C">
          <w:rPr>
            <w:rStyle w:val="af2"/>
            <w:rFonts w:ascii="Arial" w:hAnsi="Arial" w:cs="Arial"/>
            <w:lang w:bidi="en-US"/>
          </w:rPr>
          <w:t>.</w:t>
        </w:r>
        <w:r w:rsidRPr="002A7F8C">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13" w:history="1">
        <w:r w:rsidRPr="002A7F8C">
          <w:rPr>
            <w:rStyle w:val="af2"/>
            <w:rFonts w:ascii="Arial" w:hAnsi="Arial" w:cs="Arial"/>
            <w:lang w:val="en-US" w:bidi="en-US"/>
          </w:rPr>
          <w:t>http</w:t>
        </w:r>
        <w:r w:rsidRPr="002A7F8C">
          <w:rPr>
            <w:rStyle w:val="af2"/>
            <w:rFonts w:ascii="Arial" w:hAnsi="Arial" w:cs="Arial"/>
            <w:lang w:bidi="en-US"/>
          </w:rPr>
          <w:t>://45.</w:t>
        </w:r>
        <w:r w:rsidRPr="002A7F8C">
          <w:rPr>
            <w:rStyle w:val="af2"/>
            <w:rFonts w:ascii="Arial" w:hAnsi="Arial" w:cs="Arial"/>
            <w:lang w:val="en-US" w:bidi="en-US"/>
          </w:rPr>
          <w:t>gosuslugi</w:t>
        </w:r>
        <w:r w:rsidRPr="002A7F8C">
          <w:rPr>
            <w:rStyle w:val="af2"/>
            <w:rFonts w:ascii="Arial" w:hAnsi="Arial" w:cs="Arial"/>
            <w:lang w:bidi="en-US"/>
          </w:rPr>
          <w:t>.</w:t>
        </w:r>
        <w:r w:rsidRPr="002A7F8C">
          <w:rPr>
            <w:rStyle w:val="af2"/>
            <w:rFonts w:ascii="Arial" w:hAnsi="Arial" w:cs="Arial"/>
            <w:lang w:val="en-US" w:bidi="en-US"/>
          </w:rPr>
          <w:t>ru</w:t>
        </w:r>
      </w:hyperlink>
      <w:r>
        <w:rPr>
          <w:rFonts w:ascii="Arial" w:hAnsi="Arial" w:cs="Arial"/>
        </w:rPr>
        <w:t xml:space="preserve"> </w:t>
      </w:r>
      <w:r w:rsidRPr="002A7F8C">
        <w:rPr>
          <w:rFonts w:ascii="Arial" w:hAnsi="Arial" w:cs="Arial"/>
          <w:color w:val="000000"/>
          <w:lang w:bidi="ru-RU"/>
        </w:rPr>
        <w:t>(региональный портал).</w:t>
      </w:r>
    </w:p>
    <w:p w:rsidR="008907FB" w:rsidRPr="00FA106A" w:rsidRDefault="008907FB" w:rsidP="008907FB">
      <w:pPr>
        <w:pStyle w:val="24"/>
        <w:keepNext/>
        <w:keepLines/>
        <w:shd w:val="clear" w:color="auto" w:fill="auto"/>
        <w:spacing w:after="211" w:line="240" w:lineRule="exact"/>
        <w:jc w:val="both"/>
        <w:rPr>
          <w:sz w:val="24"/>
          <w:szCs w:val="24"/>
        </w:rPr>
      </w:pPr>
      <w:bookmarkStart w:id="1" w:name="bookmark2"/>
      <w:r>
        <w:rPr>
          <w:color w:val="000000"/>
          <w:sz w:val="24"/>
          <w:szCs w:val="24"/>
          <w:lang w:bidi="ru-RU"/>
        </w:rPr>
        <w:t xml:space="preserve">Глава 2. </w:t>
      </w:r>
      <w:r w:rsidRPr="00FA106A">
        <w:rPr>
          <w:color w:val="000000"/>
          <w:sz w:val="24"/>
          <w:szCs w:val="24"/>
          <w:lang w:bidi="ru-RU"/>
        </w:rPr>
        <w:t>Круг заявителей</w:t>
      </w:r>
      <w:bookmarkEnd w:id="1"/>
    </w:p>
    <w:p w:rsidR="008907FB" w:rsidRPr="00FA106A" w:rsidRDefault="008907FB" w:rsidP="008907FB">
      <w:pPr>
        <w:widowControl w:val="0"/>
        <w:numPr>
          <w:ilvl w:val="0"/>
          <w:numId w:val="22"/>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8907FB" w:rsidRPr="00FA106A" w:rsidRDefault="008907FB" w:rsidP="008907FB">
      <w:pPr>
        <w:widowControl w:val="0"/>
        <w:numPr>
          <w:ilvl w:val="0"/>
          <w:numId w:val="22"/>
        </w:numPr>
        <w:tabs>
          <w:tab w:val="left" w:pos="896"/>
        </w:tabs>
        <w:spacing w:after="236" w:line="274" w:lineRule="exact"/>
        <w:ind w:firstLine="620"/>
        <w:jc w:val="both"/>
        <w:rPr>
          <w:rFonts w:ascii="Arial" w:hAnsi="Arial" w:cs="Arial"/>
        </w:rPr>
      </w:pPr>
      <w:r w:rsidRPr="00FA106A">
        <w:rPr>
          <w:rFonts w:ascii="Arial" w:hAnsi="Arial" w:cs="Arial"/>
          <w:color w:val="000000"/>
          <w:lang w:bidi="ru-RU"/>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уполномоченный представитель).</w:t>
      </w:r>
    </w:p>
    <w:p w:rsidR="008907FB" w:rsidRPr="00FA106A" w:rsidRDefault="008907FB" w:rsidP="008907FB">
      <w:pPr>
        <w:pStyle w:val="24"/>
        <w:keepNext/>
        <w:keepLines/>
        <w:shd w:val="clear" w:color="auto" w:fill="auto"/>
        <w:spacing w:after="244"/>
        <w:ind w:right="95"/>
        <w:jc w:val="left"/>
        <w:rPr>
          <w:sz w:val="24"/>
          <w:szCs w:val="24"/>
        </w:rPr>
      </w:pPr>
      <w:bookmarkStart w:id="2" w:name="bookmark3"/>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bookmarkEnd w:id="2"/>
    </w:p>
    <w:p w:rsidR="008907FB" w:rsidRPr="00FA106A" w:rsidRDefault="008907FB" w:rsidP="008907FB">
      <w:pPr>
        <w:widowControl w:val="0"/>
        <w:numPr>
          <w:ilvl w:val="0"/>
          <w:numId w:val="22"/>
        </w:numPr>
        <w:tabs>
          <w:tab w:val="left" w:pos="896"/>
        </w:tabs>
        <w:spacing w:after="0" w:line="274" w:lineRule="exact"/>
        <w:ind w:firstLine="620"/>
        <w:jc w:val="both"/>
        <w:rPr>
          <w:rFonts w:ascii="Arial" w:hAnsi="Arial" w:cs="Arial"/>
        </w:rPr>
      </w:pPr>
      <w:r w:rsidRPr="00FA106A">
        <w:rPr>
          <w:rFonts w:ascii="Arial" w:hAnsi="Arial" w:cs="Arial"/>
          <w:color w:val="000000"/>
          <w:lang w:bidi="ru-RU"/>
        </w:rPr>
        <w:t>Место нахождения и почтовый адрес:</w:t>
      </w:r>
      <w:r>
        <w:rPr>
          <w:rFonts w:ascii="Arial" w:hAnsi="Arial" w:cs="Arial"/>
          <w:color w:val="000000"/>
          <w:lang w:bidi="ru-RU"/>
        </w:rPr>
        <w:t xml:space="preserve"> </w:t>
      </w:r>
      <w:r>
        <w:rPr>
          <w:rFonts w:ascii="Arial" w:hAnsi="Arial" w:cs="Arial"/>
        </w:rPr>
        <w:t>641480</w:t>
      </w:r>
      <w:r w:rsidRPr="00A02B27">
        <w:rPr>
          <w:rFonts w:ascii="Arial" w:hAnsi="Arial" w:cs="Arial"/>
        </w:rPr>
        <w:t>,</w:t>
      </w:r>
      <w:r>
        <w:rPr>
          <w:rFonts w:ascii="Arial" w:hAnsi="Arial" w:cs="Arial"/>
        </w:rPr>
        <w:t xml:space="preserve"> </w:t>
      </w:r>
      <w:r w:rsidRPr="00A02B27">
        <w:rPr>
          <w:rFonts w:ascii="Arial" w:hAnsi="Arial" w:cs="Arial"/>
        </w:rPr>
        <w:t>улица</w:t>
      </w:r>
      <w:r>
        <w:rPr>
          <w:rFonts w:ascii="Arial" w:hAnsi="Arial" w:cs="Arial"/>
        </w:rPr>
        <w:t xml:space="preserve"> Чапаева,</w:t>
      </w:r>
      <w:r w:rsidRPr="00A02B27">
        <w:rPr>
          <w:rFonts w:ascii="Arial" w:hAnsi="Arial" w:cs="Arial"/>
        </w:rPr>
        <w:t xml:space="preserve"> дом </w:t>
      </w:r>
      <w:r>
        <w:rPr>
          <w:rFonts w:ascii="Arial" w:hAnsi="Arial" w:cs="Arial"/>
        </w:rPr>
        <w:t>41</w:t>
      </w:r>
      <w:r w:rsidRPr="00A02B27">
        <w:rPr>
          <w:rFonts w:ascii="Arial" w:hAnsi="Arial" w:cs="Arial"/>
        </w:rPr>
        <w:t xml:space="preserve">, село </w:t>
      </w:r>
      <w:r>
        <w:rPr>
          <w:rFonts w:ascii="Arial" w:hAnsi="Arial" w:cs="Arial"/>
        </w:rPr>
        <w:t>Звериноголовское</w:t>
      </w:r>
      <w:r w:rsidRPr="00A02B27">
        <w:rPr>
          <w:rFonts w:ascii="Arial" w:hAnsi="Arial" w:cs="Arial"/>
        </w:rPr>
        <w:t>,</w:t>
      </w:r>
      <w:r>
        <w:rPr>
          <w:rFonts w:ascii="Arial" w:hAnsi="Arial" w:cs="Arial"/>
        </w:rPr>
        <w:t xml:space="preserve"> Звериноголовского района, Курганской области</w:t>
      </w:r>
      <w:r w:rsidRPr="00573753">
        <w:rPr>
          <w:rFonts w:ascii="Arial" w:hAnsi="Arial" w:cs="Arial"/>
        </w:rPr>
        <w:t>.</w:t>
      </w:r>
    </w:p>
    <w:p w:rsidR="008907FB" w:rsidRDefault="008907FB" w:rsidP="008907FB">
      <w:pPr>
        <w:numPr>
          <w:ilvl w:val="0"/>
          <w:numId w:val="22"/>
        </w:numPr>
        <w:tabs>
          <w:tab w:val="left" w:pos="896"/>
        </w:tabs>
        <w:autoSpaceDE w:val="0"/>
        <w:autoSpaceDN w:val="0"/>
        <w:adjustRightInd w:val="0"/>
        <w:spacing w:after="0" w:line="240" w:lineRule="auto"/>
        <w:ind w:firstLine="620"/>
        <w:contextualSpacing/>
        <w:jc w:val="both"/>
        <w:rPr>
          <w:rFonts w:ascii="Arial" w:hAnsi="Arial" w:cs="Arial"/>
        </w:rPr>
      </w:pPr>
      <w:r w:rsidRPr="00573753">
        <w:rPr>
          <w:rFonts w:ascii="Arial" w:hAnsi="Arial" w:cs="Arial"/>
        </w:rPr>
        <w:t xml:space="preserve">График работы   </w:t>
      </w:r>
      <w:r>
        <w:rPr>
          <w:rFonts w:ascii="Arial" w:hAnsi="Arial" w:cs="Arial"/>
        </w:rPr>
        <w:t>Звериноголовского района</w:t>
      </w:r>
      <w:r w:rsidRPr="00573753">
        <w:rPr>
          <w:rFonts w:ascii="Arial" w:hAnsi="Arial" w:cs="Arial"/>
        </w:rPr>
        <w:t>: ежедневно с 8 до 17 часов (кроме выходных и праздничных дней), в предпраздничные дни – с 8 до 16 часов, перерыв с 12 до 13 часов.</w:t>
      </w:r>
    </w:p>
    <w:p w:rsidR="008907FB" w:rsidRPr="00573753" w:rsidRDefault="008907FB" w:rsidP="008907FB">
      <w:pPr>
        <w:numPr>
          <w:ilvl w:val="0"/>
          <w:numId w:val="22"/>
        </w:numPr>
        <w:tabs>
          <w:tab w:val="left" w:pos="896"/>
        </w:tabs>
        <w:autoSpaceDE w:val="0"/>
        <w:autoSpaceDN w:val="0"/>
        <w:adjustRightInd w:val="0"/>
        <w:spacing w:after="0" w:line="240" w:lineRule="auto"/>
        <w:ind w:firstLine="620"/>
        <w:contextualSpacing/>
        <w:jc w:val="both"/>
        <w:rPr>
          <w:rFonts w:ascii="Arial" w:hAnsi="Arial" w:cs="Arial"/>
        </w:rPr>
      </w:pPr>
      <w:r>
        <w:rPr>
          <w:rFonts w:ascii="Arial" w:hAnsi="Arial" w:cs="Arial"/>
        </w:rPr>
        <w:t>Телефон приемной Главы Звериноголовского района 8 (35240) 2-15-05.</w:t>
      </w:r>
    </w:p>
    <w:p w:rsidR="008907FB" w:rsidRPr="00FA106A" w:rsidRDefault="008907FB" w:rsidP="008907FB">
      <w:pPr>
        <w:widowControl w:val="0"/>
        <w:numPr>
          <w:ilvl w:val="0"/>
          <w:numId w:val="22"/>
        </w:numPr>
        <w:tabs>
          <w:tab w:val="left" w:pos="896"/>
          <w:tab w:val="left" w:pos="948"/>
        </w:tabs>
        <w:spacing w:after="0" w:line="274" w:lineRule="exact"/>
        <w:ind w:firstLine="620"/>
        <w:jc w:val="both"/>
        <w:rPr>
          <w:rFonts w:ascii="Arial" w:hAnsi="Arial" w:cs="Arial"/>
        </w:rPr>
      </w:pPr>
      <w:r>
        <w:rPr>
          <w:rFonts w:ascii="Arial" w:hAnsi="Arial" w:cs="Arial"/>
          <w:color w:val="000000"/>
          <w:lang w:bidi="ru-RU"/>
        </w:rPr>
        <w:t>Телефон отдела строительства и жилищно-коммунального хозяйства  Администрации Звериноголовского района – 8 (35240) 2-17-71.</w:t>
      </w:r>
    </w:p>
    <w:p w:rsidR="008907FB" w:rsidRPr="00FA106A" w:rsidRDefault="008907FB" w:rsidP="008907FB">
      <w:pPr>
        <w:widowControl w:val="0"/>
        <w:numPr>
          <w:ilvl w:val="0"/>
          <w:numId w:val="22"/>
        </w:numPr>
        <w:tabs>
          <w:tab w:val="left" w:pos="1070"/>
        </w:tabs>
        <w:spacing w:after="0" w:line="274" w:lineRule="exact"/>
        <w:ind w:firstLine="620"/>
        <w:jc w:val="both"/>
        <w:rPr>
          <w:rFonts w:ascii="Arial" w:hAnsi="Arial" w:cs="Arial"/>
        </w:rPr>
      </w:pPr>
      <w:r w:rsidRPr="00FA106A">
        <w:rPr>
          <w:rFonts w:ascii="Arial" w:hAnsi="Arial" w:cs="Arial"/>
          <w:color w:val="000000"/>
          <w:lang w:bidi="ru-RU"/>
        </w:rPr>
        <w:t xml:space="preserve">Адрес официального сайта </w:t>
      </w:r>
      <w:r>
        <w:rPr>
          <w:rFonts w:ascii="Arial" w:hAnsi="Arial" w:cs="Arial"/>
          <w:color w:val="000000"/>
          <w:lang w:bidi="ru-RU"/>
        </w:rPr>
        <w:t>Администрации</w:t>
      </w:r>
      <w:r w:rsidRPr="00FA106A">
        <w:rPr>
          <w:rFonts w:ascii="Arial" w:hAnsi="Arial" w:cs="Arial"/>
          <w:color w:val="000000"/>
          <w:lang w:bidi="ru-RU"/>
        </w:rPr>
        <w:t xml:space="preserve"> в </w:t>
      </w:r>
      <w:r>
        <w:rPr>
          <w:rFonts w:ascii="Arial" w:hAnsi="Arial" w:cs="Arial"/>
          <w:color w:val="000000"/>
          <w:lang w:bidi="ru-RU"/>
        </w:rPr>
        <w:t xml:space="preserve">информационно-телекоммуникационной сети </w:t>
      </w:r>
      <w:r w:rsidRPr="00FA106A">
        <w:rPr>
          <w:rFonts w:ascii="Arial" w:hAnsi="Arial" w:cs="Arial"/>
          <w:color w:val="000000"/>
          <w:lang w:bidi="ru-RU"/>
        </w:rPr>
        <w:t xml:space="preserve">Интернет, содержащего информацию об исполнении </w:t>
      </w:r>
      <w:r>
        <w:rPr>
          <w:rFonts w:ascii="Arial" w:hAnsi="Arial" w:cs="Arial"/>
          <w:color w:val="000000"/>
          <w:lang w:bidi="ru-RU"/>
        </w:rPr>
        <w:t>муниципальной услуги</w:t>
      </w:r>
      <w:r w:rsidRPr="00FA106A">
        <w:rPr>
          <w:rFonts w:ascii="Arial" w:hAnsi="Arial" w:cs="Arial"/>
          <w:color w:val="000000"/>
          <w:lang w:bidi="ru-RU"/>
        </w:rPr>
        <w:t xml:space="preserve"> - </w:t>
      </w:r>
      <w:r w:rsidRPr="002A7F8C">
        <w:rPr>
          <w:rFonts w:ascii="Arial" w:hAnsi="Arial" w:cs="Arial"/>
          <w:color w:val="000000"/>
          <w:lang w:val="en-US" w:bidi="en-US"/>
        </w:rPr>
        <w:t>http</w:t>
      </w:r>
      <w:r w:rsidRPr="002A7F8C">
        <w:rPr>
          <w:rFonts w:ascii="Arial" w:hAnsi="Arial" w:cs="Arial"/>
          <w:color w:val="000000"/>
          <w:lang w:bidi="en-US"/>
        </w:rPr>
        <w:t>://</w:t>
      </w:r>
      <w:proofErr w:type="spellStart"/>
      <w:r w:rsidRPr="002A7F8C">
        <w:rPr>
          <w:rFonts w:ascii="Arial" w:hAnsi="Arial" w:cs="Arial"/>
          <w:color w:val="000000"/>
          <w:lang w:val="en-US" w:bidi="en-US"/>
        </w:rPr>
        <w:t>zverinka</w:t>
      </w:r>
      <w:proofErr w:type="spellEnd"/>
      <w:r w:rsidRPr="002A7F8C">
        <w:rPr>
          <w:rFonts w:ascii="Arial" w:hAnsi="Arial" w:cs="Arial"/>
          <w:color w:val="000000"/>
          <w:lang w:bidi="en-US"/>
        </w:rPr>
        <w:t>.</w:t>
      </w:r>
      <w:proofErr w:type="spellStart"/>
      <w:r w:rsidRPr="002A7F8C">
        <w:rPr>
          <w:rFonts w:ascii="Arial" w:hAnsi="Arial" w:cs="Arial"/>
          <w:color w:val="000000"/>
          <w:lang w:val="en-US" w:bidi="en-US"/>
        </w:rPr>
        <w:t>kurganobl</w:t>
      </w:r>
      <w:proofErr w:type="spellEnd"/>
      <w:r w:rsidRPr="002A7F8C">
        <w:rPr>
          <w:rFonts w:ascii="Arial" w:hAnsi="Arial" w:cs="Arial"/>
          <w:color w:val="000000"/>
          <w:lang w:bidi="en-US"/>
        </w:rPr>
        <w:t>.</w:t>
      </w:r>
      <w:proofErr w:type="spellStart"/>
      <w:r w:rsidRPr="002A7F8C">
        <w:rPr>
          <w:rFonts w:ascii="Arial" w:hAnsi="Arial" w:cs="Arial"/>
          <w:color w:val="000000"/>
          <w:lang w:val="en-US" w:bidi="en-US"/>
        </w:rPr>
        <w:t>ru</w:t>
      </w:r>
      <w:proofErr w:type="spellEnd"/>
      <w:r w:rsidRPr="002A7F8C">
        <w:rPr>
          <w:rFonts w:ascii="Arial" w:hAnsi="Arial" w:cs="Arial"/>
          <w:color w:val="000000"/>
          <w:lang w:bidi="en-US"/>
        </w:rPr>
        <w:t>/</w:t>
      </w:r>
    </w:p>
    <w:p w:rsidR="008907FB" w:rsidRPr="00FA106A" w:rsidRDefault="008907FB" w:rsidP="008907FB">
      <w:pPr>
        <w:widowControl w:val="0"/>
        <w:numPr>
          <w:ilvl w:val="0"/>
          <w:numId w:val="22"/>
        </w:numPr>
        <w:tabs>
          <w:tab w:val="left" w:pos="1070"/>
        </w:tabs>
        <w:spacing w:after="0" w:line="274" w:lineRule="exact"/>
        <w:ind w:firstLine="620"/>
        <w:jc w:val="both"/>
        <w:rPr>
          <w:rFonts w:ascii="Arial" w:hAnsi="Arial" w:cs="Arial"/>
        </w:rPr>
      </w:pPr>
      <w:r w:rsidRPr="00FA106A">
        <w:rPr>
          <w:rFonts w:ascii="Arial" w:hAnsi="Arial" w:cs="Arial"/>
          <w:color w:val="000000"/>
          <w:lang w:bidi="ru-RU"/>
        </w:rPr>
        <w:t xml:space="preserve">Адрес электронной почты </w:t>
      </w:r>
      <w:r>
        <w:rPr>
          <w:rFonts w:ascii="Arial" w:hAnsi="Arial" w:cs="Arial"/>
          <w:color w:val="000000"/>
          <w:lang w:bidi="ru-RU"/>
        </w:rPr>
        <w:t>Администрации</w:t>
      </w:r>
      <w:r w:rsidRPr="00FA106A">
        <w:rPr>
          <w:rFonts w:ascii="Arial" w:hAnsi="Arial" w:cs="Arial"/>
          <w:color w:val="000000"/>
          <w:lang w:bidi="ru-RU"/>
        </w:rPr>
        <w:t xml:space="preserve"> </w:t>
      </w:r>
      <w:r>
        <w:rPr>
          <w:rFonts w:ascii="Arial" w:hAnsi="Arial" w:cs="Arial"/>
          <w:color w:val="000000"/>
          <w:lang w:bidi="ru-RU"/>
        </w:rPr>
        <w:t>–</w:t>
      </w:r>
      <w:r w:rsidRPr="00FA106A">
        <w:rPr>
          <w:rFonts w:ascii="Arial" w:hAnsi="Arial" w:cs="Arial"/>
          <w:color w:val="000000"/>
          <w:lang w:bidi="ru-RU"/>
        </w:rPr>
        <w:t xml:space="preserve"> </w:t>
      </w:r>
      <w:r>
        <w:rPr>
          <w:rFonts w:ascii="Arial" w:hAnsi="Arial" w:cs="Arial"/>
          <w:color w:val="000000"/>
          <w:lang w:bidi="ru-RU"/>
        </w:rPr>
        <w:t>45</w:t>
      </w:r>
      <w:r>
        <w:rPr>
          <w:rFonts w:ascii="Arial" w:hAnsi="Arial" w:cs="Arial"/>
          <w:color w:val="000000"/>
          <w:lang w:val="en-US" w:bidi="ru-RU"/>
        </w:rPr>
        <w:t>t</w:t>
      </w:r>
      <w:r w:rsidRPr="007E41D3">
        <w:rPr>
          <w:rFonts w:ascii="Arial" w:hAnsi="Arial" w:cs="Arial"/>
          <w:color w:val="000000"/>
          <w:lang w:bidi="ru-RU"/>
        </w:rPr>
        <w:t>00502</w:t>
      </w:r>
      <w:r w:rsidRPr="00FA106A">
        <w:rPr>
          <w:rFonts w:ascii="Arial" w:hAnsi="Arial" w:cs="Arial"/>
          <w:color w:val="000000"/>
          <w:lang w:bidi="en-US"/>
        </w:rPr>
        <w:t>@</w:t>
      </w:r>
      <w:proofErr w:type="spellStart"/>
      <w:r w:rsidRPr="00FA106A">
        <w:rPr>
          <w:rFonts w:ascii="Arial" w:hAnsi="Arial" w:cs="Arial"/>
          <w:color w:val="000000"/>
          <w:lang w:val="en-US" w:bidi="en-US"/>
        </w:rPr>
        <w:t>kurga</w:t>
      </w:r>
      <w:r>
        <w:rPr>
          <w:rFonts w:ascii="Arial" w:hAnsi="Arial" w:cs="Arial"/>
          <w:color w:val="000000"/>
          <w:lang w:val="en-US" w:bidi="en-US"/>
        </w:rPr>
        <w:t>no</w:t>
      </w:r>
      <w:r w:rsidRPr="00FA106A">
        <w:rPr>
          <w:rFonts w:ascii="Arial" w:hAnsi="Arial" w:cs="Arial"/>
          <w:color w:val="000000"/>
          <w:lang w:val="en-US" w:bidi="en-US"/>
        </w:rPr>
        <w:t>bl</w:t>
      </w:r>
      <w:proofErr w:type="spellEnd"/>
      <w:r w:rsidRPr="00FA106A">
        <w:rPr>
          <w:rFonts w:ascii="Arial" w:hAnsi="Arial" w:cs="Arial"/>
          <w:color w:val="000000"/>
          <w:lang w:bidi="en-US"/>
        </w:rPr>
        <w:t>.</w:t>
      </w:r>
      <w:proofErr w:type="spellStart"/>
      <w:r w:rsidRPr="00FA106A">
        <w:rPr>
          <w:rFonts w:ascii="Arial" w:hAnsi="Arial" w:cs="Arial"/>
          <w:color w:val="000000"/>
          <w:lang w:val="en-US" w:bidi="en-US"/>
        </w:rPr>
        <w:t>ru</w:t>
      </w:r>
      <w:proofErr w:type="spellEnd"/>
      <w:r w:rsidRPr="00FA106A">
        <w:rPr>
          <w:rFonts w:ascii="Arial" w:hAnsi="Arial" w:cs="Arial"/>
          <w:color w:val="000000"/>
          <w:lang w:bidi="en-US"/>
        </w:rPr>
        <w:t>.</w:t>
      </w:r>
    </w:p>
    <w:p w:rsidR="008907FB" w:rsidRPr="00FA106A" w:rsidRDefault="008907FB" w:rsidP="008907FB">
      <w:pPr>
        <w:widowControl w:val="0"/>
        <w:numPr>
          <w:ilvl w:val="0"/>
          <w:numId w:val="22"/>
        </w:numPr>
        <w:tabs>
          <w:tab w:val="left" w:pos="1070"/>
        </w:tabs>
        <w:spacing w:after="0" w:line="274" w:lineRule="exact"/>
        <w:ind w:firstLine="620"/>
        <w:jc w:val="both"/>
        <w:rPr>
          <w:rFonts w:ascii="Arial" w:hAnsi="Arial" w:cs="Arial"/>
        </w:rPr>
      </w:pPr>
      <w:proofErr w:type="gramStart"/>
      <w:r w:rsidRPr="00FA106A">
        <w:rPr>
          <w:rFonts w:ascii="Arial" w:hAnsi="Arial" w:cs="Arial"/>
          <w:color w:val="000000"/>
          <w:lang w:bidi="ru-RU"/>
        </w:rPr>
        <w:t xml:space="preserve">Информирование заявителей о порядке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производится непосредственно в</w:t>
      </w:r>
      <w:r>
        <w:rPr>
          <w:rFonts w:ascii="Arial" w:hAnsi="Arial" w:cs="Arial"/>
          <w:color w:val="000000"/>
          <w:lang w:bidi="ru-RU"/>
        </w:rPr>
        <w:t xml:space="preserve"> отделе строительства и жилищно-коммунального хозяйства </w:t>
      </w:r>
      <w:r w:rsidRPr="00FA106A">
        <w:rPr>
          <w:rFonts w:ascii="Arial" w:hAnsi="Arial" w:cs="Arial"/>
          <w:color w:val="000000"/>
          <w:lang w:bidi="ru-RU"/>
        </w:rPr>
        <w:t xml:space="preserve"> </w:t>
      </w:r>
      <w:r>
        <w:rPr>
          <w:rFonts w:ascii="Arial" w:hAnsi="Arial" w:cs="Arial"/>
          <w:color w:val="000000"/>
          <w:lang w:bidi="ru-RU"/>
        </w:rPr>
        <w:t>Администрации</w:t>
      </w:r>
      <w:r w:rsidRPr="00FA106A">
        <w:rPr>
          <w:rFonts w:ascii="Arial" w:hAnsi="Arial" w:cs="Arial"/>
          <w:color w:val="000000"/>
          <w:lang w:bidi="ru-RU"/>
        </w:rPr>
        <w:t xml:space="preserve"> </w:t>
      </w:r>
      <w:r>
        <w:rPr>
          <w:rFonts w:ascii="Arial" w:hAnsi="Arial" w:cs="Arial"/>
          <w:color w:val="000000"/>
          <w:lang w:bidi="ru-RU"/>
        </w:rPr>
        <w:t xml:space="preserve">Звериноголовского района  </w:t>
      </w:r>
      <w:r w:rsidRPr="00FA106A">
        <w:rPr>
          <w:rFonts w:ascii="Arial" w:hAnsi="Arial" w:cs="Arial"/>
          <w:color w:val="000000"/>
          <w:lang w:bidi="ru-RU"/>
        </w:rPr>
        <w:t xml:space="preserve">с использованием средств телефонной связи, электронной техники, электронного информирования, посредством размещения информации на официальном сайте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 путем публикации информации в средствах массовой информации, при направлении ответов на письменные обращения заявителей.</w:t>
      </w:r>
      <w:proofErr w:type="gramEnd"/>
    </w:p>
    <w:p w:rsidR="008907FB" w:rsidRPr="004D65A0" w:rsidRDefault="008907FB" w:rsidP="008907FB">
      <w:pPr>
        <w:numPr>
          <w:ilvl w:val="0"/>
          <w:numId w:val="22"/>
        </w:numPr>
        <w:autoSpaceDE w:val="0"/>
        <w:autoSpaceDN w:val="0"/>
        <w:adjustRightInd w:val="0"/>
        <w:spacing w:after="0" w:line="240" w:lineRule="auto"/>
        <w:ind w:firstLine="709"/>
        <w:jc w:val="both"/>
        <w:rPr>
          <w:rFonts w:ascii="Arial" w:hAnsi="Arial" w:cs="Arial"/>
          <w:b/>
          <w:spacing w:val="-1"/>
        </w:rPr>
      </w:pPr>
      <w:r w:rsidRPr="00AC2DC8">
        <w:rPr>
          <w:rFonts w:ascii="Arial" w:hAnsi="Arial" w:cs="Arial"/>
        </w:rPr>
        <w:t>При информировании по телефону должностное лицо Адми</w:t>
      </w:r>
      <w:r>
        <w:rPr>
          <w:rFonts w:ascii="Arial" w:hAnsi="Arial" w:cs="Arial"/>
        </w:rPr>
        <w:t>нистрации</w:t>
      </w:r>
      <w:r w:rsidRPr="00AC2DC8">
        <w:rPr>
          <w:rFonts w:ascii="Arial" w:hAnsi="Arial" w:cs="Arial"/>
        </w:rPr>
        <w:t xml:space="preserve">, в должностные обязанности которого входит предоставление информации по вопросам </w:t>
      </w:r>
      <w:r>
        <w:rPr>
          <w:rFonts w:ascii="Arial" w:hAnsi="Arial" w:cs="Arial"/>
        </w:rPr>
        <w:t>предоставления</w:t>
      </w:r>
      <w:r w:rsidRPr="00AC2DC8">
        <w:rPr>
          <w:rFonts w:ascii="Arial" w:hAnsi="Arial" w:cs="Arial"/>
        </w:rPr>
        <w:t xml:space="preserve"> муниципальной услуги (далее – должностное лицо, ответственное за информирование), информирует обратившееся лицо по вопросам </w:t>
      </w:r>
      <w:r>
        <w:rPr>
          <w:rFonts w:ascii="Arial" w:hAnsi="Arial" w:cs="Arial"/>
        </w:rPr>
        <w:t>предоставления муниципальной услуги.</w:t>
      </w:r>
      <w:r>
        <w:rPr>
          <w:rFonts w:ascii="Arial" w:hAnsi="Arial" w:cs="Arial"/>
          <w:b/>
          <w:spacing w:val="-1"/>
        </w:rPr>
        <w:t xml:space="preserve"> </w:t>
      </w:r>
      <w:r w:rsidRPr="004D65A0">
        <w:rPr>
          <w:rFonts w:ascii="Arial" w:hAnsi="Arial" w:cs="Arial"/>
        </w:rPr>
        <w:t xml:space="preserve">Информирование по вопросам </w:t>
      </w:r>
      <w:r>
        <w:rPr>
          <w:rFonts w:ascii="Arial" w:hAnsi="Arial" w:cs="Arial"/>
        </w:rPr>
        <w:t>предоставления</w:t>
      </w:r>
      <w:r w:rsidRPr="004D65A0">
        <w:rPr>
          <w:rFonts w:ascii="Arial" w:hAnsi="Arial" w:cs="Arial"/>
        </w:rPr>
        <w:t xml:space="preserve"> муниципальной услуги по телефону не должно превышать 15 минут.</w:t>
      </w:r>
      <w:r w:rsidRPr="00D57F89">
        <w:rPr>
          <w:rFonts w:ascii="Arial" w:hAnsi="Arial" w:cs="Arial"/>
        </w:rPr>
        <w:t xml:space="preserve"> </w:t>
      </w:r>
      <w:r w:rsidRPr="00AC2DC8">
        <w:rPr>
          <w:rFonts w:ascii="Arial" w:hAnsi="Arial" w:cs="Arial"/>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w:t>
      </w:r>
      <w:r>
        <w:rPr>
          <w:rFonts w:ascii="Arial" w:hAnsi="Arial" w:cs="Arial"/>
        </w:rPr>
        <w:t>о подразделения) Администрации</w:t>
      </w:r>
      <w:r w:rsidRPr="00AC2DC8">
        <w:rPr>
          <w:rFonts w:ascii="Arial" w:hAnsi="Arial" w:cs="Arial"/>
        </w:rPr>
        <w:t xml:space="preserve">, предлагает представиться собеседнику, выслушивает и уточняет суть вопроса, подробно и в вежливой (корректной) форме информирует обратившееся </w:t>
      </w:r>
      <w:r>
        <w:rPr>
          <w:rFonts w:ascii="Arial" w:hAnsi="Arial" w:cs="Arial"/>
        </w:rPr>
        <w:t xml:space="preserve">лицо по интересующему вопросу </w:t>
      </w:r>
      <w:proofErr w:type="gramStart"/>
      <w:r>
        <w:rPr>
          <w:rFonts w:ascii="Arial" w:hAnsi="Arial" w:cs="Arial"/>
        </w:rPr>
        <w:t>об</w:t>
      </w:r>
      <w:proofErr w:type="gramEnd"/>
      <w:r>
        <w:rPr>
          <w:rFonts w:ascii="Arial" w:hAnsi="Arial" w:cs="Arial"/>
        </w:rPr>
        <w:t xml:space="preserve"> предоставлении</w:t>
      </w:r>
      <w:r w:rsidRPr="00AC2DC8">
        <w:rPr>
          <w:rFonts w:ascii="Arial" w:hAnsi="Arial" w:cs="Arial"/>
        </w:rPr>
        <w:t xml:space="preserve"> муниципальной услуги.</w:t>
      </w:r>
      <w:r>
        <w:rPr>
          <w:rFonts w:ascii="Arial" w:hAnsi="Arial" w:cs="Arial"/>
        </w:rPr>
        <w:t xml:space="preserve"> </w:t>
      </w:r>
      <w:r w:rsidRPr="00AC2DC8">
        <w:rPr>
          <w:rFonts w:ascii="Arial" w:hAnsi="Arial" w:cs="Arial"/>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r>
        <w:rPr>
          <w:rFonts w:ascii="Arial" w:hAnsi="Arial" w:cs="Arial"/>
        </w:rPr>
        <w:t xml:space="preserve"> </w:t>
      </w:r>
      <w:r w:rsidRPr="00AC2DC8">
        <w:rPr>
          <w:rFonts w:ascii="Arial" w:hAnsi="Arial" w:cs="Arial"/>
        </w:rPr>
        <w:t>Если для подготовки ответа требуется продолжительное время, превышающее установленное настоящим пунктом</w:t>
      </w:r>
      <w:r w:rsidRPr="004229B8">
        <w:rPr>
          <w:rFonts w:ascii="Arial" w:hAnsi="Arial" w:cs="Arial"/>
        </w:rPr>
        <w:t xml:space="preserve"> </w:t>
      </w:r>
      <w:r>
        <w:rPr>
          <w:rFonts w:ascii="Arial" w:hAnsi="Arial" w:cs="Arial"/>
        </w:rPr>
        <w:t xml:space="preserve">Административного </w:t>
      </w:r>
      <w:r w:rsidRPr="00AC2DC8">
        <w:rPr>
          <w:rFonts w:ascii="Arial" w:hAnsi="Arial" w:cs="Arial"/>
        </w:rPr>
        <w:t xml:space="preserve">регламента, должностное лицо, ответственное за информирование, предлагает обратившемуся лицу обратиться за необходимой информацией в письменном </w:t>
      </w:r>
      <w:proofErr w:type="gramStart"/>
      <w:r w:rsidRPr="00AC2DC8">
        <w:rPr>
          <w:rFonts w:ascii="Arial" w:hAnsi="Arial" w:cs="Arial"/>
        </w:rPr>
        <w:t>виде</w:t>
      </w:r>
      <w:proofErr w:type="gramEnd"/>
      <w:r w:rsidRPr="00AC2DC8">
        <w:rPr>
          <w:rFonts w:ascii="Arial" w:hAnsi="Arial" w:cs="Arial"/>
        </w:rPr>
        <w:t xml:space="preserve"> либо повторно по телефону через согласованный между участникам</w:t>
      </w:r>
      <w:r>
        <w:rPr>
          <w:rFonts w:ascii="Arial" w:hAnsi="Arial" w:cs="Arial"/>
        </w:rPr>
        <w:t>и разговора промежуток времени.</w:t>
      </w:r>
    </w:p>
    <w:p w:rsidR="008907FB" w:rsidRPr="007B42D8" w:rsidRDefault="008907FB" w:rsidP="008907FB">
      <w:pPr>
        <w:widowControl w:val="0"/>
        <w:numPr>
          <w:ilvl w:val="0"/>
          <w:numId w:val="22"/>
        </w:numPr>
        <w:tabs>
          <w:tab w:val="left" w:pos="1038"/>
        </w:tabs>
        <w:spacing w:after="0" w:line="274" w:lineRule="exact"/>
        <w:ind w:firstLine="709"/>
        <w:jc w:val="both"/>
        <w:rPr>
          <w:rFonts w:ascii="Arial" w:hAnsi="Arial" w:cs="Arial"/>
        </w:rPr>
      </w:pPr>
      <w:r w:rsidRPr="00AC2DC8">
        <w:rPr>
          <w:rFonts w:ascii="Arial" w:hAnsi="Arial" w:cs="Arial"/>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w:t>
      </w:r>
      <w:r>
        <w:rPr>
          <w:rFonts w:ascii="Arial" w:hAnsi="Arial" w:cs="Arial"/>
        </w:rPr>
        <w:t>олучить необходимую информацию</w:t>
      </w:r>
      <w:r w:rsidRPr="00FA106A">
        <w:rPr>
          <w:rFonts w:ascii="Arial" w:hAnsi="Arial" w:cs="Arial"/>
          <w:color w:val="000000"/>
          <w:lang w:bidi="ru-RU"/>
        </w:rPr>
        <w:t>.</w:t>
      </w:r>
    </w:p>
    <w:p w:rsidR="008907FB" w:rsidRPr="00772457" w:rsidRDefault="008907FB" w:rsidP="008907FB">
      <w:pPr>
        <w:numPr>
          <w:ilvl w:val="0"/>
          <w:numId w:val="22"/>
        </w:numPr>
        <w:suppressAutoHyphens/>
        <w:autoSpaceDE w:val="0"/>
        <w:autoSpaceDN w:val="0"/>
        <w:adjustRightInd w:val="0"/>
        <w:spacing w:after="0" w:line="240" w:lineRule="auto"/>
        <w:ind w:firstLine="709"/>
        <w:jc w:val="both"/>
        <w:rPr>
          <w:rFonts w:ascii="Arial" w:hAnsi="Arial" w:cs="Arial"/>
        </w:rPr>
      </w:pPr>
      <w:r w:rsidRPr="00AC2DC8">
        <w:rPr>
          <w:rFonts w:ascii="Arial" w:hAnsi="Arial" w:cs="Arial"/>
        </w:rPr>
        <w:t xml:space="preserve">При личном приеме обратившееся лицо получает устную информацию по вопросам </w:t>
      </w:r>
      <w:r>
        <w:rPr>
          <w:rFonts w:ascii="Arial" w:hAnsi="Arial" w:cs="Arial"/>
        </w:rPr>
        <w:t>предоставления</w:t>
      </w:r>
      <w:r w:rsidRPr="00AC2DC8">
        <w:rPr>
          <w:rFonts w:ascii="Arial" w:hAnsi="Arial" w:cs="Arial"/>
        </w:rPr>
        <w:t xml:space="preserve"> муниципальной услуги. Должностное лицо, ответственное за информирование, осуществляющее личный прием, обязано соблюдать вышеизло</w:t>
      </w:r>
      <w:r>
        <w:rPr>
          <w:rFonts w:ascii="Arial" w:hAnsi="Arial" w:cs="Arial"/>
        </w:rPr>
        <w:t xml:space="preserve">женные процедуры. </w:t>
      </w:r>
      <w:r w:rsidRPr="007B42D8">
        <w:rPr>
          <w:rFonts w:ascii="Arial" w:hAnsi="Arial" w:cs="Arial"/>
        </w:rPr>
        <w:t>Продолжительность инфор</w:t>
      </w:r>
      <w:r>
        <w:rPr>
          <w:rFonts w:ascii="Arial" w:hAnsi="Arial" w:cs="Arial"/>
        </w:rPr>
        <w:t>мирования не должна превышать 15</w:t>
      </w:r>
      <w:r w:rsidRPr="007B42D8">
        <w:rPr>
          <w:rFonts w:ascii="Arial" w:hAnsi="Arial" w:cs="Arial"/>
        </w:rPr>
        <w:t xml:space="preserve"> минут.</w:t>
      </w:r>
      <w:r>
        <w:rPr>
          <w:rFonts w:ascii="Arial" w:hAnsi="Arial" w:cs="Arial"/>
        </w:rPr>
        <w:t xml:space="preserve"> </w:t>
      </w:r>
      <w:r w:rsidRPr="007B42D8">
        <w:rPr>
          <w:rFonts w:ascii="Arial" w:hAnsi="Arial" w:cs="Arial"/>
        </w:rPr>
        <w:t>При обращении за информацией или консультацией в письменной форме или по электронной почте ответ на обращение подготавливается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8907FB" w:rsidRPr="00FA106A" w:rsidRDefault="008907FB" w:rsidP="008907FB">
      <w:pPr>
        <w:widowControl w:val="0"/>
        <w:numPr>
          <w:ilvl w:val="0"/>
          <w:numId w:val="22"/>
        </w:numPr>
        <w:tabs>
          <w:tab w:val="left" w:pos="1038"/>
        </w:tabs>
        <w:spacing w:after="0" w:line="274" w:lineRule="exact"/>
        <w:ind w:firstLine="580"/>
        <w:jc w:val="both"/>
        <w:rPr>
          <w:rFonts w:ascii="Arial" w:hAnsi="Arial" w:cs="Arial"/>
        </w:rPr>
      </w:pPr>
      <w:r>
        <w:rPr>
          <w:rFonts w:ascii="Arial" w:hAnsi="Arial" w:cs="Arial"/>
          <w:color w:val="000000"/>
          <w:lang w:bidi="ru-RU"/>
        </w:rPr>
        <w:t>Заявление о предоставлении муниципальной услуги</w:t>
      </w:r>
      <w:r w:rsidRPr="00FA106A">
        <w:rPr>
          <w:rFonts w:ascii="Arial" w:hAnsi="Arial" w:cs="Arial"/>
          <w:color w:val="000000"/>
          <w:lang w:bidi="ru-RU"/>
        </w:rPr>
        <w:t xml:space="preserve"> заявитель вправе представить лично или направить по почте, в том числе в электронной форме.</w:t>
      </w:r>
    </w:p>
    <w:p w:rsidR="008907FB" w:rsidRPr="00FA106A" w:rsidRDefault="008907FB" w:rsidP="008907FB">
      <w:pPr>
        <w:widowControl w:val="0"/>
        <w:numPr>
          <w:ilvl w:val="0"/>
          <w:numId w:val="22"/>
        </w:numPr>
        <w:tabs>
          <w:tab w:val="left" w:pos="1038"/>
        </w:tabs>
        <w:spacing w:after="0" w:line="274" w:lineRule="exact"/>
        <w:ind w:firstLine="580"/>
        <w:jc w:val="both"/>
        <w:rPr>
          <w:rFonts w:ascii="Arial" w:hAnsi="Arial" w:cs="Arial"/>
        </w:rPr>
      </w:pPr>
      <w:r>
        <w:rPr>
          <w:rFonts w:ascii="Arial" w:hAnsi="Arial" w:cs="Arial"/>
          <w:color w:val="000000"/>
          <w:lang w:bidi="ru-RU"/>
        </w:rPr>
        <w:t xml:space="preserve">В любое время со дня приема заявления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 муниципальной услуги</w:t>
      </w:r>
      <w:r w:rsidRPr="00FA106A">
        <w:rPr>
          <w:rFonts w:ascii="Arial" w:hAnsi="Arial" w:cs="Arial"/>
          <w:color w:val="000000"/>
          <w:lang w:bidi="ru-RU"/>
        </w:rPr>
        <w:t xml:space="preserve"> заявитель имеет право на получение сведений </w:t>
      </w:r>
      <w:r>
        <w:rPr>
          <w:rFonts w:ascii="Arial" w:hAnsi="Arial" w:cs="Arial"/>
          <w:color w:val="000000"/>
          <w:lang w:bidi="ru-RU"/>
        </w:rPr>
        <w:t>об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при помощи телефона, электронной почты или посредством личного посещения органа, </w:t>
      </w:r>
      <w:r>
        <w:rPr>
          <w:rFonts w:ascii="Arial" w:hAnsi="Arial" w:cs="Arial"/>
          <w:color w:val="000000"/>
          <w:lang w:bidi="ru-RU"/>
        </w:rPr>
        <w:t>оказывающего муниципальную</w:t>
      </w:r>
      <w:r w:rsidRPr="00FA106A">
        <w:rPr>
          <w:rFonts w:ascii="Arial" w:hAnsi="Arial" w:cs="Arial"/>
          <w:color w:val="000000"/>
          <w:lang w:bidi="ru-RU"/>
        </w:rPr>
        <w:t xml:space="preserve"> услугу.</w:t>
      </w:r>
    </w:p>
    <w:p w:rsidR="008907FB" w:rsidRPr="00FA106A" w:rsidRDefault="008907FB" w:rsidP="008907FB">
      <w:pPr>
        <w:widowControl w:val="0"/>
        <w:numPr>
          <w:ilvl w:val="0"/>
          <w:numId w:val="22"/>
        </w:numPr>
        <w:tabs>
          <w:tab w:val="left" w:pos="1038"/>
        </w:tabs>
        <w:spacing w:after="0" w:line="274" w:lineRule="exact"/>
        <w:ind w:firstLine="580"/>
        <w:jc w:val="both"/>
        <w:rPr>
          <w:rFonts w:ascii="Arial" w:hAnsi="Arial" w:cs="Arial"/>
        </w:rPr>
      </w:pPr>
      <w:r w:rsidRPr="00FA106A">
        <w:rPr>
          <w:rFonts w:ascii="Arial" w:hAnsi="Arial" w:cs="Arial"/>
          <w:color w:val="000000"/>
          <w:lang w:bidi="ru-RU"/>
        </w:rPr>
        <w:t>Информирование по электронной почте осуществляется при наличии в обращении адреса, фамилии и инициалов заявителя.</w:t>
      </w:r>
    </w:p>
    <w:p w:rsidR="008907FB" w:rsidRPr="00FA106A" w:rsidRDefault="008907FB" w:rsidP="008907FB">
      <w:pPr>
        <w:widowControl w:val="0"/>
        <w:numPr>
          <w:ilvl w:val="0"/>
          <w:numId w:val="22"/>
        </w:numPr>
        <w:tabs>
          <w:tab w:val="left" w:pos="1038"/>
        </w:tabs>
        <w:spacing w:after="0" w:line="274" w:lineRule="exact"/>
        <w:ind w:firstLine="580"/>
        <w:jc w:val="both"/>
        <w:rPr>
          <w:rFonts w:ascii="Arial" w:hAnsi="Arial" w:cs="Arial"/>
        </w:rPr>
      </w:pPr>
      <w:r w:rsidRPr="00FA106A">
        <w:rPr>
          <w:rFonts w:ascii="Arial" w:hAnsi="Arial" w:cs="Arial"/>
          <w:color w:val="000000"/>
          <w:lang w:bidi="ru-RU"/>
        </w:rPr>
        <w:t xml:space="preserve">Информация о порядке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сведения о месте нахождения, телефонах, графике работы </w:t>
      </w:r>
      <w:r>
        <w:rPr>
          <w:rFonts w:ascii="Arial" w:hAnsi="Arial" w:cs="Arial"/>
          <w:color w:val="000000"/>
          <w:lang w:bidi="ru-RU"/>
        </w:rPr>
        <w:t>Администрации</w:t>
      </w:r>
      <w:r w:rsidRPr="00FA106A">
        <w:rPr>
          <w:rFonts w:ascii="Arial" w:hAnsi="Arial" w:cs="Arial"/>
          <w:color w:val="000000"/>
          <w:lang w:bidi="ru-RU"/>
        </w:rPr>
        <w:t xml:space="preserve">, адресе официального сайта </w:t>
      </w:r>
      <w:r>
        <w:rPr>
          <w:rFonts w:ascii="Arial" w:hAnsi="Arial" w:cs="Arial"/>
          <w:color w:val="000000"/>
          <w:lang w:bidi="ru-RU"/>
        </w:rPr>
        <w:t>Администрации</w:t>
      </w:r>
      <w:r w:rsidRPr="00FA106A">
        <w:rPr>
          <w:rFonts w:ascii="Arial" w:hAnsi="Arial" w:cs="Arial"/>
          <w:color w:val="000000"/>
          <w:lang w:bidi="ru-RU"/>
        </w:rPr>
        <w:t xml:space="preserve"> в сети Интернет, содержащего информацию об исполнении </w:t>
      </w:r>
      <w:r>
        <w:rPr>
          <w:rFonts w:ascii="Arial" w:hAnsi="Arial" w:cs="Arial"/>
          <w:color w:val="000000"/>
          <w:lang w:bidi="ru-RU"/>
        </w:rPr>
        <w:t>муниципальной услуги</w:t>
      </w:r>
      <w:r w:rsidRPr="00FA106A">
        <w:rPr>
          <w:rFonts w:ascii="Arial" w:hAnsi="Arial" w:cs="Arial"/>
          <w:color w:val="000000"/>
          <w:lang w:bidi="ru-RU"/>
        </w:rPr>
        <w:t xml:space="preserve">, адресе электронной почты </w:t>
      </w:r>
      <w:r>
        <w:rPr>
          <w:rFonts w:ascii="Arial" w:hAnsi="Arial" w:cs="Arial"/>
          <w:color w:val="000000"/>
          <w:lang w:bidi="ru-RU"/>
        </w:rPr>
        <w:t>Администрации</w:t>
      </w:r>
      <w:r w:rsidRPr="00FA106A">
        <w:rPr>
          <w:rFonts w:ascii="Arial" w:hAnsi="Arial" w:cs="Arial"/>
          <w:color w:val="000000"/>
          <w:lang w:bidi="ru-RU"/>
        </w:rPr>
        <w:t xml:space="preserve">, порядке получения информации по вопросам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color w:val="000000"/>
          <w:lang w:bidi="ru-RU"/>
        </w:rPr>
        <w:t>Администрацией</w:t>
      </w:r>
      <w:r w:rsidRPr="00FA106A">
        <w:rPr>
          <w:rFonts w:ascii="Arial" w:hAnsi="Arial" w:cs="Arial"/>
          <w:color w:val="000000"/>
          <w:lang w:bidi="ru-RU"/>
        </w:rPr>
        <w:t xml:space="preserve"> сообщаются по телефонам и размещаются:</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 xml:space="preserve">на информационном стенде в </w:t>
      </w:r>
      <w:r>
        <w:rPr>
          <w:rFonts w:ascii="Arial" w:hAnsi="Arial" w:cs="Arial"/>
          <w:color w:val="000000"/>
          <w:lang w:bidi="ru-RU"/>
        </w:rPr>
        <w:t>Администрации</w:t>
      </w:r>
      <w:r w:rsidRPr="00FA106A">
        <w:rPr>
          <w:rFonts w:ascii="Arial" w:hAnsi="Arial" w:cs="Arial"/>
          <w:color w:val="000000"/>
          <w:lang w:bidi="ru-RU"/>
        </w:rPr>
        <w:t>;</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 xml:space="preserve">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в сети Интернет;</w:t>
      </w:r>
    </w:p>
    <w:p w:rsidR="008907FB" w:rsidRPr="00FA106A" w:rsidRDefault="008907FB" w:rsidP="008907FB">
      <w:pPr>
        <w:widowControl w:val="0"/>
        <w:numPr>
          <w:ilvl w:val="0"/>
          <w:numId w:val="23"/>
        </w:numPr>
        <w:tabs>
          <w:tab w:val="left" w:pos="1038"/>
        </w:tabs>
        <w:spacing w:after="0" w:line="274" w:lineRule="exact"/>
        <w:ind w:firstLine="580"/>
        <w:jc w:val="both"/>
        <w:rPr>
          <w:rFonts w:ascii="Arial" w:hAnsi="Arial" w:cs="Arial"/>
        </w:rPr>
      </w:pPr>
      <w:r w:rsidRPr="00FA106A">
        <w:rPr>
          <w:rFonts w:ascii="Arial" w:hAnsi="Arial" w:cs="Arial"/>
          <w:color w:val="000000"/>
          <w:lang w:bidi="ru-RU"/>
        </w:rPr>
        <w:t>в государственном бюджетном учреждении Курганской области "Многофункциональный центр по предоставлению государственных и муниципальных услуг" (далее ГБУ "МФЦ");</w:t>
      </w:r>
    </w:p>
    <w:p w:rsidR="008907FB" w:rsidRPr="00FA106A" w:rsidRDefault="008907FB" w:rsidP="008907FB">
      <w:pPr>
        <w:widowControl w:val="0"/>
        <w:numPr>
          <w:ilvl w:val="0"/>
          <w:numId w:val="23"/>
        </w:numPr>
        <w:tabs>
          <w:tab w:val="left" w:pos="740"/>
        </w:tabs>
        <w:spacing w:after="0" w:line="274" w:lineRule="exact"/>
        <w:ind w:firstLine="580"/>
        <w:jc w:val="both"/>
        <w:rPr>
          <w:rFonts w:ascii="Arial" w:hAnsi="Arial" w:cs="Arial"/>
        </w:rPr>
      </w:pPr>
      <w:r w:rsidRPr="00FA106A">
        <w:rPr>
          <w:rFonts w:ascii="Arial" w:hAnsi="Arial" w:cs="Arial"/>
          <w:color w:val="000000"/>
          <w:lang w:bidi="ru-RU"/>
        </w:rPr>
        <w:t>в государственной информационной системе "Единый портал государственных и муниципальных услуг (функций)" в сети Интернет;</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в средствах массовой информации.</w:t>
      </w:r>
    </w:p>
    <w:p w:rsidR="008907FB" w:rsidRPr="00FA106A" w:rsidRDefault="008907FB" w:rsidP="008907FB">
      <w:pPr>
        <w:spacing w:after="244" w:line="278" w:lineRule="exact"/>
        <w:ind w:firstLine="760"/>
        <w:rPr>
          <w:rFonts w:ascii="Arial" w:hAnsi="Arial" w:cs="Arial"/>
        </w:rPr>
      </w:pPr>
    </w:p>
    <w:p w:rsidR="008907FB" w:rsidRPr="00FA106A" w:rsidRDefault="008907FB" w:rsidP="008907FB">
      <w:pPr>
        <w:pStyle w:val="24"/>
        <w:keepNext/>
        <w:keepLines/>
        <w:shd w:val="clear" w:color="auto" w:fill="auto"/>
        <w:spacing w:after="267" w:line="274" w:lineRule="exact"/>
        <w:ind w:right="620"/>
        <w:rPr>
          <w:sz w:val="24"/>
          <w:szCs w:val="24"/>
        </w:rPr>
      </w:pPr>
      <w:bookmarkStart w:id="3" w:name="bookmark4"/>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bookmarkEnd w:id="3"/>
    </w:p>
    <w:p w:rsidR="008907FB" w:rsidRPr="00FA106A" w:rsidRDefault="008907FB" w:rsidP="008907FB">
      <w:pPr>
        <w:pStyle w:val="24"/>
        <w:keepNext/>
        <w:keepLines/>
        <w:shd w:val="clear" w:color="auto" w:fill="auto"/>
        <w:spacing w:after="211" w:line="240" w:lineRule="exact"/>
        <w:ind w:right="620"/>
        <w:jc w:val="left"/>
        <w:rPr>
          <w:sz w:val="24"/>
          <w:szCs w:val="24"/>
        </w:rPr>
      </w:pPr>
      <w:bookmarkStart w:id="4" w:name="bookmark5"/>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bookmarkEnd w:id="4"/>
    </w:p>
    <w:p w:rsidR="008907FB" w:rsidRPr="00FA106A" w:rsidRDefault="008907FB" w:rsidP="008907FB">
      <w:pPr>
        <w:widowControl w:val="0"/>
        <w:numPr>
          <w:ilvl w:val="0"/>
          <w:numId w:val="22"/>
        </w:numPr>
        <w:tabs>
          <w:tab w:val="left" w:pos="1038"/>
        </w:tabs>
        <w:spacing w:after="240" w:line="274" w:lineRule="exact"/>
        <w:ind w:firstLine="580"/>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выдача разрешений на строительство.</w:t>
      </w:r>
    </w:p>
    <w:p w:rsidR="008907FB" w:rsidRDefault="008907FB" w:rsidP="008907FB">
      <w:pPr>
        <w:autoSpaceDE w:val="0"/>
        <w:autoSpaceDN w:val="0"/>
        <w:adjustRightInd w:val="0"/>
        <w:rPr>
          <w:rFonts w:ascii="Arial" w:hAnsi="Arial" w:cs="Arial"/>
          <w:b/>
        </w:rPr>
      </w:pPr>
      <w:r w:rsidRPr="00257C3A">
        <w:rPr>
          <w:rFonts w:ascii="Arial" w:hAnsi="Arial" w:cs="Arial"/>
          <w:b/>
          <w:color w:val="000000"/>
          <w:lang w:bidi="ru-RU"/>
        </w:rPr>
        <w:t xml:space="preserve">Глава 5. Наименование органа </w:t>
      </w:r>
      <w:r w:rsidRPr="00257C3A">
        <w:rPr>
          <w:rFonts w:ascii="Arial" w:hAnsi="Arial" w:cs="Arial"/>
          <w:b/>
        </w:rPr>
        <w:t>местного самоуправления, предоставляющего муниципальную услугу</w:t>
      </w:r>
    </w:p>
    <w:p w:rsidR="008907FB" w:rsidRPr="00257C3A" w:rsidRDefault="008907FB" w:rsidP="008907FB">
      <w:pPr>
        <w:autoSpaceDE w:val="0"/>
        <w:autoSpaceDN w:val="0"/>
        <w:adjustRightInd w:val="0"/>
        <w:rPr>
          <w:rFonts w:ascii="Arial" w:hAnsi="Arial" w:cs="Arial"/>
          <w:b/>
        </w:rPr>
      </w:pPr>
    </w:p>
    <w:p w:rsidR="008907FB" w:rsidRDefault="008907FB" w:rsidP="008907FB">
      <w:pPr>
        <w:numPr>
          <w:ilvl w:val="0"/>
          <w:numId w:val="22"/>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8907FB" w:rsidRDefault="008907FB" w:rsidP="008907FB">
      <w:pPr>
        <w:numPr>
          <w:ilvl w:val="0"/>
          <w:numId w:val="22"/>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8907FB" w:rsidRPr="00FA106A" w:rsidRDefault="008907FB" w:rsidP="008907FB">
      <w:pPr>
        <w:widowControl w:val="0"/>
        <w:tabs>
          <w:tab w:val="left" w:pos="1038"/>
        </w:tabs>
        <w:spacing w:line="274" w:lineRule="exact"/>
        <w:ind w:left="580"/>
        <w:jc w:val="both"/>
        <w:rPr>
          <w:rFonts w:ascii="Arial" w:hAnsi="Arial" w:cs="Arial"/>
        </w:rPr>
      </w:pPr>
    </w:p>
    <w:p w:rsidR="008907FB" w:rsidRPr="00FA106A" w:rsidRDefault="008907FB" w:rsidP="008907FB">
      <w:pPr>
        <w:pStyle w:val="24"/>
        <w:keepNext/>
        <w:keepLines/>
        <w:shd w:val="clear" w:color="auto" w:fill="auto"/>
        <w:spacing w:after="244"/>
        <w:ind w:right="600"/>
        <w:jc w:val="left"/>
        <w:rPr>
          <w:sz w:val="24"/>
          <w:szCs w:val="24"/>
        </w:rPr>
      </w:pPr>
      <w:bookmarkStart w:id="5" w:name="bookmark6"/>
      <w:r>
        <w:rPr>
          <w:color w:val="000000"/>
          <w:sz w:val="24"/>
          <w:szCs w:val="24"/>
          <w:lang w:bidi="ru-RU"/>
        </w:rPr>
        <w:lastRenderedPageBreak/>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bookmarkEnd w:id="5"/>
    </w:p>
    <w:p w:rsidR="008907FB" w:rsidRPr="00FA106A" w:rsidRDefault="008907FB" w:rsidP="008907FB">
      <w:pPr>
        <w:widowControl w:val="0"/>
        <w:numPr>
          <w:ilvl w:val="0"/>
          <w:numId w:val="22"/>
        </w:numPr>
        <w:tabs>
          <w:tab w:val="left" w:pos="1076"/>
        </w:tabs>
        <w:spacing w:after="0" w:line="274" w:lineRule="exact"/>
        <w:ind w:firstLine="580"/>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8907FB" w:rsidRPr="00FA106A" w:rsidRDefault="008907FB" w:rsidP="008907FB">
      <w:pPr>
        <w:widowControl w:val="0"/>
        <w:numPr>
          <w:ilvl w:val="0"/>
          <w:numId w:val="24"/>
        </w:numPr>
        <w:tabs>
          <w:tab w:val="left" w:pos="923"/>
        </w:tabs>
        <w:spacing w:after="0" w:line="274" w:lineRule="exact"/>
        <w:ind w:firstLine="580"/>
        <w:jc w:val="both"/>
        <w:rPr>
          <w:rFonts w:ascii="Arial" w:hAnsi="Arial" w:cs="Arial"/>
        </w:rPr>
      </w:pPr>
      <w:r w:rsidRPr="00FA106A">
        <w:rPr>
          <w:rFonts w:ascii="Arial" w:hAnsi="Arial" w:cs="Arial"/>
          <w:color w:val="000000"/>
          <w:lang w:bidi="ru-RU"/>
        </w:rPr>
        <w:t>Выдача разрешения на строительство, реконструкцию объектов капитального строительства (далее - разрешение на строительство);</w:t>
      </w:r>
    </w:p>
    <w:p w:rsidR="008907FB" w:rsidRPr="00FA106A" w:rsidRDefault="008907FB" w:rsidP="008907FB">
      <w:pPr>
        <w:widowControl w:val="0"/>
        <w:numPr>
          <w:ilvl w:val="0"/>
          <w:numId w:val="24"/>
        </w:numPr>
        <w:tabs>
          <w:tab w:val="left" w:pos="970"/>
        </w:tabs>
        <w:spacing w:after="0" w:line="274" w:lineRule="exact"/>
        <w:ind w:firstLine="580"/>
        <w:jc w:val="both"/>
        <w:rPr>
          <w:rFonts w:ascii="Arial" w:hAnsi="Arial" w:cs="Arial"/>
        </w:rPr>
      </w:pPr>
      <w:r w:rsidRPr="00FA106A">
        <w:rPr>
          <w:rFonts w:ascii="Arial" w:hAnsi="Arial" w:cs="Arial"/>
          <w:color w:val="000000"/>
          <w:lang w:bidi="ru-RU"/>
        </w:rPr>
        <w:t>отказ в выдаче разрешения на строительство;</w:t>
      </w:r>
    </w:p>
    <w:p w:rsidR="008907FB" w:rsidRPr="00FA106A" w:rsidRDefault="008907FB" w:rsidP="008907FB">
      <w:pPr>
        <w:widowControl w:val="0"/>
        <w:numPr>
          <w:ilvl w:val="0"/>
          <w:numId w:val="24"/>
        </w:numPr>
        <w:tabs>
          <w:tab w:val="left" w:pos="970"/>
        </w:tabs>
        <w:spacing w:after="0" w:line="274" w:lineRule="exact"/>
        <w:ind w:firstLine="580"/>
        <w:jc w:val="both"/>
        <w:rPr>
          <w:rFonts w:ascii="Arial" w:hAnsi="Arial" w:cs="Arial"/>
        </w:rPr>
      </w:pPr>
      <w:r w:rsidRPr="00FA106A">
        <w:rPr>
          <w:rFonts w:ascii="Arial" w:hAnsi="Arial" w:cs="Arial"/>
          <w:color w:val="000000"/>
          <w:lang w:bidi="ru-RU"/>
        </w:rPr>
        <w:t>продление срока действия разрешения на строительство;</w:t>
      </w:r>
    </w:p>
    <w:p w:rsidR="008907FB" w:rsidRPr="00FA106A" w:rsidRDefault="008907FB" w:rsidP="008907FB">
      <w:pPr>
        <w:widowControl w:val="0"/>
        <w:numPr>
          <w:ilvl w:val="0"/>
          <w:numId w:val="24"/>
        </w:numPr>
        <w:tabs>
          <w:tab w:val="left" w:pos="970"/>
        </w:tabs>
        <w:spacing w:after="0" w:line="274" w:lineRule="exact"/>
        <w:ind w:firstLine="580"/>
        <w:jc w:val="both"/>
        <w:rPr>
          <w:rFonts w:ascii="Arial" w:hAnsi="Arial" w:cs="Arial"/>
        </w:rPr>
      </w:pPr>
      <w:r w:rsidRPr="00FA106A">
        <w:rPr>
          <w:rFonts w:ascii="Arial" w:hAnsi="Arial" w:cs="Arial"/>
          <w:color w:val="000000"/>
          <w:lang w:bidi="ru-RU"/>
        </w:rPr>
        <w:t>отказ в продление срока действия разрешения на строительство;</w:t>
      </w:r>
    </w:p>
    <w:p w:rsidR="008907FB" w:rsidRPr="00FA106A" w:rsidRDefault="008907FB" w:rsidP="008907FB">
      <w:pPr>
        <w:widowControl w:val="0"/>
        <w:numPr>
          <w:ilvl w:val="0"/>
          <w:numId w:val="24"/>
        </w:numPr>
        <w:tabs>
          <w:tab w:val="left" w:pos="970"/>
        </w:tabs>
        <w:spacing w:after="0" w:line="274" w:lineRule="exact"/>
        <w:ind w:firstLine="580"/>
        <w:jc w:val="both"/>
        <w:rPr>
          <w:rFonts w:ascii="Arial" w:hAnsi="Arial" w:cs="Arial"/>
        </w:rPr>
      </w:pPr>
      <w:r w:rsidRPr="00FA106A">
        <w:rPr>
          <w:rFonts w:ascii="Arial" w:hAnsi="Arial" w:cs="Arial"/>
          <w:color w:val="000000"/>
          <w:lang w:bidi="ru-RU"/>
        </w:rPr>
        <w:t>внесение изменений в разрешение на строительство;</w:t>
      </w:r>
    </w:p>
    <w:p w:rsidR="008907FB" w:rsidRPr="00FA106A" w:rsidRDefault="008907FB" w:rsidP="008907FB">
      <w:pPr>
        <w:widowControl w:val="0"/>
        <w:numPr>
          <w:ilvl w:val="0"/>
          <w:numId w:val="24"/>
        </w:numPr>
        <w:tabs>
          <w:tab w:val="left" w:pos="970"/>
        </w:tabs>
        <w:spacing w:after="0" w:line="274" w:lineRule="exact"/>
        <w:ind w:firstLine="580"/>
        <w:jc w:val="both"/>
        <w:rPr>
          <w:rFonts w:ascii="Arial" w:hAnsi="Arial" w:cs="Arial"/>
        </w:rPr>
      </w:pPr>
      <w:r w:rsidRPr="00FA106A">
        <w:rPr>
          <w:rFonts w:ascii="Arial" w:hAnsi="Arial" w:cs="Arial"/>
          <w:color w:val="000000"/>
          <w:lang w:bidi="ru-RU"/>
        </w:rPr>
        <w:t>отказ во внесение изменений в разрешение на строительство</w:t>
      </w:r>
      <w:r>
        <w:rPr>
          <w:rFonts w:ascii="Arial" w:hAnsi="Arial" w:cs="Arial"/>
          <w:color w:val="000000"/>
          <w:lang w:bidi="ru-RU"/>
        </w:rPr>
        <w:t>.</w:t>
      </w:r>
    </w:p>
    <w:p w:rsidR="008907FB" w:rsidRPr="00FA106A" w:rsidRDefault="008907FB" w:rsidP="008907FB">
      <w:pPr>
        <w:widowControl w:val="0"/>
        <w:numPr>
          <w:ilvl w:val="0"/>
          <w:numId w:val="22"/>
        </w:numPr>
        <w:tabs>
          <w:tab w:val="left" w:pos="1028"/>
        </w:tabs>
        <w:spacing w:after="0" w:line="274" w:lineRule="exact"/>
        <w:ind w:firstLine="580"/>
        <w:jc w:val="both"/>
        <w:rPr>
          <w:rFonts w:ascii="Arial" w:hAnsi="Arial" w:cs="Arial"/>
        </w:rPr>
      </w:pPr>
      <w:r w:rsidRPr="00FA106A">
        <w:rPr>
          <w:rFonts w:ascii="Arial" w:hAnsi="Arial" w:cs="Arial"/>
          <w:color w:val="000000"/>
          <w:lang w:bidi="ru-RU"/>
        </w:rPr>
        <w:t xml:space="preserve">Юридическим фактом, заканчивающим исполнение </w:t>
      </w:r>
      <w:r>
        <w:rPr>
          <w:rFonts w:ascii="Arial" w:hAnsi="Arial" w:cs="Arial"/>
          <w:color w:val="000000"/>
          <w:lang w:bidi="ru-RU"/>
        </w:rPr>
        <w:t>муниципальной услуги</w:t>
      </w:r>
      <w:r w:rsidRPr="00FA106A">
        <w:rPr>
          <w:rFonts w:ascii="Arial" w:hAnsi="Arial" w:cs="Arial"/>
          <w:color w:val="000000"/>
          <w:lang w:bidi="ru-RU"/>
        </w:rPr>
        <w:t>, являются:</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разрешение на строительство;</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 xml:space="preserve"> отметка в разрешении на строительство о продлении срока действия разрешения на строительство;</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внесение изменений в разрешение на строительство;</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уведомление об отказе в выдаче разрешения на строительство;</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 xml:space="preserve"> уведомление об отказе в продлении срока действия разрешения на строительство;</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уведомление об отказе во внесении изменений в разрешение на строительство;</w:t>
      </w:r>
    </w:p>
    <w:p w:rsidR="008907FB" w:rsidRPr="00FA106A" w:rsidRDefault="008907FB" w:rsidP="008907FB">
      <w:pPr>
        <w:widowControl w:val="0"/>
        <w:numPr>
          <w:ilvl w:val="0"/>
          <w:numId w:val="23"/>
        </w:numPr>
        <w:tabs>
          <w:tab w:val="left" w:pos="871"/>
        </w:tabs>
        <w:spacing w:after="267" w:line="274" w:lineRule="exact"/>
        <w:ind w:firstLine="580"/>
        <w:jc w:val="both"/>
        <w:rPr>
          <w:rFonts w:ascii="Arial" w:hAnsi="Arial" w:cs="Arial"/>
        </w:rPr>
      </w:pPr>
      <w:r w:rsidRPr="00FA106A">
        <w:rPr>
          <w:rFonts w:ascii="Arial" w:hAnsi="Arial" w:cs="Arial"/>
          <w:color w:val="000000"/>
          <w:lang w:bidi="ru-RU"/>
        </w:rPr>
        <w:t>уведомление о прекращении действия разрешения на строительство.</w:t>
      </w:r>
    </w:p>
    <w:p w:rsidR="008907FB" w:rsidRPr="00FA106A" w:rsidRDefault="008907FB" w:rsidP="008907FB">
      <w:pPr>
        <w:pStyle w:val="24"/>
        <w:keepNext/>
        <w:keepLines/>
        <w:shd w:val="clear" w:color="auto" w:fill="auto"/>
        <w:spacing w:after="211" w:line="240" w:lineRule="exact"/>
        <w:ind w:right="600"/>
        <w:jc w:val="left"/>
        <w:rPr>
          <w:sz w:val="24"/>
          <w:szCs w:val="24"/>
        </w:rPr>
      </w:pPr>
      <w:bookmarkStart w:id="6" w:name="bookmark7"/>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bookmarkEnd w:id="6"/>
    </w:p>
    <w:p w:rsidR="008907FB" w:rsidRPr="008C1359" w:rsidRDefault="008907FB" w:rsidP="008907FB">
      <w:pPr>
        <w:widowControl w:val="0"/>
        <w:numPr>
          <w:ilvl w:val="0"/>
          <w:numId w:val="22"/>
        </w:numPr>
        <w:tabs>
          <w:tab w:val="left" w:pos="1024"/>
        </w:tabs>
        <w:spacing w:after="0" w:line="274" w:lineRule="exact"/>
        <w:ind w:firstLine="580"/>
        <w:jc w:val="both"/>
        <w:rPr>
          <w:rFonts w:ascii="Arial" w:hAnsi="Arial" w:cs="Arial"/>
        </w:rPr>
      </w:pPr>
      <w:r>
        <w:rPr>
          <w:rFonts w:ascii="Arial" w:hAnsi="Arial" w:cs="Arial"/>
          <w:color w:val="000000"/>
          <w:lang w:bidi="ru-RU"/>
        </w:rPr>
        <w:t>Администрация</w:t>
      </w:r>
      <w:r w:rsidRPr="00FA106A">
        <w:rPr>
          <w:rFonts w:ascii="Arial" w:hAnsi="Arial" w:cs="Arial"/>
          <w:color w:val="000000"/>
          <w:lang w:bidi="ru-RU"/>
        </w:rPr>
        <w:t xml:space="preserve"> принимает одно из решений, указанных в пункт</w:t>
      </w:r>
      <w:r>
        <w:rPr>
          <w:rFonts w:ascii="Arial" w:hAnsi="Arial" w:cs="Arial"/>
          <w:color w:val="000000"/>
          <w:lang w:bidi="ru-RU"/>
        </w:rPr>
        <w:t>е</w:t>
      </w:r>
      <w:r w:rsidRPr="00FA106A">
        <w:rPr>
          <w:rFonts w:ascii="Arial" w:hAnsi="Arial" w:cs="Arial"/>
          <w:color w:val="000000"/>
          <w:lang w:bidi="ru-RU"/>
        </w:rPr>
        <w:t xml:space="preserve"> 23 настоящего Административного регламента, в течение 7 рабочих дней со дня регистрации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8C1359" w:rsidRDefault="008907FB" w:rsidP="008907FB">
      <w:pPr>
        <w:widowControl w:val="0"/>
        <w:numPr>
          <w:ilvl w:val="0"/>
          <w:numId w:val="22"/>
        </w:numPr>
        <w:tabs>
          <w:tab w:val="left" w:pos="1033"/>
        </w:tabs>
        <w:spacing w:after="0" w:line="274" w:lineRule="exact"/>
        <w:ind w:firstLine="580"/>
        <w:jc w:val="both"/>
        <w:rPr>
          <w:rFonts w:ascii="Arial" w:hAnsi="Arial" w:cs="Arial"/>
        </w:rPr>
      </w:pPr>
      <w:r w:rsidRPr="008C1359">
        <w:rPr>
          <w:rFonts w:ascii="Arial" w:hAnsi="Arial" w:cs="Arial"/>
          <w:color w:val="000000"/>
          <w:lang w:bidi="ru-RU"/>
        </w:rPr>
        <w:t>Срок осуществления процедуры принятия решения о прекращении действия разрешения на строительство составляет не более чем 30 рабочих дней со дня прекра</w:t>
      </w:r>
      <w:r>
        <w:rPr>
          <w:rFonts w:ascii="Arial" w:hAnsi="Arial" w:cs="Arial"/>
          <w:color w:val="000000"/>
          <w:lang w:bidi="ru-RU"/>
        </w:rPr>
        <w:t>щения прав на земельный участок, либо со дня</w:t>
      </w:r>
      <w:r w:rsidRPr="008C1359">
        <w:rPr>
          <w:rFonts w:ascii="Arial" w:hAnsi="Arial" w:cs="Arial"/>
          <w:color w:val="000000"/>
          <w:lang w:bidi="ru-RU"/>
        </w:rPr>
        <w:t xml:space="preserve"> получения уведомления о прекра</w:t>
      </w:r>
      <w:r>
        <w:rPr>
          <w:rFonts w:ascii="Arial" w:hAnsi="Arial" w:cs="Arial"/>
          <w:color w:val="000000"/>
          <w:lang w:bidi="ru-RU"/>
        </w:rPr>
        <w:t>щении прав на земельный участок</w:t>
      </w:r>
      <w:r w:rsidRPr="008C1359">
        <w:rPr>
          <w:rFonts w:ascii="Arial" w:hAnsi="Arial" w:cs="Arial"/>
          <w:color w:val="000000"/>
          <w:lang w:bidi="ru-RU"/>
        </w:rPr>
        <w:t>.</w:t>
      </w:r>
    </w:p>
    <w:p w:rsidR="008907FB" w:rsidRPr="00FA106A" w:rsidRDefault="008907FB" w:rsidP="008907FB">
      <w:pPr>
        <w:widowControl w:val="0"/>
        <w:numPr>
          <w:ilvl w:val="0"/>
          <w:numId w:val="25"/>
        </w:numPr>
        <w:tabs>
          <w:tab w:val="left" w:pos="1028"/>
        </w:tabs>
        <w:spacing w:after="480" w:line="274" w:lineRule="exact"/>
        <w:ind w:firstLine="580"/>
        <w:jc w:val="both"/>
        <w:rPr>
          <w:rFonts w:ascii="Arial" w:hAnsi="Arial" w:cs="Arial"/>
        </w:rPr>
      </w:pPr>
      <w:r w:rsidRPr="00FA106A">
        <w:rPr>
          <w:rFonts w:ascii="Arial" w:hAnsi="Arial" w:cs="Arial"/>
          <w:color w:val="000000"/>
          <w:lang w:bidi="ru-RU"/>
        </w:rPr>
        <w:t>Уведомление о принятии решения о прекращении действия разрешения на строительство или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5 рабочих дней со дня принятия такого решения или внесений таких изменений.</w:t>
      </w:r>
    </w:p>
    <w:p w:rsidR="008907FB" w:rsidRPr="00FA106A" w:rsidRDefault="008907FB" w:rsidP="008907FB">
      <w:pPr>
        <w:pStyle w:val="32"/>
        <w:shd w:val="clear" w:color="auto" w:fill="auto"/>
        <w:spacing w:before="0" w:after="240" w:line="274" w:lineRule="exact"/>
        <w:ind w:right="600"/>
        <w:jc w:val="left"/>
        <w:rPr>
          <w:sz w:val="24"/>
          <w:szCs w:val="24"/>
        </w:rPr>
      </w:pPr>
      <w:r>
        <w:rPr>
          <w:color w:val="000000"/>
          <w:sz w:val="24"/>
          <w:szCs w:val="24"/>
          <w:lang w:bidi="ru-RU"/>
        </w:rPr>
        <w:t xml:space="preserve">Глава 8. </w:t>
      </w:r>
      <w:r w:rsidRPr="00FA106A">
        <w:rPr>
          <w:color w:val="000000"/>
          <w:sz w:val="24"/>
          <w:szCs w:val="24"/>
          <w:lang w:bidi="ru-RU"/>
        </w:rPr>
        <w:t>Переч</w:t>
      </w:r>
      <w:r>
        <w:rPr>
          <w:color w:val="000000"/>
          <w:sz w:val="24"/>
          <w:szCs w:val="24"/>
          <w:lang w:bidi="ru-RU"/>
        </w:rPr>
        <w:t xml:space="preserve">ень нормативных правовых актов, </w:t>
      </w:r>
      <w:r w:rsidRPr="00FA106A">
        <w:rPr>
          <w:color w:val="000000"/>
          <w:sz w:val="24"/>
          <w:szCs w:val="24"/>
          <w:lang w:bidi="ru-RU"/>
        </w:rPr>
        <w:t>регулирующих</w:t>
      </w:r>
      <w:r>
        <w:rPr>
          <w:color w:val="000000"/>
          <w:sz w:val="24"/>
          <w:szCs w:val="24"/>
          <w:lang w:bidi="ru-RU"/>
        </w:rPr>
        <w:t xml:space="preserve"> отношения, возникающие в связи </w:t>
      </w:r>
      <w:r w:rsidRPr="00FA106A">
        <w:rPr>
          <w:color w:val="000000"/>
          <w:sz w:val="24"/>
          <w:szCs w:val="24"/>
          <w:lang w:bidi="ru-RU"/>
        </w:rPr>
        <w:t xml:space="preserve">с предоставлением </w:t>
      </w:r>
      <w:r>
        <w:rPr>
          <w:color w:val="000000"/>
          <w:sz w:val="24"/>
          <w:szCs w:val="24"/>
          <w:lang w:bidi="ru-RU"/>
        </w:rPr>
        <w:t>муниципальной услуги</w:t>
      </w:r>
    </w:p>
    <w:p w:rsidR="008907FB" w:rsidRPr="00FA106A" w:rsidRDefault="008907FB" w:rsidP="008907FB">
      <w:pPr>
        <w:widowControl w:val="0"/>
        <w:numPr>
          <w:ilvl w:val="0"/>
          <w:numId w:val="25"/>
        </w:numPr>
        <w:tabs>
          <w:tab w:val="left" w:pos="1076"/>
        </w:tabs>
        <w:spacing w:after="0" w:line="274" w:lineRule="exact"/>
        <w:ind w:firstLine="580"/>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8907FB" w:rsidRPr="00FA106A" w:rsidRDefault="008907FB" w:rsidP="008907FB">
      <w:pPr>
        <w:widowControl w:val="0"/>
        <w:numPr>
          <w:ilvl w:val="0"/>
          <w:numId w:val="23"/>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8907FB" w:rsidRPr="00FA106A" w:rsidRDefault="008907FB" w:rsidP="008907FB">
      <w:pPr>
        <w:widowControl w:val="0"/>
        <w:numPr>
          <w:ilvl w:val="0"/>
          <w:numId w:val="23"/>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8907FB" w:rsidRPr="00FA106A" w:rsidRDefault="008907FB" w:rsidP="008907FB">
      <w:pPr>
        <w:widowControl w:val="0"/>
        <w:numPr>
          <w:ilvl w:val="0"/>
          <w:numId w:val="23"/>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8907FB" w:rsidRPr="000C033B" w:rsidRDefault="008907FB" w:rsidP="008907FB">
      <w:pPr>
        <w:widowControl w:val="0"/>
        <w:numPr>
          <w:ilvl w:val="0"/>
          <w:numId w:val="23"/>
        </w:numPr>
        <w:tabs>
          <w:tab w:val="left" w:pos="767"/>
        </w:tabs>
        <w:spacing w:after="0" w:line="274" w:lineRule="exact"/>
        <w:ind w:firstLine="580"/>
        <w:jc w:val="both"/>
        <w:rPr>
          <w:rFonts w:ascii="Arial" w:hAnsi="Arial" w:cs="Arial"/>
        </w:rPr>
      </w:pPr>
      <w:r w:rsidRPr="00FA106A">
        <w:rPr>
          <w:rFonts w:ascii="Arial" w:hAnsi="Arial" w:cs="Arial"/>
          <w:color w:val="000000"/>
          <w:lang w:bidi="ru-RU"/>
        </w:rPr>
        <w:t>Приказ</w:t>
      </w:r>
      <w:r>
        <w:rPr>
          <w:rFonts w:ascii="Arial" w:hAnsi="Arial" w:cs="Arial"/>
          <w:color w:val="000000"/>
          <w:lang w:bidi="ru-RU"/>
        </w:rPr>
        <w:t>ом</w:t>
      </w:r>
      <w:r w:rsidRPr="00FA106A">
        <w:rPr>
          <w:rFonts w:ascii="Arial" w:hAnsi="Arial" w:cs="Arial"/>
          <w:color w:val="000000"/>
          <w:lang w:bidi="ru-RU"/>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FA106A">
        <w:rPr>
          <w:rFonts w:ascii="Arial" w:hAnsi="Arial" w:cs="Arial"/>
          <w:color w:val="000000"/>
          <w:lang w:bidi="ru-RU"/>
        </w:rPr>
        <w:t>пр</w:t>
      </w:r>
      <w:proofErr w:type="spellEnd"/>
      <w:proofErr w:type="gramEnd"/>
      <w:r w:rsidRPr="00FA106A">
        <w:rPr>
          <w:rFonts w:ascii="Arial" w:hAnsi="Arial" w:cs="Arial"/>
          <w:color w:val="000000"/>
          <w:lang w:bidi="ru-RU"/>
        </w:rPr>
        <w:t xml:space="preserve"> «Об утверждении формы разрешения на строительство и формы на ввод объекта в эксплуатацию»;</w:t>
      </w:r>
    </w:p>
    <w:p w:rsidR="008907FB" w:rsidRDefault="008907FB" w:rsidP="008907FB">
      <w:pPr>
        <w:ind w:firstLine="709"/>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8907FB" w:rsidRDefault="008907FB" w:rsidP="008907FB">
      <w:pPr>
        <w:ind w:firstLine="709"/>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14"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8907FB" w:rsidRPr="00FA106A" w:rsidRDefault="008907FB" w:rsidP="008907FB">
      <w:pPr>
        <w:widowControl w:val="0"/>
        <w:numPr>
          <w:ilvl w:val="0"/>
          <w:numId w:val="23"/>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Pr>
          <w:rFonts w:ascii="Arial" w:hAnsi="Arial" w:cs="Arial"/>
          <w:i/>
        </w:rPr>
        <w:t>.</w:t>
      </w:r>
    </w:p>
    <w:p w:rsidR="008907FB" w:rsidRDefault="008907FB" w:rsidP="008907FB">
      <w:pPr>
        <w:pStyle w:val="32"/>
        <w:shd w:val="clear" w:color="auto" w:fill="auto"/>
        <w:spacing w:before="0" w:after="240" w:line="274" w:lineRule="exact"/>
        <w:ind w:right="720"/>
        <w:rPr>
          <w:color w:val="000000"/>
          <w:sz w:val="24"/>
          <w:szCs w:val="24"/>
          <w:lang w:bidi="ru-RU"/>
        </w:rPr>
      </w:pPr>
    </w:p>
    <w:p w:rsidR="008907FB" w:rsidRPr="00FA106A" w:rsidRDefault="008907FB" w:rsidP="008907FB">
      <w:pPr>
        <w:pStyle w:val="32"/>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8907FB" w:rsidRPr="00FA106A" w:rsidRDefault="008907FB" w:rsidP="008907FB">
      <w:pPr>
        <w:widowControl w:val="0"/>
        <w:numPr>
          <w:ilvl w:val="0"/>
          <w:numId w:val="25"/>
        </w:numPr>
        <w:tabs>
          <w:tab w:val="left" w:pos="1008"/>
        </w:tabs>
        <w:spacing w:after="0" w:line="274" w:lineRule="exact"/>
        <w:ind w:firstLine="580"/>
        <w:jc w:val="both"/>
        <w:rPr>
          <w:rFonts w:ascii="Arial" w:hAnsi="Arial" w:cs="Arial"/>
        </w:rPr>
      </w:pPr>
      <w:r w:rsidRPr="00FA106A">
        <w:rPr>
          <w:rFonts w:ascii="Arial" w:hAnsi="Arial" w:cs="Arial"/>
          <w:color w:val="000000"/>
          <w:lang w:bidi="ru-RU"/>
        </w:rPr>
        <w:t>Заявление о выдаче разрешения на строительство подается при наличии документов, определенных Градостроительным кодексом Российской Федерации. Документы (их копии или сведения, содержащиеся в них), указанные в</w:t>
      </w:r>
      <w:hyperlink w:anchor="bookmark12" w:tooltip="Current Document">
        <w:r w:rsidRPr="00FA106A">
          <w:rPr>
            <w:rFonts w:ascii="Arial" w:hAnsi="Arial" w:cs="Arial"/>
            <w:color w:val="000000"/>
            <w:lang w:bidi="ru-RU"/>
          </w:rPr>
          <w:t xml:space="preserve"> подпунктах 3,</w:t>
        </w:r>
      </w:hyperlink>
      <w:hyperlink w:anchor="bookmark13" w:tooltip="Current Document">
        <w:r w:rsidRPr="00FA106A">
          <w:rPr>
            <w:rFonts w:ascii="Arial" w:hAnsi="Arial" w:cs="Arial"/>
            <w:color w:val="000000"/>
            <w:lang w:bidi="ru-RU"/>
          </w:rPr>
          <w:t xml:space="preserve"> 4</w:t>
        </w:r>
      </w:hyperlink>
      <w:r w:rsidRPr="00FA106A">
        <w:rPr>
          <w:rFonts w:ascii="Arial" w:hAnsi="Arial" w:cs="Arial"/>
          <w:color w:val="000000"/>
          <w:lang w:bidi="ru-RU"/>
        </w:rPr>
        <w:t xml:space="preserve"> и</w:t>
      </w:r>
      <w:hyperlink w:anchor="bookmark15" w:tooltip="Current Document">
        <w:r w:rsidRPr="00FA106A">
          <w:rPr>
            <w:rFonts w:ascii="Arial" w:hAnsi="Arial" w:cs="Arial"/>
            <w:color w:val="000000"/>
            <w:lang w:bidi="ru-RU"/>
          </w:rPr>
          <w:t xml:space="preserve"> 6 </w:t>
        </w:r>
        <w:r w:rsidRPr="00AF2A63">
          <w:rPr>
            <w:rFonts w:ascii="Arial" w:hAnsi="Arial" w:cs="Arial"/>
            <w:color w:val="000000"/>
            <w:lang w:bidi="ru-RU"/>
          </w:rPr>
          <w:t>пункта 36</w:t>
        </w:r>
        <w:r w:rsidRPr="00FA106A">
          <w:rPr>
            <w:rFonts w:ascii="Arial" w:hAnsi="Arial" w:cs="Arial"/>
            <w:color w:val="000000"/>
            <w:lang w:bidi="ru-RU"/>
          </w:rPr>
          <w:t xml:space="preserve"> </w:t>
        </w:r>
      </w:hyperlink>
      <w:r w:rsidRPr="00FA106A">
        <w:rPr>
          <w:rFonts w:ascii="Arial" w:hAnsi="Arial" w:cs="Arial"/>
          <w:color w:val="000000"/>
          <w:lang w:bidi="ru-RU"/>
        </w:rPr>
        <w:t>настоящего Административного регламента, заявитель представляет самостоятельно. Документы, указанные в</w:t>
      </w:r>
      <w:hyperlink w:anchor="bookmark10" w:tooltip="Current Document">
        <w:r w:rsidRPr="00FA106A">
          <w:rPr>
            <w:rFonts w:ascii="Arial" w:hAnsi="Arial" w:cs="Arial"/>
            <w:color w:val="000000"/>
            <w:lang w:bidi="ru-RU"/>
          </w:rPr>
          <w:t xml:space="preserve"> подпункте 1 пункта 3</w:t>
        </w:r>
        <w:r>
          <w:rPr>
            <w:rFonts w:ascii="Arial" w:hAnsi="Arial" w:cs="Arial"/>
            <w:color w:val="000000"/>
            <w:lang w:bidi="ru-RU"/>
          </w:rPr>
          <w:t>6</w:t>
        </w:r>
        <w:r w:rsidRPr="00FA106A">
          <w:rPr>
            <w:rFonts w:ascii="Arial" w:hAnsi="Arial" w:cs="Arial"/>
            <w:color w:val="000000"/>
            <w:lang w:bidi="ru-RU"/>
          </w:rPr>
          <w:t xml:space="preserve"> </w:t>
        </w:r>
      </w:hyperlink>
      <w:r w:rsidRPr="00FA106A">
        <w:rPr>
          <w:rFonts w:ascii="Arial" w:hAnsi="Arial" w:cs="Arial"/>
          <w:color w:val="000000"/>
          <w:lang w:bidi="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907FB" w:rsidRPr="00FA106A" w:rsidRDefault="008907FB" w:rsidP="008907FB">
      <w:pPr>
        <w:widowControl w:val="0"/>
        <w:numPr>
          <w:ilvl w:val="0"/>
          <w:numId w:val="25"/>
        </w:numPr>
        <w:tabs>
          <w:tab w:val="left" w:pos="1008"/>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Заявление о выдаче разрешения на строительство, продлении срока действия разрешения на строительство, а также уведомление о переходе прав на земельные участки, и об образовании земельного участка (далее - уведомление о переходе права) подается заявителем (его уполномоченным представителем) лично либо почтовым отправлением в адрес </w:t>
      </w:r>
      <w:r>
        <w:rPr>
          <w:rFonts w:ascii="Arial" w:hAnsi="Arial" w:cs="Arial"/>
          <w:color w:val="000000"/>
          <w:lang w:bidi="ru-RU"/>
        </w:rPr>
        <w:t>Администрации</w:t>
      </w:r>
      <w:r w:rsidRPr="00FA106A">
        <w:rPr>
          <w:rFonts w:ascii="Arial" w:hAnsi="Arial" w:cs="Arial"/>
          <w:color w:val="000000"/>
          <w:lang w:bidi="ru-RU"/>
        </w:rPr>
        <w:t xml:space="preserve">, а также путем направления их в адрес </w:t>
      </w:r>
      <w:r>
        <w:rPr>
          <w:rFonts w:ascii="Arial" w:hAnsi="Arial" w:cs="Arial"/>
          <w:color w:val="000000"/>
          <w:lang w:bidi="ru-RU"/>
        </w:rPr>
        <w:t>Администрации</w:t>
      </w:r>
      <w:r w:rsidRPr="00FA106A">
        <w:rPr>
          <w:rFonts w:ascii="Arial" w:hAnsi="Arial" w:cs="Arial"/>
          <w:color w:val="000000"/>
          <w:lang w:bidi="ru-RU"/>
        </w:rPr>
        <w:t xml:space="preserve"> посредством использования государственной информационной системы "Единый портал государственных и</w:t>
      </w:r>
      <w:proofErr w:type="gramEnd"/>
      <w:r w:rsidRPr="00FA106A">
        <w:rPr>
          <w:rFonts w:ascii="Arial" w:hAnsi="Arial" w:cs="Arial"/>
          <w:color w:val="000000"/>
          <w:lang w:bidi="ru-RU"/>
        </w:rPr>
        <w:t xml:space="preserve"> муниципальных услуг (функций)" в сети Интернет.</w:t>
      </w:r>
    </w:p>
    <w:p w:rsidR="008907FB" w:rsidRPr="00FA106A" w:rsidRDefault="008907FB" w:rsidP="008907FB">
      <w:pPr>
        <w:widowControl w:val="0"/>
        <w:numPr>
          <w:ilvl w:val="0"/>
          <w:numId w:val="25"/>
        </w:numPr>
        <w:tabs>
          <w:tab w:val="left" w:pos="1008"/>
        </w:tabs>
        <w:spacing w:after="0" w:line="274" w:lineRule="exact"/>
        <w:ind w:firstLine="580"/>
        <w:jc w:val="both"/>
        <w:rPr>
          <w:rFonts w:ascii="Arial" w:hAnsi="Arial" w:cs="Arial"/>
        </w:rPr>
      </w:pPr>
      <w:r w:rsidRPr="00FA106A">
        <w:rPr>
          <w:rFonts w:ascii="Arial" w:hAnsi="Arial" w:cs="Arial"/>
          <w:color w:val="000000"/>
          <w:lang w:bidi="ru-RU"/>
        </w:rPr>
        <w:t>Заявления о выдаче разрешения на строительство, о продлении срока действия разрешения на строительство, а также уведомление о переходе права составляется по утвержденным формам.</w:t>
      </w:r>
    </w:p>
    <w:p w:rsidR="008907FB" w:rsidRPr="00FA106A" w:rsidRDefault="008907FB" w:rsidP="008907FB">
      <w:pPr>
        <w:widowControl w:val="0"/>
        <w:numPr>
          <w:ilvl w:val="0"/>
          <w:numId w:val="25"/>
        </w:numPr>
        <w:tabs>
          <w:tab w:val="left" w:pos="1008"/>
        </w:tabs>
        <w:spacing w:after="0" w:line="274" w:lineRule="exact"/>
        <w:ind w:firstLine="580"/>
        <w:jc w:val="both"/>
        <w:rPr>
          <w:rFonts w:ascii="Arial" w:hAnsi="Arial" w:cs="Arial"/>
        </w:rPr>
      </w:pPr>
      <w:r w:rsidRPr="00FA106A">
        <w:rPr>
          <w:rFonts w:ascii="Arial" w:hAnsi="Arial" w:cs="Arial"/>
          <w:color w:val="000000"/>
          <w:lang w:bidi="ru-RU"/>
        </w:rPr>
        <w:t>Образцы заявлений приведены в приложениях 1, 2, уведомления о переходе права - в приложении 3 к настоящему Административному регламенту.</w:t>
      </w:r>
    </w:p>
    <w:p w:rsidR="008907FB" w:rsidRPr="00C90FAA" w:rsidRDefault="008907FB" w:rsidP="008907FB">
      <w:pPr>
        <w:widowControl w:val="0"/>
        <w:numPr>
          <w:ilvl w:val="0"/>
          <w:numId w:val="25"/>
        </w:numPr>
        <w:tabs>
          <w:tab w:val="left" w:pos="1008"/>
        </w:tabs>
        <w:spacing w:after="0" w:line="274" w:lineRule="exact"/>
        <w:ind w:firstLine="580"/>
        <w:jc w:val="both"/>
        <w:rPr>
          <w:rFonts w:ascii="Arial" w:hAnsi="Arial" w:cs="Arial"/>
        </w:rPr>
      </w:pPr>
      <w:r w:rsidRPr="00FA106A">
        <w:rPr>
          <w:rFonts w:ascii="Arial" w:hAnsi="Arial" w:cs="Arial"/>
          <w:color w:val="000000"/>
          <w:lang w:bidi="ru-RU"/>
        </w:rPr>
        <w:t>В заявлении о выдаче разрешения на строительство, о продлении срока действия разрешения на строительство и в уведомлении о переходе права должно быть указано:</w:t>
      </w:r>
      <w:r>
        <w:rPr>
          <w:rFonts w:ascii="Arial" w:hAnsi="Arial" w:cs="Arial"/>
          <w:color w:val="000000"/>
          <w:lang w:bidi="ru-RU"/>
        </w:rPr>
        <w:t xml:space="preserve"> куда подается данное заявление</w:t>
      </w:r>
      <w:r w:rsidRPr="00FA106A">
        <w:rPr>
          <w:rFonts w:ascii="Arial" w:hAnsi="Arial" w:cs="Arial"/>
          <w:color w:val="000000"/>
          <w:lang w:bidi="ru-RU"/>
        </w:rPr>
        <w:t xml:space="preserve">; для юридических лиц или индивидуальных предпринимателей - наименование, организационно-правовая форма, идентификационный номер налогоплательщика (далее - </w:t>
      </w:r>
      <w:r w:rsidRPr="00FA106A">
        <w:rPr>
          <w:rFonts w:ascii="Arial" w:hAnsi="Arial" w:cs="Arial"/>
          <w:color w:val="000000"/>
          <w:lang w:bidi="ru-RU"/>
        </w:rPr>
        <w:lastRenderedPageBreak/>
        <w:t>ИНН); юридический адрес;</w:t>
      </w:r>
      <w:r>
        <w:rPr>
          <w:rFonts w:ascii="Arial" w:hAnsi="Arial" w:cs="Arial"/>
        </w:rPr>
        <w:t xml:space="preserve"> </w:t>
      </w:r>
      <w:r w:rsidRPr="00C90FAA">
        <w:rPr>
          <w:rFonts w:ascii="Arial" w:hAnsi="Arial" w:cs="Arial"/>
          <w:color w:val="000000"/>
          <w:lang w:bidi="ru-RU"/>
        </w:rPr>
        <w:t>фамилия, имя, отчество руководителя; телефон; для физических лиц - фамилия, имя, отчество, место жительства, данные документа, удостоверяющего личность.</w:t>
      </w:r>
    </w:p>
    <w:p w:rsidR="008907FB" w:rsidRPr="00FA106A" w:rsidRDefault="008907FB" w:rsidP="008907FB">
      <w:pPr>
        <w:widowControl w:val="0"/>
        <w:numPr>
          <w:ilvl w:val="0"/>
          <w:numId w:val="25"/>
        </w:numPr>
        <w:tabs>
          <w:tab w:val="left" w:pos="985"/>
        </w:tabs>
        <w:spacing w:after="0" w:line="274" w:lineRule="exact"/>
        <w:ind w:firstLine="580"/>
        <w:jc w:val="both"/>
        <w:rPr>
          <w:rFonts w:ascii="Arial" w:hAnsi="Arial" w:cs="Arial"/>
        </w:rPr>
      </w:pPr>
      <w:proofErr w:type="gramStart"/>
      <w:r w:rsidRPr="00FA106A">
        <w:rPr>
          <w:rFonts w:ascii="Arial" w:hAnsi="Arial" w:cs="Arial"/>
          <w:color w:val="000000"/>
          <w:lang w:bidi="ru-RU"/>
        </w:rPr>
        <w:t>В заявлени</w:t>
      </w:r>
      <w:r>
        <w:rPr>
          <w:rFonts w:ascii="Arial" w:hAnsi="Arial" w:cs="Arial"/>
          <w:color w:val="000000"/>
          <w:lang w:bidi="ru-RU"/>
        </w:rPr>
        <w:t>и</w:t>
      </w:r>
      <w:r w:rsidRPr="00FA106A">
        <w:rPr>
          <w:rFonts w:ascii="Arial" w:hAnsi="Arial" w:cs="Arial"/>
          <w:color w:val="000000"/>
          <w:lang w:bidi="ru-RU"/>
        </w:rPr>
        <w:t xml:space="preserve"> о выдаче разрешения на строительство указывается: наименование и адрес объекта; вид планируемых работ на объекте (строительство, реконструкция) и срок, в течение которого они будут осуществляться (согласно проекту организации строительства); наименование проектной организации, разработавшей проектную документацию на строительство, реконструкцию или капитальный ремонт объекта капитального строительства; информация о том, кем, когда и за каким номером утверждена проектно-сметная документация;</w:t>
      </w:r>
      <w:proofErr w:type="gramEnd"/>
      <w:r w:rsidRPr="00FA106A">
        <w:rPr>
          <w:rFonts w:ascii="Arial" w:hAnsi="Arial" w:cs="Arial"/>
          <w:color w:val="000000"/>
          <w:lang w:bidi="ru-RU"/>
        </w:rPr>
        <w:t xml:space="preserve"> реквизиты положительного заключения государственной экспертизы; номер и дата государственного контракта на выполнение подрядных работ с указанием подрядной организации, ее форм собственности; номер и дата свидетельства о допуске подрядной организации к работам, которые оказывают влияние на безопасность объектов капитального строительства, с указанием органа, выдавшего свидетельство; </w:t>
      </w:r>
      <w:proofErr w:type="gramStart"/>
      <w:r w:rsidRPr="00FA106A">
        <w:rPr>
          <w:rFonts w:ascii="Arial" w:hAnsi="Arial" w:cs="Arial"/>
          <w:color w:val="000000"/>
          <w:lang w:bidi="ru-RU"/>
        </w:rPr>
        <w:t>информация о лице, ответственном за производство работ (фамилия, имя, отчество, образование, стаж работы в строительстве), и приказ о его назначении; основные показатели объекта (из проектно-сметной документации); перечень документов, прилагаемых к заявлению согласно Градостроительному кодексу Российской Федерации; подпись, дата, фамилия, имя, отчество и должность лица, представляющего заявителя.</w:t>
      </w:r>
      <w:proofErr w:type="gramEnd"/>
    </w:p>
    <w:p w:rsidR="008907FB" w:rsidRPr="00FA106A" w:rsidRDefault="008907FB" w:rsidP="008907FB">
      <w:pPr>
        <w:widowControl w:val="0"/>
        <w:numPr>
          <w:ilvl w:val="0"/>
          <w:numId w:val="25"/>
        </w:numPr>
        <w:tabs>
          <w:tab w:val="left" w:pos="980"/>
        </w:tabs>
        <w:spacing w:after="0" w:line="274" w:lineRule="exact"/>
        <w:ind w:firstLine="580"/>
        <w:jc w:val="both"/>
        <w:rPr>
          <w:rFonts w:ascii="Arial" w:hAnsi="Arial" w:cs="Arial"/>
        </w:rPr>
      </w:pPr>
      <w:bookmarkStart w:id="7" w:name="bookmark8"/>
      <w:r w:rsidRPr="00FA106A">
        <w:rPr>
          <w:rFonts w:ascii="Arial" w:hAnsi="Arial" w:cs="Arial"/>
          <w:color w:val="000000"/>
          <w:lang w:bidi="ru-RU"/>
        </w:rPr>
        <w:t>В заявлении о продлении срока действия разрешения на строительство</w:t>
      </w:r>
      <w:r>
        <w:rPr>
          <w:rFonts w:ascii="Arial" w:hAnsi="Arial" w:cs="Arial"/>
          <w:color w:val="000000"/>
          <w:lang w:bidi="ru-RU"/>
        </w:rPr>
        <w:t xml:space="preserve"> </w:t>
      </w:r>
      <w:r w:rsidRPr="00FA106A">
        <w:rPr>
          <w:rFonts w:ascii="Arial" w:hAnsi="Arial" w:cs="Arial"/>
          <w:color w:val="000000"/>
          <w:lang w:bidi="ru-RU"/>
        </w:rPr>
        <w:t xml:space="preserve"> указывается дата и номер выданного разрешения на строительство</w:t>
      </w:r>
      <w:r>
        <w:rPr>
          <w:rFonts w:ascii="Arial" w:hAnsi="Arial" w:cs="Arial"/>
          <w:color w:val="000000"/>
          <w:lang w:bidi="ru-RU"/>
        </w:rPr>
        <w:t>, адрес земельного участка, наименование объекта капитального строительства, срок выполнения строительных работ  (</w:t>
      </w:r>
      <w:r w:rsidRPr="00FA106A">
        <w:rPr>
          <w:rFonts w:ascii="Arial" w:hAnsi="Arial" w:cs="Arial"/>
          <w:color w:val="000000"/>
          <w:lang w:bidi="ru-RU"/>
        </w:rPr>
        <w:t>согласно проекту организации строительства)</w:t>
      </w:r>
      <w:r>
        <w:rPr>
          <w:rFonts w:ascii="Arial" w:hAnsi="Arial" w:cs="Arial"/>
          <w:color w:val="000000"/>
          <w:lang w:bidi="ru-RU"/>
        </w:rPr>
        <w:t xml:space="preserve">, дату начала строительства, </w:t>
      </w:r>
      <w:r w:rsidRPr="00FA106A">
        <w:rPr>
          <w:rFonts w:ascii="Arial" w:hAnsi="Arial" w:cs="Arial"/>
          <w:color w:val="000000"/>
          <w:lang w:bidi="ru-RU"/>
        </w:rPr>
        <w:t>подпись, дата, фамилия, имя, отчество и должность лица, представляющего заявителя.</w:t>
      </w:r>
      <w:bookmarkEnd w:id="7"/>
    </w:p>
    <w:p w:rsidR="008907FB" w:rsidRPr="00FA106A" w:rsidRDefault="008907FB" w:rsidP="008907FB">
      <w:pPr>
        <w:widowControl w:val="0"/>
        <w:numPr>
          <w:ilvl w:val="0"/>
          <w:numId w:val="25"/>
        </w:numPr>
        <w:tabs>
          <w:tab w:val="left" w:pos="1018"/>
        </w:tabs>
        <w:spacing w:after="0" w:line="274" w:lineRule="exact"/>
        <w:ind w:firstLine="580"/>
        <w:jc w:val="both"/>
        <w:rPr>
          <w:rFonts w:ascii="Arial" w:hAnsi="Arial" w:cs="Arial"/>
        </w:rPr>
      </w:pPr>
      <w:r w:rsidRPr="00FA106A">
        <w:rPr>
          <w:rFonts w:ascii="Arial" w:hAnsi="Arial" w:cs="Arial"/>
          <w:color w:val="000000"/>
          <w:lang w:bidi="ru-RU"/>
        </w:rPr>
        <w:t>В уведомлении о переходе права указываются реквизиты:</w:t>
      </w:r>
    </w:p>
    <w:p w:rsidR="008907FB" w:rsidRPr="00FA106A" w:rsidRDefault="008907FB" w:rsidP="008907FB">
      <w:pPr>
        <w:widowControl w:val="0"/>
        <w:numPr>
          <w:ilvl w:val="0"/>
          <w:numId w:val="26"/>
        </w:numPr>
        <w:tabs>
          <w:tab w:val="left" w:pos="966"/>
        </w:tabs>
        <w:spacing w:after="0" w:line="274" w:lineRule="exact"/>
        <w:ind w:firstLine="580"/>
        <w:jc w:val="both"/>
        <w:rPr>
          <w:rFonts w:ascii="Arial" w:hAnsi="Arial" w:cs="Arial"/>
        </w:rPr>
      </w:pPr>
      <w:r w:rsidRPr="00FA106A">
        <w:rPr>
          <w:rFonts w:ascii="Arial" w:hAnsi="Arial" w:cs="Arial"/>
          <w:color w:val="000000"/>
          <w:lang w:bidi="ru-RU"/>
        </w:rPr>
        <w:t>правоустанавливающих документов на земельные участки в случае перехода прав на такие земельные участки;</w:t>
      </w:r>
    </w:p>
    <w:p w:rsidR="008907FB" w:rsidRPr="00FA106A" w:rsidRDefault="008907FB" w:rsidP="008907FB">
      <w:pPr>
        <w:widowControl w:val="0"/>
        <w:numPr>
          <w:ilvl w:val="0"/>
          <w:numId w:val="26"/>
        </w:numPr>
        <w:tabs>
          <w:tab w:val="left" w:pos="966"/>
        </w:tabs>
        <w:spacing w:after="0" w:line="274" w:lineRule="exact"/>
        <w:ind w:firstLine="580"/>
        <w:jc w:val="both"/>
        <w:rPr>
          <w:rFonts w:ascii="Arial" w:hAnsi="Arial" w:cs="Arial"/>
        </w:rPr>
      </w:pPr>
      <w:r w:rsidRPr="00FA106A">
        <w:rPr>
          <w:rFonts w:ascii="Arial" w:hAnsi="Arial" w:cs="Arial"/>
          <w:color w:val="000000"/>
          <w:lang w:bidi="ru-RU"/>
        </w:rPr>
        <w:t xml:space="preserve">решения об образовании земельных участков, если в соответствии с земельным законодательством решение об образовании земельного участка </w:t>
      </w:r>
      <w:r>
        <w:rPr>
          <w:rFonts w:ascii="Arial" w:hAnsi="Arial" w:cs="Arial"/>
          <w:color w:val="000000"/>
          <w:lang w:bidi="ru-RU"/>
        </w:rPr>
        <w:t>принимает исполнительный орган государственной</w:t>
      </w:r>
      <w:r w:rsidRPr="00FA106A">
        <w:rPr>
          <w:rFonts w:ascii="Arial" w:hAnsi="Arial" w:cs="Arial"/>
          <w:color w:val="000000"/>
          <w:lang w:bidi="ru-RU"/>
        </w:rPr>
        <w:t xml:space="preserve"> власти или орган местного самоуправления, в случаях:</w:t>
      </w:r>
    </w:p>
    <w:p w:rsidR="008907FB" w:rsidRPr="00FA106A" w:rsidRDefault="008907FB" w:rsidP="008907FB">
      <w:pPr>
        <w:widowControl w:val="0"/>
        <w:numPr>
          <w:ilvl w:val="0"/>
          <w:numId w:val="23"/>
        </w:numPr>
        <w:tabs>
          <w:tab w:val="left" w:pos="745"/>
        </w:tabs>
        <w:spacing w:after="0" w:line="274" w:lineRule="exact"/>
        <w:ind w:firstLine="580"/>
        <w:jc w:val="both"/>
        <w:rPr>
          <w:rFonts w:ascii="Arial" w:hAnsi="Arial" w:cs="Arial"/>
        </w:rPr>
      </w:pPr>
      <w:r w:rsidRPr="00FA106A">
        <w:rPr>
          <w:rFonts w:ascii="Arial" w:hAnsi="Arial" w:cs="Arial"/>
          <w:color w:val="000000"/>
          <w:lang w:bidi="ru-RU"/>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8907FB" w:rsidRPr="00FA106A" w:rsidRDefault="008907FB" w:rsidP="008907FB">
      <w:pPr>
        <w:widowControl w:val="0"/>
        <w:numPr>
          <w:ilvl w:val="0"/>
          <w:numId w:val="23"/>
        </w:numPr>
        <w:tabs>
          <w:tab w:val="left" w:pos="750"/>
        </w:tabs>
        <w:spacing w:after="0" w:line="274" w:lineRule="exact"/>
        <w:ind w:firstLine="580"/>
        <w:jc w:val="both"/>
        <w:rPr>
          <w:rFonts w:ascii="Arial" w:hAnsi="Arial" w:cs="Arial"/>
        </w:rPr>
      </w:pPr>
      <w:r w:rsidRPr="00FA106A">
        <w:rPr>
          <w:rFonts w:ascii="Arial" w:hAnsi="Arial" w:cs="Arial"/>
          <w:color w:val="000000"/>
          <w:lang w:bidi="ru-RU"/>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907FB" w:rsidRPr="00855F61" w:rsidRDefault="008907FB" w:rsidP="008907FB">
      <w:pPr>
        <w:widowControl w:val="0"/>
        <w:numPr>
          <w:ilvl w:val="0"/>
          <w:numId w:val="26"/>
        </w:numPr>
        <w:tabs>
          <w:tab w:val="left" w:pos="966"/>
        </w:tabs>
        <w:spacing w:after="0" w:line="274" w:lineRule="exact"/>
        <w:ind w:firstLine="580"/>
        <w:jc w:val="both"/>
        <w:rPr>
          <w:rFonts w:ascii="Arial" w:hAnsi="Arial" w:cs="Arial"/>
        </w:rPr>
      </w:pPr>
      <w:r w:rsidRPr="00FA106A">
        <w:rPr>
          <w:rFonts w:ascii="Arial" w:hAnsi="Arial" w:cs="Arial"/>
          <w:color w:val="000000"/>
          <w:lang w:bidi="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8907FB" w:rsidRPr="00FA106A" w:rsidRDefault="008907FB" w:rsidP="008907FB">
      <w:pPr>
        <w:widowControl w:val="0"/>
        <w:numPr>
          <w:ilvl w:val="0"/>
          <w:numId w:val="26"/>
        </w:numPr>
        <w:tabs>
          <w:tab w:val="left" w:pos="966"/>
        </w:tabs>
        <w:spacing w:after="0" w:line="274" w:lineRule="exact"/>
        <w:ind w:firstLine="580"/>
        <w:jc w:val="both"/>
        <w:rPr>
          <w:rFonts w:ascii="Arial" w:hAnsi="Arial" w:cs="Arial"/>
        </w:rPr>
      </w:pPr>
      <w:r>
        <w:rPr>
          <w:rFonts w:ascii="Arial" w:hAnsi="Arial" w:cs="Arial"/>
          <w:color w:val="000000"/>
          <w:lang w:bidi="ru-RU"/>
        </w:rPr>
        <w:t>ранее выданного разрешения на строительство.</w:t>
      </w:r>
    </w:p>
    <w:p w:rsidR="008907FB" w:rsidRPr="00EE3830" w:rsidRDefault="008907FB" w:rsidP="008907FB">
      <w:pPr>
        <w:widowControl w:val="0"/>
        <w:numPr>
          <w:ilvl w:val="0"/>
          <w:numId w:val="25"/>
        </w:numPr>
        <w:tabs>
          <w:tab w:val="left" w:pos="975"/>
        </w:tabs>
        <w:spacing w:after="0" w:line="274" w:lineRule="exact"/>
        <w:ind w:firstLine="580"/>
        <w:jc w:val="both"/>
        <w:rPr>
          <w:rFonts w:ascii="Arial" w:hAnsi="Arial" w:cs="Arial"/>
        </w:rPr>
      </w:pPr>
      <w:bookmarkStart w:id="8" w:name="bookmark10"/>
      <w:r w:rsidRPr="00FA106A">
        <w:rPr>
          <w:rFonts w:ascii="Arial" w:hAnsi="Arial" w:cs="Arial"/>
          <w:color w:val="000000"/>
          <w:lang w:bidi="ru-RU"/>
        </w:rPr>
        <w:t>Для принятия решения о выдаче разрешения на строительство необходимы следующие документы:</w:t>
      </w:r>
      <w:bookmarkEnd w:id="8"/>
    </w:p>
    <w:p w:rsidR="008907FB" w:rsidRPr="00C94783" w:rsidRDefault="008907FB" w:rsidP="008907FB">
      <w:pPr>
        <w:pStyle w:val="ConsPlusNormal"/>
        <w:ind w:firstLine="567"/>
        <w:jc w:val="both"/>
        <w:rPr>
          <w:sz w:val="24"/>
          <w:szCs w:val="24"/>
        </w:rPr>
      </w:pPr>
      <w:r w:rsidRPr="00C94783">
        <w:rPr>
          <w:sz w:val="24"/>
          <w:szCs w:val="24"/>
        </w:rPr>
        <w:t>1) правоустанавливающие документы на земельный участок;</w:t>
      </w:r>
    </w:p>
    <w:p w:rsidR="008907FB" w:rsidRPr="00C94783" w:rsidRDefault="008907FB" w:rsidP="008907FB">
      <w:pPr>
        <w:pStyle w:val="ConsPlusNormal"/>
        <w:ind w:firstLine="567"/>
        <w:jc w:val="both"/>
        <w:rPr>
          <w:sz w:val="24"/>
          <w:szCs w:val="24"/>
        </w:rPr>
      </w:pPr>
      <w:bookmarkStart w:id="9" w:name="Par2417"/>
      <w:bookmarkEnd w:id="9"/>
      <w:r w:rsidRPr="00C94783">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907FB" w:rsidRPr="00C94783" w:rsidRDefault="008907FB" w:rsidP="008907FB">
      <w:pPr>
        <w:pStyle w:val="ConsPlusNormal"/>
        <w:ind w:firstLine="567"/>
        <w:jc w:val="both"/>
        <w:rPr>
          <w:sz w:val="24"/>
          <w:szCs w:val="24"/>
        </w:rPr>
      </w:pPr>
      <w:r w:rsidRPr="00C94783">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8907FB" w:rsidRDefault="008907FB" w:rsidP="008907FB">
      <w:pPr>
        <w:pStyle w:val="ConsPlusNormal"/>
        <w:ind w:firstLine="567"/>
        <w:jc w:val="both"/>
      </w:pPr>
      <w:bookmarkStart w:id="10" w:name="Par2420"/>
      <w:bookmarkEnd w:id="10"/>
      <w:r w:rsidRPr="00C94783">
        <w:rPr>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431"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 w:history="1">
        <w:r w:rsidRPr="00C94783">
          <w:rPr>
            <w:color w:val="0000FF"/>
            <w:sz w:val="24"/>
            <w:szCs w:val="24"/>
          </w:rPr>
          <w:t>частью 10.2</w:t>
        </w:r>
      </w:hyperlink>
      <w:r w:rsidRPr="00C94783">
        <w:rPr>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C94783">
        <w:rPr>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C94783">
        <w:rPr>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t>.</w:t>
      </w:r>
    </w:p>
    <w:p w:rsidR="008907FB" w:rsidRPr="00FA106A" w:rsidRDefault="008907FB" w:rsidP="008907FB">
      <w:pPr>
        <w:widowControl w:val="0"/>
        <w:numPr>
          <w:ilvl w:val="0"/>
          <w:numId w:val="27"/>
        </w:numPr>
        <w:tabs>
          <w:tab w:val="left" w:pos="917"/>
        </w:tabs>
        <w:spacing w:after="0" w:line="274" w:lineRule="exact"/>
        <w:ind w:firstLine="567"/>
        <w:jc w:val="both"/>
        <w:rPr>
          <w:rFonts w:ascii="Arial" w:hAnsi="Arial" w:cs="Arial"/>
        </w:rPr>
      </w:pPr>
      <w:r w:rsidRPr="00FA106A">
        <w:rPr>
          <w:rFonts w:ascii="Arial" w:hAnsi="Arial" w:cs="Arial"/>
          <w:color w:val="000000"/>
          <w:lang w:bidi="ru-RU"/>
        </w:rPr>
        <w:t>материалы, содержащиеся в проектной документации:</w:t>
      </w:r>
    </w:p>
    <w:p w:rsidR="008907FB" w:rsidRPr="00FA106A" w:rsidRDefault="008907FB" w:rsidP="008907FB">
      <w:pPr>
        <w:widowControl w:val="0"/>
        <w:numPr>
          <w:ilvl w:val="1"/>
          <w:numId w:val="27"/>
        </w:numPr>
        <w:tabs>
          <w:tab w:val="left" w:pos="1114"/>
        </w:tabs>
        <w:spacing w:after="0" w:line="274" w:lineRule="exact"/>
        <w:ind w:firstLine="580"/>
        <w:jc w:val="both"/>
        <w:rPr>
          <w:rFonts w:ascii="Arial" w:hAnsi="Arial" w:cs="Arial"/>
        </w:rPr>
      </w:pPr>
      <w:r w:rsidRPr="00FA106A">
        <w:rPr>
          <w:rFonts w:ascii="Arial" w:hAnsi="Arial" w:cs="Arial"/>
          <w:color w:val="000000"/>
          <w:lang w:bidi="ru-RU"/>
        </w:rPr>
        <w:t>пояснительная записка;</w:t>
      </w:r>
    </w:p>
    <w:p w:rsidR="008907FB" w:rsidRPr="00FA106A" w:rsidRDefault="008907FB" w:rsidP="008907FB">
      <w:pPr>
        <w:widowControl w:val="0"/>
        <w:numPr>
          <w:ilvl w:val="1"/>
          <w:numId w:val="27"/>
        </w:numPr>
        <w:tabs>
          <w:tab w:val="left" w:pos="1089"/>
        </w:tabs>
        <w:spacing w:after="0" w:line="274" w:lineRule="exact"/>
        <w:ind w:firstLine="580"/>
        <w:jc w:val="both"/>
        <w:rPr>
          <w:rFonts w:ascii="Arial" w:hAnsi="Arial" w:cs="Arial"/>
        </w:rPr>
      </w:pPr>
      <w:r w:rsidRPr="00FA106A">
        <w:rPr>
          <w:rFonts w:ascii="Arial" w:hAnsi="Arial" w:cs="Arial"/>
          <w:color w:val="000000"/>
          <w:lang w:bidi="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907FB" w:rsidRPr="00FA106A" w:rsidRDefault="008907FB" w:rsidP="008907FB">
      <w:pPr>
        <w:widowControl w:val="0"/>
        <w:numPr>
          <w:ilvl w:val="1"/>
          <w:numId w:val="27"/>
        </w:numPr>
        <w:tabs>
          <w:tab w:val="left" w:pos="1089"/>
        </w:tabs>
        <w:spacing w:after="0" w:line="274" w:lineRule="exact"/>
        <w:ind w:firstLine="580"/>
        <w:jc w:val="both"/>
        <w:rPr>
          <w:rFonts w:ascii="Arial" w:hAnsi="Arial" w:cs="Arial"/>
        </w:rPr>
      </w:pPr>
      <w:r w:rsidRPr="00FA106A">
        <w:rPr>
          <w:rFonts w:ascii="Arial" w:hAnsi="Arial" w:cs="Arial"/>
          <w:color w:val="000000"/>
          <w:lang w:bidi="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07FB" w:rsidRPr="00FA106A" w:rsidRDefault="008907FB" w:rsidP="008907FB">
      <w:pPr>
        <w:widowControl w:val="0"/>
        <w:numPr>
          <w:ilvl w:val="1"/>
          <w:numId w:val="27"/>
        </w:numPr>
        <w:tabs>
          <w:tab w:val="left" w:pos="1114"/>
        </w:tabs>
        <w:spacing w:after="0" w:line="274" w:lineRule="exact"/>
        <w:ind w:firstLine="580"/>
        <w:jc w:val="both"/>
        <w:rPr>
          <w:rFonts w:ascii="Arial" w:hAnsi="Arial" w:cs="Arial"/>
        </w:rPr>
      </w:pPr>
      <w:r w:rsidRPr="00FA106A">
        <w:rPr>
          <w:rFonts w:ascii="Arial" w:hAnsi="Arial" w:cs="Arial"/>
          <w:color w:val="000000"/>
          <w:lang w:bidi="ru-RU"/>
        </w:rPr>
        <w:t>схемы, отображающие архитектурные решения;</w:t>
      </w:r>
    </w:p>
    <w:p w:rsidR="008907FB" w:rsidRPr="00FA106A" w:rsidRDefault="008907FB" w:rsidP="008907FB">
      <w:pPr>
        <w:widowControl w:val="0"/>
        <w:numPr>
          <w:ilvl w:val="1"/>
          <w:numId w:val="27"/>
        </w:numPr>
        <w:tabs>
          <w:tab w:val="left" w:pos="1089"/>
        </w:tabs>
        <w:spacing w:after="0" w:line="274" w:lineRule="exact"/>
        <w:ind w:firstLine="580"/>
        <w:jc w:val="both"/>
        <w:rPr>
          <w:rFonts w:ascii="Arial" w:hAnsi="Arial" w:cs="Arial"/>
        </w:rPr>
      </w:pPr>
      <w:r w:rsidRPr="00FA106A">
        <w:rPr>
          <w:rFonts w:ascii="Arial" w:hAnsi="Arial" w:cs="Arial"/>
          <w:color w:val="000000"/>
          <w:lang w:bidi="ru-RU"/>
        </w:rPr>
        <w:t>сведения об инженерном оборудовании, сводный план сетей инженерно</w:t>
      </w:r>
      <w:r>
        <w:rPr>
          <w:rFonts w:ascii="Arial" w:hAnsi="Arial" w:cs="Arial"/>
          <w:color w:val="000000"/>
          <w:lang w:bidi="ru-RU"/>
        </w:rPr>
        <w:t>-</w:t>
      </w:r>
      <w:r w:rsidRPr="00FA106A">
        <w:rPr>
          <w:rFonts w:ascii="Arial" w:hAnsi="Arial" w:cs="Arial"/>
          <w:color w:val="000000"/>
          <w:lang w:bidi="ru-RU"/>
        </w:rPr>
        <w:softHyphen/>
        <w:t>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907FB" w:rsidRPr="00FA106A" w:rsidRDefault="008907FB" w:rsidP="008907FB">
      <w:pPr>
        <w:widowControl w:val="0"/>
        <w:numPr>
          <w:ilvl w:val="1"/>
          <w:numId w:val="27"/>
        </w:numPr>
        <w:tabs>
          <w:tab w:val="left" w:pos="1089"/>
        </w:tabs>
        <w:spacing w:after="0" w:line="274" w:lineRule="exact"/>
        <w:ind w:firstLine="580"/>
        <w:jc w:val="both"/>
        <w:rPr>
          <w:rFonts w:ascii="Arial" w:hAnsi="Arial" w:cs="Arial"/>
        </w:rPr>
      </w:pPr>
      <w:r w:rsidRPr="00FA106A">
        <w:rPr>
          <w:rFonts w:ascii="Arial" w:hAnsi="Arial" w:cs="Arial"/>
          <w:color w:val="000000"/>
          <w:lang w:bidi="ru-RU"/>
        </w:rPr>
        <w:t>проект организации строительства (реконструкции) объекта капитального строительства;</w:t>
      </w:r>
    </w:p>
    <w:p w:rsidR="008907FB" w:rsidRPr="00FA106A" w:rsidRDefault="008907FB" w:rsidP="008907FB">
      <w:pPr>
        <w:widowControl w:val="0"/>
        <w:numPr>
          <w:ilvl w:val="1"/>
          <w:numId w:val="27"/>
        </w:numPr>
        <w:tabs>
          <w:tab w:val="left" w:pos="1089"/>
        </w:tabs>
        <w:spacing w:after="0" w:line="274" w:lineRule="exact"/>
        <w:ind w:firstLine="580"/>
        <w:jc w:val="both"/>
        <w:rPr>
          <w:rFonts w:ascii="Arial" w:hAnsi="Arial" w:cs="Arial"/>
        </w:rPr>
      </w:pPr>
      <w:bookmarkStart w:id="11" w:name="bookmark13"/>
      <w:r w:rsidRPr="00FA106A">
        <w:rPr>
          <w:rFonts w:ascii="Arial" w:hAnsi="Arial" w:cs="Arial"/>
          <w:color w:val="000000"/>
          <w:lang w:bidi="ru-RU"/>
        </w:rPr>
        <w:t>проект организации работ по сносу или демонтажу объектов капитального строительства, их частей (при наличии необходимости в таких работах);</w:t>
      </w:r>
      <w:bookmarkEnd w:id="11"/>
    </w:p>
    <w:p w:rsidR="008907FB" w:rsidRPr="00FA106A" w:rsidRDefault="008907FB" w:rsidP="008907FB">
      <w:pPr>
        <w:widowControl w:val="0"/>
        <w:numPr>
          <w:ilvl w:val="0"/>
          <w:numId w:val="27"/>
        </w:numPr>
        <w:tabs>
          <w:tab w:val="left" w:pos="1089"/>
        </w:tabs>
        <w:spacing w:after="0" w:line="274" w:lineRule="exact"/>
        <w:ind w:firstLine="580"/>
        <w:jc w:val="both"/>
        <w:rPr>
          <w:rFonts w:ascii="Arial" w:hAnsi="Arial" w:cs="Arial"/>
        </w:rPr>
      </w:pPr>
      <w:proofErr w:type="gramStart"/>
      <w:r w:rsidRPr="00FA106A">
        <w:rPr>
          <w:rFonts w:ascii="Arial" w:hAnsi="Arial" w:cs="Arial"/>
          <w:color w:val="000000"/>
          <w:lang w:bidi="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rsidRPr="00FA106A">
        <w:rPr>
          <w:rFonts w:ascii="Arial" w:hAnsi="Arial" w:cs="Arial"/>
          <w:color w:val="000000"/>
          <w:lang w:bidi="ru-RU"/>
        </w:rPr>
        <w:t xml:space="preserve"> экспертизы проектной документации в случаях, предусмотренных частью 6 статьи 49 Градостроительного кодекса Российской Федерации;</w:t>
      </w:r>
    </w:p>
    <w:p w:rsidR="008907FB" w:rsidRPr="00FA106A" w:rsidRDefault="008907FB" w:rsidP="008907FB">
      <w:pPr>
        <w:widowControl w:val="0"/>
        <w:numPr>
          <w:ilvl w:val="0"/>
          <w:numId w:val="27"/>
        </w:numPr>
        <w:tabs>
          <w:tab w:val="left" w:pos="1089"/>
        </w:tabs>
        <w:spacing w:after="0" w:line="274" w:lineRule="exact"/>
        <w:ind w:firstLine="580"/>
        <w:jc w:val="both"/>
        <w:rPr>
          <w:rFonts w:ascii="Arial" w:hAnsi="Arial" w:cs="Arial"/>
        </w:rPr>
      </w:pPr>
      <w:bookmarkStart w:id="12" w:name="bookmark15"/>
      <w:r w:rsidRPr="00FA106A">
        <w:rPr>
          <w:rFonts w:ascii="Arial" w:hAnsi="Arial" w:cs="Arial"/>
          <w:color w:val="000000"/>
          <w:lang w:bidi="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bookmarkEnd w:id="12"/>
    </w:p>
    <w:p w:rsidR="008907FB" w:rsidRPr="00FA106A" w:rsidRDefault="008907FB" w:rsidP="008907FB">
      <w:pPr>
        <w:widowControl w:val="0"/>
        <w:numPr>
          <w:ilvl w:val="0"/>
          <w:numId w:val="27"/>
        </w:numPr>
        <w:tabs>
          <w:tab w:val="left" w:pos="872"/>
        </w:tabs>
        <w:spacing w:after="0" w:line="274" w:lineRule="exact"/>
        <w:ind w:firstLine="580"/>
        <w:jc w:val="both"/>
        <w:rPr>
          <w:rFonts w:ascii="Arial" w:hAnsi="Arial" w:cs="Arial"/>
        </w:rPr>
      </w:pPr>
      <w:r w:rsidRPr="00FA106A">
        <w:rPr>
          <w:rFonts w:ascii="Arial" w:hAnsi="Arial" w:cs="Arial"/>
          <w:color w:val="000000"/>
          <w:lang w:bidi="ru-RU"/>
        </w:rPr>
        <w:t>согласие всех правообладателей объекта капитального строительства в случае реконструкции такого объекта, за исключением указанных в</w:t>
      </w:r>
      <w:hyperlink w:anchor="bookmark16" w:tooltip="Current Document">
        <w:r w:rsidRPr="00FA106A">
          <w:rPr>
            <w:rFonts w:ascii="Arial" w:hAnsi="Arial" w:cs="Arial"/>
            <w:color w:val="000000"/>
            <w:lang w:bidi="ru-RU"/>
          </w:rPr>
          <w:t xml:space="preserve"> подпункте 6.</w:t>
        </w:r>
        <w:r>
          <w:rPr>
            <w:rFonts w:ascii="Arial" w:hAnsi="Arial" w:cs="Arial"/>
            <w:color w:val="000000"/>
            <w:lang w:bidi="ru-RU"/>
          </w:rPr>
          <w:t>1</w:t>
        </w:r>
        <w:r w:rsidRPr="00FA106A">
          <w:rPr>
            <w:rFonts w:ascii="Arial" w:hAnsi="Arial" w:cs="Arial"/>
            <w:color w:val="000000"/>
            <w:lang w:bidi="ru-RU"/>
          </w:rPr>
          <w:t xml:space="preserve"> </w:t>
        </w:r>
      </w:hyperlink>
      <w:r w:rsidRPr="00FA106A">
        <w:rPr>
          <w:rFonts w:ascii="Arial" w:hAnsi="Arial" w:cs="Arial"/>
          <w:color w:val="000000"/>
          <w:lang w:bidi="ru-RU"/>
        </w:rPr>
        <w:t>настоящего пункта случаев реконструкции многоквартирного дома;</w:t>
      </w:r>
    </w:p>
    <w:p w:rsidR="008907FB" w:rsidRPr="00FA106A" w:rsidRDefault="008907FB" w:rsidP="008907FB">
      <w:pPr>
        <w:ind w:firstLine="580"/>
        <w:jc w:val="both"/>
        <w:rPr>
          <w:rFonts w:ascii="Arial" w:hAnsi="Arial" w:cs="Arial"/>
        </w:rPr>
      </w:pPr>
      <w:r w:rsidRPr="00FA106A">
        <w:rPr>
          <w:rFonts w:ascii="Arial" w:hAnsi="Arial" w:cs="Arial"/>
          <w:color w:val="000000"/>
          <w:lang w:bidi="ru-RU"/>
        </w:rPr>
        <w:t>6.</w:t>
      </w:r>
      <w:r>
        <w:rPr>
          <w:rFonts w:ascii="Arial" w:hAnsi="Arial" w:cs="Arial"/>
          <w:color w:val="000000"/>
          <w:lang w:bidi="ru-RU"/>
        </w:rPr>
        <w:t>1</w:t>
      </w:r>
      <w:r w:rsidRPr="00FA106A">
        <w:rPr>
          <w:rFonts w:ascii="Arial" w:hAnsi="Arial" w:cs="Arial"/>
          <w:color w:val="000000"/>
          <w:lang w:bidi="ru-RU"/>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907FB" w:rsidRPr="00731CDF" w:rsidRDefault="008907FB" w:rsidP="008907FB">
      <w:pPr>
        <w:widowControl w:val="0"/>
        <w:numPr>
          <w:ilvl w:val="0"/>
          <w:numId w:val="27"/>
        </w:numPr>
        <w:tabs>
          <w:tab w:val="left" w:pos="942"/>
        </w:tabs>
        <w:spacing w:after="0" w:line="274" w:lineRule="exact"/>
        <w:ind w:firstLine="580"/>
        <w:jc w:val="both"/>
        <w:rPr>
          <w:rFonts w:ascii="Arial" w:hAnsi="Arial" w:cs="Arial"/>
        </w:rPr>
      </w:pPr>
      <w:r w:rsidRPr="00FA106A">
        <w:rPr>
          <w:rFonts w:ascii="Arial" w:hAnsi="Arial" w:cs="Arial"/>
          <w:color w:val="000000"/>
          <w:lang w:bidi="ru-RU"/>
        </w:rPr>
        <w:lastRenderedPageBreak/>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07FB" w:rsidRPr="00731CDF" w:rsidRDefault="008907FB" w:rsidP="008907FB">
      <w:pPr>
        <w:widowControl w:val="0"/>
        <w:numPr>
          <w:ilvl w:val="0"/>
          <w:numId w:val="27"/>
        </w:numPr>
        <w:tabs>
          <w:tab w:val="left" w:pos="942"/>
        </w:tabs>
        <w:spacing w:after="0" w:line="274" w:lineRule="exact"/>
        <w:ind w:firstLine="580"/>
        <w:jc w:val="both"/>
        <w:rPr>
          <w:rFonts w:ascii="Arial" w:hAnsi="Arial" w:cs="Arial"/>
        </w:rPr>
      </w:pPr>
      <w:r>
        <w:rPr>
          <w:rFonts w:ascii="Arial" w:hAnsi="Arial" w:cs="Arial"/>
          <w:color w:val="000000"/>
          <w:lang w:bidi="ru-RU"/>
        </w:rPr>
        <w:t xml:space="preserve"> </w:t>
      </w:r>
      <w:r w:rsidRPr="00731CDF">
        <w:rPr>
          <w:rFonts w:ascii="Arial" w:hAnsi="Arial" w:cs="Arial"/>
          <w:color w:val="000000"/>
          <w:lang w:bidi="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07FB" w:rsidRPr="00FA106A" w:rsidRDefault="008907FB" w:rsidP="008907FB">
      <w:pPr>
        <w:widowControl w:val="0"/>
        <w:numPr>
          <w:ilvl w:val="0"/>
          <w:numId w:val="25"/>
        </w:numPr>
        <w:tabs>
          <w:tab w:val="left" w:pos="975"/>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Документы (их копии или сведения, содержащиеся в них), указанные в </w:t>
      </w:r>
      <w:hyperlink w:anchor="bookmark10" w:tooltip="Current Document">
        <w:r w:rsidRPr="00FA106A">
          <w:rPr>
            <w:rFonts w:ascii="Arial" w:hAnsi="Arial" w:cs="Arial"/>
            <w:color w:val="000000"/>
            <w:lang w:bidi="ru-RU"/>
          </w:rPr>
          <w:t>подпунктах 1,</w:t>
        </w:r>
      </w:hyperlink>
      <w:hyperlink w:anchor="bookmark11" w:tooltip="Current Document">
        <w:r w:rsidRPr="00FA106A">
          <w:rPr>
            <w:rFonts w:ascii="Arial" w:hAnsi="Arial" w:cs="Arial"/>
            <w:color w:val="000000"/>
            <w:lang w:bidi="ru-RU"/>
          </w:rPr>
          <w:t xml:space="preserve"> 2 </w:t>
        </w:r>
      </w:hyperlink>
      <w:r w:rsidRPr="00FA106A">
        <w:rPr>
          <w:rFonts w:ascii="Arial" w:hAnsi="Arial" w:cs="Arial"/>
          <w:color w:val="000000"/>
          <w:lang w:bidi="ru-RU"/>
        </w:rPr>
        <w:t>и</w:t>
      </w:r>
      <w:hyperlink w:anchor="bookmark14" w:tooltip="Current Document">
        <w:r w:rsidRPr="00FA106A">
          <w:rPr>
            <w:rFonts w:ascii="Arial" w:hAnsi="Arial" w:cs="Arial"/>
            <w:color w:val="000000"/>
            <w:lang w:bidi="ru-RU"/>
          </w:rPr>
          <w:t xml:space="preserve"> 5 пункта 3</w:t>
        </w:r>
        <w:r>
          <w:rPr>
            <w:rFonts w:ascii="Arial" w:hAnsi="Arial" w:cs="Arial"/>
            <w:color w:val="000000"/>
            <w:lang w:bidi="ru-RU"/>
          </w:rPr>
          <w:t>6</w:t>
        </w:r>
        <w:r w:rsidRPr="00FA106A">
          <w:rPr>
            <w:rFonts w:ascii="Arial" w:hAnsi="Arial" w:cs="Arial"/>
            <w:color w:val="000000"/>
            <w:lang w:bidi="ru-RU"/>
          </w:rPr>
          <w:t xml:space="preserve"> </w:t>
        </w:r>
      </w:hyperlink>
      <w:r w:rsidRPr="00FA106A">
        <w:rPr>
          <w:rFonts w:ascii="Arial" w:hAnsi="Arial" w:cs="Arial"/>
          <w:color w:val="000000"/>
          <w:lang w:bidi="ru-RU"/>
        </w:rPr>
        <w:t xml:space="preserve">настоящего Административного регламента, в порядке межведомственного взаимодействия запрашиваются </w:t>
      </w:r>
      <w:r>
        <w:rPr>
          <w:rFonts w:ascii="Arial" w:hAnsi="Arial" w:cs="Arial"/>
          <w:color w:val="000000"/>
          <w:lang w:bidi="ru-RU"/>
        </w:rPr>
        <w:t>Администрацией</w:t>
      </w:r>
      <w:r w:rsidRPr="00FA106A">
        <w:rPr>
          <w:rFonts w:ascii="Arial" w:hAnsi="Arial" w:cs="Arial"/>
          <w:color w:val="000000"/>
          <w:lang w:bidi="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актами Курганской области, муниципальными</w:t>
      </w:r>
      <w:proofErr w:type="gramEnd"/>
      <w:r w:rsidRPr="00FA106A">
        <w:rPr>
          <w:rFonts w:ascii="Arial" w:hAnsi="Arial" w:cs="Arial"/>
          <w:color w:val="000000"/>
          <w:lang w:bidi="ru-RU"/>
        </w:rPr>
        <w:t xml:space="preserve"> правовыми актами</w:t>
      </w:r>
      <w:r>
        <w:rPr>
          <w:rFonts w:ascii="Arial" w:hAnsi="Arial" w:cs="Arial"/>
          <w:color w:val="000000"/>
          <w:lang w:bidi="ru-RU"/>
        </w:rPr>
        <w:t xml:space="preserve"> Звериноголовского района</w:t>
      </w:r>
      <w:r w:rsidRPr="00FA106A">
        <w:rPr>
          <w:rFonts w:ascii="Arial" w:hAnsi="Arial" w:cs="Arial"/>
          <w:color w:val="000000"/>
          <w:lang w:bidi="ru-RU"/>
        </w:rPr>
        <w:t>, если заявитель (застройщик) не представил указанные документы самостоятельно.</w:t>
      </w:r>
    </w:p>
    <w:p w:rsidR="008907FB" w:rsidRPr="00FA106A" w:rsidRDefault="008907FB" w:rsidP="008907FB">
      <w:pPr>
        <w:widowControl w:val="0"/>
        <w:numPr>
          <w:ilvl w:val="0"/>
          <w:numId w:val="25"/>
        </w:numPr>
        <w:tabs>
          <w:tab w:val="left" w:pos="1138"/>
        </w:tabs>
        <w:spacing w:after="0" w:line="274" w:lineRule="exact"/>
        <w:ind w:firstLine="580"/>
        <w:jc w:val="both"/>
        <w:rPr>
          <w:rFonts w:ascii="Arial" w:hAnsi="Arial" w:cs="Arial"/>
        </w:rPr>
      </w:pPr>
      <w:r w:rsidRPr="00FA106A">
        <w:rPr>
          <w:rFonts w:ascii="Arial" w:hAnsi="Arial" w:cs="Arial"/>
          <w:color w:val="000000"/>
          <w:lang w:bidi="ru-RU"/>
        </w:rPr>
        <w:t xml:space="preserve">При наличии документов и сведений,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которые подлежат истребованию посредством системы межведомственного взаимодействия должностное лицо </w:t>
      </w:r>
      <w:r>
        <w:rPr>
          <w:rFonts w:ascii="Arial" w:hAnsi="Arial" w:cs="Arial"/>
          <w:color w:val="000000"/>
          <w:lang w:bidi="ru-RU"/>
        </w:rPr>
        <w:t>Администрации,</w:t>
      </w:r>
      <w:r w:rsidRPr="00FA106A">
        <w:rPr>
          <w:rFonts w:ascii="Arial" w:hAnsi="Arial" w:cs="Arial"/>
          <w:color w:val="000000"/>
          <w:lang w:bidi="ru-RU"/>
        </w:rPr>
        <w:t xml:space="preserve"> ответственное за истребование документов, оформляет и направляет в соответствии с установленным порядком межведомственного взаимодействия запросы в органы, представляющие требуемые документы и сведения.</w:t>
      </w:r>
    </w:p>
    <w:p w:rsidR="008907FB" w:rsidRPr="007D4C5F" w:rsidRDefault="008907FB" w:rsidP="008907FB">
      <w:pPr>
        <w:widowControl w:val="0"/>
        <w:numPr>
          <w:ilvl w:val="0"/>
          <w:numId w:val="25"/>
        </w:numPr>
        <w:tabs>
          <w:tab w:val="left" w:pos="1138"/>
        </w:tabs>
        <w:spacing w:after="0" w:line="274" w:lineRule="exact"/>
        <w:ind w:firstLine="580"/>
        <w:jc w:val="both"/>
        <w:rPr>
          <w:rFonts w:ascii="Arial" w:hAnsi="Arial" w:cs="Arial"/>
        </w:rPr>
      </w:pPr>
      <w:r w:rsidRPr="00FA106A">
        <w:rPr>
          <w:rFonts w:ascii="Arial" w:hAnsi="Arial" w:cs="Arial"/>
          <w:color w:val="000000"/>
          <w:lang w:bidi="ru-RU"/>
        </w:rPr>
        <w:t xml:space="preserve">Должностное лицо </w:t>
      </w:r>
      <w:r>
        <w:rPr>
          <w:rFonts w:ascii="Arial" w:hAnsi="Arial" w:cs="Arial"/>
          <w:color w:val="000000"/>
          <w:lang w:bidi="ru-RU"/>
        </w:rPr>
        <w:t>Администрации</w:t>
      </w:r>
      <w:r w:rsidRPr="00FA106A">
        <w:rPr>
          <w:rFonts w:ascii="Arial" w:hAnsi="Arial" w:cs="Arial"/>
          <w:color w:val="000000"/>
          <w:lang w:bidi="ru-RU"/>
        </w:rPr>
        <w:t>, ответственное за истребование документов</w:t>
      </w:r>
      <w:r>
        <w:rPr>
          <w:rFonts w:ascii="Arial" w:hAnsi="Arial" w:cs="Arial"/>
          <w:color w:val="000000"/>
          <w:lang w:bidi="ru-RU"/>
        </w:rPr>
        <w:t xml:space="preserve">, </w:t>
      </w:r>
      <w:r w:rsidRPr="007D4C5F">
        <w:rPr>
          <w:rFonts w:ascii="Arial" w:hAnsi="Arial" w:cs="Arial"/>
          <w:color w:val="000000"/>
          <w:lang w:bidi="ru-RU"/>
        </w:rPr>
        <w:t>при поступлении ответов на запросы от органов доукомплектовывает номенклатурное дело полученными ответами на запросы, оформленными на бумажном носителе, а также в образе электронных документов.</w:t>
      </w:r>
    </w:p>
    <w:p w:rsidR="008907FB" w:rsidRPr="00FA106A" w:rsidRDefault="008907FB" w:rsidP="008907FB">
      <w:pPr>
        <w:widowControl w:val="0"/>
        <w:numPr>
          <w:ilvl w:val="0"/>
          <w:numId w:val="25"/>
        </w:numPr>
        <w:tabs>
          <w:tab w:val="left" w:pos="1022"/>
        </w:tabs>
        <w:spacing w:after="0" w:line="274" w:lineRule="exact"/>
        <w:ind w:firstLine="580"/>
        <w:jc w:val="both"/>
        <w:rPr>
          <w:rFonts w:ascii="Arial" w:hAnsi="Arial" w:cs="Arial"/>
        </w:rPr>
      </w:pPr>
      <w:r w:rsidRPr="00FA106A">
        <w:rPr>
          <w:rFonts w:ascii="Arial" w:hAnsi="Arial" w:cs="Arial"/>
          <w:color w:val="000000"/>
          <w:lang w:bidi="ru-RU"/>
        </w:rPr>
        <w:t xml:space="preserve">В предоставлении </w:t>
      </w:r>
      <w:r>
        <w:rPr>
          <w:rFonts w:ascii="Arial" w:hAnsi="Arial" w:cs="Arial"/>
          <w:color w:val="000000"/>
          <w:lang w:bidi="ru-RU"/>
        </w:rPr>
        <w:t>муниципальной услуги</w:t>
      </w:r>
      <w:r w:rsidRPr="00FA106A">
        <w:rPr>
          <w:rFonts w:ascii="Arial" w:hAnsi="Arial" w:cs="Arial"/>
          <w:color w:val="000000"/>
          <w:lang w:bidi="ru-RU"/>
        </w:rPr>
        <w:t xml:space="preserve"> участвуют:</w:t>
      </w:r>
    </w:p>
    <w:p w:rsidR="008907FB" w:rsidRPr="00FA106A" w:rsidRDefault="008907FB" w:rsidP="008907FB">
      <w:pPr>
        <w:widowControl w:val="0"/>
        <w:numPr>
          <w:ilvl w:val="0"/>
          <w:numId w:val="29"/>
        </w:numPr>
        <w:tabs>
          <w:tab w:val="left" w:pos="942"/>
        </w:tabs>
        <w:spacing w:after="0" w:line="274" w:lineRule="exact"/>
        <w:ind w:firstLine="580"/>
        <w:jc w:val="both"/>
        <w:rPr>
          <w:rFonts w:ascii="Arial" w:hAnsi="Arial" w:cs="Arial"/>
        </w:rPr>
      </w:pPr>
      <w:r w:rsidRPr="00FA106A">
        <w:rPr>
          <w:rFonts w:ascii="Arial" w:hAnsi="Arial" w:cs="Arial"/>
          <w:color w:val="000000"/>
          <w:lang w:bidi="ru-RU"/>
        </w:rPr>
        <w:t xml:space="preserve">Управление Федеральной службы государственной регистрации, кадастра и картографии по Курганской области (далее - Управление </w:t>
      </w:r>
      <w:proofErr w:type="spellStart"/>
      <w:r w:rsidRPr="00FA106A">
        <w:rPr>
          <w:rFonts w:ascii="Arial" w:hAnsi="Arial" w:cs="Arial"/>
          <w:color w:val="000000"/>
          <w:lang w:bidi="ru-RU"/>
        </w:rPr>
        <w:t>Росреестра</w:t>
      </w:r>
      <w:proofErr w:type="spellEnd"/>
      <w:r w:rsidRPr="00FA106A">
        <w:rPr>
          <w:rFonts w:ascii="Arial" w:hAnsi="Arial" w:cs="Arial"/>
          <w:color w:val="000000"/>
          <w:lang w:bidi="ru-RU"/>
        </w:rPr>
        <w:t xml:space="preserve"> по Курганской области).</w:t>
      </w:r>
    </w:p>
    <w:p w:rsidR="008907FB" w:rsidRPr="00FA106A" w:rsidRDefault="008907FB" w:rsidP="008907FB">
      <w:pPr>
        <w:ind w:firstLine="580"/>
        <w:jc w:val="both"/>
        <w:rPr>
          <w:rFonts w:ascii="Arial" w:hAnsi="Arial" w:cs="Arial"/>
        </w:rPr>
      </w:pPr>
      <w:r w:rsidRPr="00FA106A">
        <w:rPr>
          <w:rFonts w:ascii="Arial" w:hAnsi="Arial" w:cs="Arial"/>
          <w:color w:val="000000"/>
          <w:lang w:bidi="ru-RU"/>
        </w:rPr>
        <w:t xml:space="preserve">Место нахождения и почтовый адрес Управления </w:t>
      </w:r>
      <w:proofErr w:type="spellStart"/>
      <w:r w:rsidRPr="00FA106A">
        <w:rPr>
          <w:rFonts w:ascii="Arial" w:hAnsi="Arial" w:cs="Arial"/>
          <w:color w:val="000000"/>
          <w:lang w:bidi="ru-RU"/>
        </w:rPr>
        <w:t>Росреестра</w:t>
      </w:r>
      <w:proofErr w:type="spellEnd"/>
      <w:r w:rsidRPr="00FA106A">
        <w:rPr>
          <w:rFonts w:ascii="Arial" w:hAnsi="Arial" w:cs="Arial"/>
          <w:color w:val="000000"/>
          <w:lang w:bidi="ru-RU"/>
        </w:rPr>
        <w:t xml:space="preserve"> по Курганской</w:t>
      </w:r>
      <w:r>
        <w:rPr>
          <w:rFonts w:ascii="Arial" w:hAnsi="Arial" w:cs="Arial"/>
        </w:rPr>
        <w:t xml:space="preserve"> </w:t>
      </w:r>
      <w:r w:rsidRPr="00FA106A">
        <w:rPr>
          <w:rFonts w:ascii="Arial" w:hAnsi="Arial" w:cs="Arial"/>
          <w:color w:val="000000"/>
          <w:lang w:bidi="ru-RU"/>
        </w:rPr>
        <w:t xml:space="preserve">области: 640007, город Курган, улица Бурова-Петрова, дом 98д; официальный сайт: </w:t>
      </w:r>
      <w:hyperlink r:id="rId15" w:history="1">
        <w:r w:rsidRPr="00FA106A">
          <w:rPr>
            <w:rStyle w:val="af2"/>
            <w:rFonts w:ascii="Arial" w:hAnsi="Arial" w:cs="Arial"/>
            <w:lang w:val="en-US" w:bidi="en-US"/>
          </w:rPr>
          <w:t>www</w:t>
        </w:r>
        <w:r w:rsidRPr="00FA106A">
          <w:rPr>
            <w:rStyle w:val="af2"/>
            <w:rFonts w:ascii="Arial" w:hAnsi="Arial" w:cs="Arial"/>
            <w:lang w:bidi="en-US"/>
          </w:rPr>
          <w:t>.</w:t>
        </w:r>
        <w:r w:rsidRPr="00FA106A">
          <w:rPr>
            <w:rStyle w:val="af2"/>
            <w:rFonts w:ascii="Arial" w:hAnsi="Arial" w:cs="Arial"/>
            <w:lang w:val="en-US" w:bidi="en-US"/>
          </w:rPr>
          <w:t>to</w:t>
        </w:r>
        <w:r w:rsidRPr="00FA106A">
          <w:rPr>
            <w:rStyle w:val="af2"/>
            <w:rFonts w:ascii="Arial" w:hAnsi="Arial" w:cs="Arial"/>
            <w:lang w:bidi="en-US"/>
          </w:rPr>
          <w:t>45.</w:t>
        </w:r>
        <w:r w:rsidRPr="00FA106A">
          <w:rPr>
            <w:rStyle w:val="af2"/>
            <w:rFonts w:ascii="Arial" w:hAnsi="Arial" w:cs="Arial"/>
            <w:lang w:val="en-US" w:bidi="en-US"/>
          </w:rPr>
          <w:t>rosreestr</w:t>
        </w:r>
        <w:r w:rsidRPr="00FA106A">
          <w:rPr>
            <w:rStyle w:val="af2"/>
            <w:rFonts w:ascii="Arial" w:hAnsi="Arial" w:cs="Arial"/>
            <w:lang w:bidi="en-US"/>
          </w:rPr>
          <w:t>.</w:t>
        </w:r>
        <w:r w:rsidRPr="00FA106A">
          <w:rPr>
            <w:rStyle w:val="af2"/>
            <w:rFonts w:ascii="Arial" w:hAnsi="Arial" w:cs="Arial"/>
            <w:lang w:val="en-US" w:bidi="en-US"/>
          </w:rPr>
          <w:t>ru</w:t>
        </w:r>
      </w:hyperlink>
      <w:r w:rsidRPr="00FA106A">
        <w:rPr>
          <w:rFonts w:ascii="Arial" w:hAnsi="Arial" w:cs="Arial"/>
          <w:color w:val="000000"/>
          <w:lang w:bidi="en-US"/>
        </w:rPr>
        <w:t xml:space="preserve">; </w:t>
      </w:r>
      <w:r w:rsidRPr="00FA106A">
        <w:rPr>
          <w:rFonts w:ascii="Arial" w:hAnsi="Arial" w:cs="Arial"/>
          <w:color w:val="000000"/>
          <w:lang w:bidi="ru-RU"/>
        </w:rPr>
        <w:t>телефон: 8 (3522) 64-21-64; факс: 8 (3522) 64-21-48;</w:t>
      </w:r>
      <w:r>
        <w:rPr>
          <w:rFonts w:ascii="Arial" w:hAnsi="Arial" w:cs="Arial"/>
        </w:rPr>
        <w:t xml:space="preserve"> </w:t>
      </w:r>
      <w:r w:rsidRPr="00FA106A">
        <w:rPr>
          <w:rFonts w:ascii="Arial" w:hAnsi="Arial" w:cs="Arial"/>
          <w:color w:val="000000"/>
          <w:lang w:bidi="ru-RU"/>
        </w:rPr>
        <w:t xml:space="preserve">адрес электронной почты: </w:t>
      </w:r>
      <w:hyperlink r:id="rId16" w:history="1">
        <w:r w:rsidRPr="00FA106A">
          <w:rPr>
            <w:rStyle w:val="af2"/>
            <w:rFonts w:ascii="Arial" w:hAnsi="Arial" w:cs="Arial"/>
            <w:lang w:bidi="en-US"/>
          </w:rPr>
          <w:t>45_</w:t>
        </w:r>
        <w:r w:rsidRPr="00FA106A">
          <w:rPr>
            <w:rStyle w:val="af2"/>
            <w:rFonts w:ascii="Arial" w:hAnsi="Arial" w:cs="Arial"/>
            <w:lang w:val="en-US" w:bidi="en-US"/>
          </w:rPr>
          <w:t>upr</w:t>
        </w:r>
        <w:r w:rsidRPr="00FA106A">
          <w:rPr>
            <w:rStyle w:val="af2"/>
            <w:rFonts w:ascii="Arial" w:hAnsi="Arial" w:cs="Arial"/>
            <w:lang w:bidi="en-US"/>
          </w:rPr>
          <w:t>@</w:t>
        </w:r>
        <w:r w:rsidRPr="00FA106A">
          <w:rPr>
            <w:rStyle w:val="af2"/>
            <w:rFonts w:ascii="Arial" w:hAnsi="Arial" w:cs="Arial"/>
            <w:lang w:val="en-US" w:bidi="en-US"/>
          </w:rPr>
          <w:t>rosreestr</w:t>
        </w:r>
        <w:r w:rsidRPr="00FA106A">
          <w:rPr>
            <w:rStyle w:val="af2"/>
            <w:rFonts w:ascii="Arial" w:hAnsi="Arial" w:cs="Arial"/>
            <w:lang w:bidi="en-US"/>
          </w:rPr>
          <w:t>.</w:t>
        </w:r>
        <w:r w:rsidRPr="00FA106A">
          <w:rPr>
            <w:rStyle w:val="af2"/>
            <w:rFonts w:ascii="Arial" w:hAnsi="Arial" w:cs="Arial"/>
            <w:lang w:val="en-US" w:bidi="en-US"/>
          </w:rPr>
          <w:t>ru</w:t>
        </w:r>
      </w:hyperlink>
      <w:r w:rsidRPr="00FA106A">
        <w:rPr>
          <w:rFonts w:ascii="Arial" w:hAnsi="Arial" w:cs="Arial"/>
          <w:color w:val="000000"/>
          <w:lang w:bidi="en-US"/>
        </w:rPr>
        <w:t>.</w:t>
      </w:r>
    </w:p>
    <w:p w:rsidR="008907FB" w:rsidRPr="00FA106A" w:rsidRDefault="008907FB" w:rsidP="008907FB">
      <w:pPr>
        <w:widowControl w:val="0"/>
        <w:numPr>
          <w:ilvl w:val="0"/>
          <w:numId w:val="29"/>
        </w:numPr>
        <w:tabs>
          <w:tab w:val="left" w:pos="1041"/>
        </w:tabs>
        <w:spacing w:after="0" w:line="274" w:lineRule="exact"/>
        <w:ind w:firstLine="580"/>
        <w:jc w:val="both"/>
        <w:rPr>
          <w:rFonts w:ascii="Arial" w:hAnsi="Arial" w:cs="Arial"/>
        </w:rPr>
      </w:pPr>
      <w:bookmarkStart w:id="13" w:name="bookmark18"/>
      <w:r w:rsidRPr="00FA106A">
        <w:rPr>
          <w:rFonts w:ascii="Arial" w:hAnsi="Arial" w:cs="Arial"/>
          <w:color w:val="000000"/>
          <w:lang w:bidi="ru-RU"/>
        </w:rPr>
        <w:t>органы местного самоуправления муниципальных образований,</w:t>
      </w:r>
      <w:r>
        <w:rPr>
          <w:rFonts w:ascii="Arial" w:hAnsi="Arial" w:cs="Arial"/>
          <w:color w:val="000000"/>
          <w:lang w:bidi="ru-RU"/>
        </w:rPr>
        <w:t xml:space="preserve"> входящих в состав</w:t>
      </w:r>
      <w:r w:rsidRPr="00FA106A">
        <w:rPr>
          <w:rFonts w:ascii="Arial" w:hAnsi="Arial" w:cs="Arial"/>
          <w:color w:val="000000"/>
          <w:lang w:bidi="ru-RU"/>
        </w:rPr>
        <w:t xml:space="preserve"> </w:t>
      </w:r>
      <w:r>
        <w:rPr>
          <w:rFonts w:ascii="Arial" w:hAnsi="Arial" w:cs="Arial"/>
          <w:color w:val="000000"/>
          <w:lang w:bidi="ru-RU"/>
        </w:rPr>
        <w:t>Звериноголовского района</w:t>
      </w:r>
      <w:r w:rsidRPr="00FA106A">
        <w:rPr>
          <w:rFonts w:ascii="Arial" w:hAnsi="Arial" w:cs="Arial"/>
          <w:color w:val="000000"/>
          <w:lang w:bidi="ru-RU"/>
        </w:rPr>
        <w:t>.</w:t>
      </w:r>
      <w:bookmarkEnd w:id="13"/>
    </w:p>
    <w:p w:rsidR="008907FB" w:rsidRPr="00FA106A" w:rsidRDefault="008907FB" w:rsidP="008907FB">
      <w:pPr>
        <w:widowControl w:val="0"/>
        <w:numPr>
          <w:ilvl w:val="0"/>
          <w:numId w:val="25"/>
        </w:numPr>
        <w:tabs>
          <w:tab w:val="left" w:pos="1041"/>
        </w:tabs>
        <w:spacing w:after="0" w:line="274" w:lineRule="exact"/>
        <w:ind w:firstLine="580"/>
        <w:jc w:val="both"/>
        <w:rPr>
          <w:rFonts w:ascii="Arial" w:hAnsi="Arial" w:cs="Arial"/>
        </w:rPr>
      </w:pPr>
      <w:bookmarkStart w:id="14" w:name="bookmark19"/>
      <w:r w:rsidRPr="00FA106A">
        <w:rPr>
          <w:rFonts w:ascii="Arial" w:hAnsi="Arial" w:cs="Arial"/>
          <w:color w:val="000000"/>
          <w:lang w:bidi="ru-RU"/>
        </w:rPr>
        <w:t xml:space="preserve">Документы (их копии или сведения, содержащиеся в них), указанные в </w:t>
      </w:r>
      <w:hyperlink w:anchor="bookmark10" w:tooltip="Current Document">
        <w:r w:rsidRPr="00FA106A">
          <w:rPr>
            <w:rFonts w:ascii="Arial" w:hAnsi="Arial" w:cs="Arial"/>
            <w:color w:val="000000"/>
            <w:lang w:bidi="ru-RU"/>
          </w:rPr>
          <w:t>подпункте 1 пункта 3</w:t>
        </w:r>
        <w:r>
          <w:rPr>
            <w:rFonts w:ascii="Arial" w:hAnsi="Arial" w:cs="Arial"/>
            <w:color w:val="000000"/>
            <w:lang w:bidi="ru-RU"/>
          </w:rPr>
          <w:t>6</w:t>
        </w:r>
        <w:r w:rsidRPr="00FA106A">
          <w:rPr>
            <w:rFonts w:ascii="Arial" w:hAnsi="Arial" w:cs="Arial"/>
            <w:color w:val="000000"/>
            <w:lang w:bidi="ru-RU"/>
          </w:rPr>
          <w:t>,</w:t>
        </w:r>
      </w:hyperlink>
      <w:r w:rsidRPr="00FA106A">
        <w:rPr>
          <w:rFonts w:ascii="Arial" w:hAnsi="Arial" w:cs="Arial"/>
          <w:color w:val="000000"/>
          <w:lang w:bidi="ru-RU"/>
        </w:rPr>
        <w:t xml:space="preserve"> направляются заявителем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14"/>
    </w:p>
    <w:p w:rsidR="008907FB" w:rsidRPr="00FA106A" w:rsidRDefault="008907FB" w:rsidP="008907FB">
      <w:pPr>
        <w:widowControl w:val="0"/>
        <w:numPr>
          <w:ilvl w:val="0"/>
          <w:numId w:val="25"/>
        </w:numPr>
        <w:tabs>
          <w:tab w:val="left" w:pos="1041"/>
        </w:tabs>
        <w:spacing w:after="0" w:line="274" w:lineRule="exact"/>
        <w:ind w:firstLine="580"/>
        <w:jc w:val="both"/>
        <w:rPr>
          <w:rFonts w:ascii="Arial" w:hAnsi="Arial" w:cs="Arial"/>
        </w:rPr>
      </w:pPr>
      <w:r w:rsidRPr="00FA106A">
        <w:rPr>
          <w:rFonts w:ascii="Arial" w:hAnsi="Arial" w:cs="Arial"/>
          <w:color w:val="000000"/>
          <w:lang w:bidi="ru-RU"/>
        </w:rPr>
        <w:t xml:space="preserve">Документы, необходимые для получения разрешения на строительство,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организацией копией. В случае </w:t>
      </w:r>
      <w:r>
        <w:rPr>
          <w:rFonts w:ascii="Arial" w:hAnsi="Arial" w:cs="Arial"/>
          <w:color w:val="000000"/>
          <w:lang w:bidi="ru-RU"/>
        </w:rPr>
        <w:t>предоставления</w:t>
      </w:r>
      <w:r w:rsidRPr="00FA106A">
        <w:rPr>
          <w:rFonts w:ascii="Arial" w:hAnsi="Arial" w:cs="Arial"/>
          <w:color w:val="000000"/>
          <w:lang w:bidi="ru-RU"/>
        </w:rPr>
        <w:t xml:space="preserve"> документов в двух экземплярах после проверки подлинник возвращается заявителю.</w:t>
      </w:r>
    </w:p>
    <w:p w:rsidR="008907FB" w:rsidRPr="00FA106A" w:rsidRDefault="008907FB" w:rsidP="008907FB">
      <w:pPr>
        <w:widowControl w:val="0"/>
        <w:numPr>
          <w:ilvl w:val="0"/>
          <w:numId w:val="25"/>
        </w:numPr>
        <w:tabs>
          <w:tab w:val="left" w:pos="1041"/>
        </w:tabs>
        <w:spacing w:after="0" w:line="274" w:lineRule="exact"/>
        <w:ind w:firstLine="580"/>
        <w:jc w:val="both"/>
        <w:rPr>
          <w:rFonts w:ascii="Arial" w:hAnsi="Arial" w:cs="Arial"/>
        </w:rPr>
      </w:pPr>
      <w:r w:rsidRPr="00FA106A">
        <w:rPr>
          <w:rFonts w:ascii="Arial" w:hAnsi="Arial" w:cs="Arial"/>
          <w:color w:val="000000"/>
          <w:lang w:bidi="ru-RU"/>
        </w:rPr>
        <w:t>Для принятия решения о продлении срока действия разрешения на строительство необходимы следующие документы:</w:t>
      </w:r>
    </w:p>
    <w:p w:rsidR="008907FB" w:rsidRPr="00FA106A" w:rsidRDefault="008907FB" w:rsidP="008907FB">
      <w:pPr>
        <w:widowControl w:val="0"/>
        <w:numPr>
          <w:ilvl w:val="0"/>
          <w:numId w:val="30"/>
        </w:numPr>
        <w:tabs>
          <w:tab w:val="left" w:pos="1041"/>
        </w:tabs>
        <w:spacing w:after="0" w:line="274" w:lineRule="exact"/>
        <w:ind w:firstLine="580"/>
        <w:jc w:val="both"/>
        <w:rPr>
          <w:rFonts w:ascii="Arial" w:hAnsi="Arial" w:cs="Arial"/>
        </w:rPr>
      </w:pPr>
      <w:r w:rsidRPr="00FA106A">
        <w:rPr>
          <w:rFonts w:ascii="Arial" w:hAnsi="Arial" w:cs="Arial"/>
          <w:color w:val="000000"/>
          <w:lang w:bidi="ru-RU"/>
        </w:rPr>
        <w:t>проект организации строительства объекта капитального строительства, откорректированный в части сроков строительства;</w:t>
      </w:r>
    </w:p>
    <w:p w:rsidR="008907FB" w:rsidRPr="00FA106A" w:rsidRDefault="008907FB" w:rsidP="008907FB">
      <w:pPr>
        <w:widowControl w:val="0"/>
        <w:numPr>
          <w:ilvl w:val="0"/>
          <w:numId w:val="30"/>
        </w:numPr>
        <w:tabs>
          <w:tab w:val="left" w:pos="873"/>
        </w:tabs>
        <w:spacing w:after="0" w:line="274" w:lineRule="exact"/>
        <w:ind w:firstLine="580"/>
        <w:jc w:val="both"/>
        <w:rPr>
          <w:rFonts w:ascii="Arial" w:hAnsi="Arial" w:cs="Arial"/>
        </w:rPr>
      </w:pPr>
      <w:r w:rsidRPr="00FA106A">
        <w:rPr>
          <w:rFonts w:ascii="Arial" w:hAnsi="Arial" w:cs="Arial"/>
          <w:color w:val="000000"/>
          <w:lang w:bidi="ru-RU"/>
        </w:rPr>
        <w:t>копия извещения застройщика о начале работ по строительству, реконструкции объекта капитального строительства с отметкой органа государственного строительного надзора о его получении.</w:t>
      </w:r>
    </w:p>
    <w:p w:rsidR="008907FB" w:rsidRPr="00FA106A" w:rsidRDefault="008907FB" w:rsidP="008907FB">
      <w:pPr>
        <w:widowControl w:val="0"/>
        <w:numPr>
          <w:ilvl w:val="0"/>
          <w:numId w:val="25"/>
        </w:numPr>
        <w:tabs>
          <w:tab w:val="left" w:pos="1041"/>
        </w:tabs>
        <w:spacing w:after="0" w:line="274" w:lineRule="exact"/>
        <w:ind w:firstLine="580"/>
        <w:jc w:val="both"/>
        <w:rPr>
          <w:rFonts w:ascii="Arial" w:hAnsi="Arial" w:cs="Arial"/>
        </w:rPr>
      </w:pPr>
      <w:r w:rsidRPr="00FA106A">
        <w:rPr>
          <w:rFonts w:ascii="Arial" w:hAnsi="Arial" w:cs="Arial"/>
          <w:color w:val="000000"/>
          <w:lang w:bidi="ru-RU"/>
        </w:rPr>
        <w:t>К уведомлению о переходе права заявитель вправе приложить копии документов, указанные в</w:t>
      </w:r>
      <w:hyperlink w:anchor="bookmark8" w:tooltip="Current Document">
        <w:r w:rsidRPr="00FA106A">
          <w:rPr>
            <w:rFonts w:ascii="Arial" w:hAnsi="Arial" w:cs="Arial"/>
            <w:color w:val="000000"/>
            <w:lang w:bidi="ru-RU"/>
          </w:rPr>
          <w:t xml:space="preserve"> пункте 36 </w:t>
        </w:r>
      </w:hyperlink>
      <w:r w:rsidRPr="00FA106A">
        <w:rPr>
          <w:rFonts w:ascii="Arial" w:hAnsi="Arial" w:cs="Arial"/>
          <w:color w:val="000000"/>
          <w:lang w:bidi="ru-RU"/>
        </w:rPr>
        <w:t>настоящего Административного регламента.</w:t>
      </w:r>
    </w:p>
    <w:p w:rsidR="008907FB" w:rsidRDefault="008907FB" w:rsidP="008907FB">
      <w:pPr>
        <w:pStyle w:val="32"/>
        <w:shd w:val="clear" w:color="auto" w:fill="auto"/>
        <w:spacing w:before="0" w:after="0" w:line="274" w:lineRule="exact"/>
        <w:ind w:right="95"/>
        <w:jc w:val="both"/>
        <w:rPr>
          <w:color w:val="000000"/>
          <w:sz w:val="24"/>
          <w:szCs w:val="24"/>
          <w:lang w:bidi="ru-RU"/>
        </w:rPr>
      </w:pPr>
    </w:p>
    <w:p w:rsidR="008907FB" w:rsidRDefault="008907FB" w:rsidP="008907FB">
      <w:pPr>
        <w:pStyle w:val="32"/>
        <w:shd w:val="clear" w:color="auto" w:fill="auto"/>
        <w:spacing w:before="0" w:after="0" w:line="274" w:lineRule="exact"/>
        <w:ind w:right="95"/>
        <w:jc w:val="both"/>
        <w:rPr>
          <w:color w:val="000000"/>
          <w:sz w:val="24"/>
          <w:szCs w:val="24"/>
          <w:lang w:bidi="ru-RU"/>
        </w:rPr>
      </w:pPr>
      <w:r>
        <w:rPr>
          <w:color w:val="000000"/>
          <w:sz w:val="24"/>
          <w:szCs w:val="24"/>
          <w:lang w:bidi="ru-RU"/>
        </w:rPr>
        <w:t>Глава</w:t>
      </w:r>
      <w:r w:rsidRPr="00596787">
        <w:rPr>
          <w:color w:val="000000"/>
          <w:sz w:val="24"/>
          <w:szCs w:val="24"/>
          <w:lang w:bidi="ru-RU"/>
        </w:rPr>
        <w:t xml:space="preserve"> 10</w:t>
      </w:r>
      <w:r>
        <w:rPr>
          <w:color w:val="000000"/>
          <w:sz w:val="24"/>
          <w:szCs w:val="24"/>
          <w:lang w:bidi="ru-RU"/>
        </w:rPr>
        <w:t xml:space="preserve">. </w:t>
      </w:r>
      <w:proofErr w:type="gramStart"/>
      <w:r w:rsidRPr="00FA106A">
        <w:rPr>
          <w:color w:val="000000"/>
          <w:sz w:val="24"/>
          <w:szCs w:val="24"/>
          <w:lang w:bidi="ru-RU"/>
        </w:rPr>
        <w:t>И</w:t>
      </w:r>
      <w:r>
        <w:rPr>
          <w:color w:val="000000"/>
          <w:sz w:val="24"/>
          <w:szCs w:val="24"/>
          <w:lang w:bidi="ru-RU"/>
        </w:rPr>
        <w:t xml:space="preserve">счерпывающий перечень </w:t>
      </w:r>
      <w:r w:rsidRPr="00FA106A">
        <w:rPr>
          <w:color w:val="000000"/>
          <w:sz w:val="24"/>
          <w:szCs w:val="24"/>
          <w:lang w:bidi="ru-RU"/>
        </w:rPr>
        <w:t>докумен</w:t>
      </w:r>
      <w:r>
        <w:rPr>
          <w:color w:val="000000"/>
          <w:sz w:val="24"/>
          <w:szCs w:val="24"/>
          <w:lang w:bidi="ru-RU"/>
        </w:rPr>
        <w:t xml:space="preserve">тов, необходимых в соответствии </w:t>
      </w:r>
      <w:r w:rsidRPr="00FA106A">
        <w:rPr>
          <w:color w:val="000000"/>
          <w:sz w:val="24"/>
          <w:szCs w:val="24"/>
          <w:lang w:bidi="ru-RU"/>
        </w:rPr>
        <w:t>с нормативными прав</w:t>
      </w:r>
      <w:r>
        <w:rPr>
          <w:color w:val="000000"/>
          <w:sz w:val="24"/>
          <w:szCs w:val="24"/>
          <w:lang w:bidi="ru-RU"/>
        </w:rPr>
        <w:t>овыми актами для предоставления муниципальной услуги</w:t>
      </w:r>
      <w:r w:rsidRPr="00FA106A">
        <w:rPr>
          <w:color w:val="000000"/>
          <w:sz w:val="24"/>
          <w:szCs w:val="24"/>
          <w:lang w:bidi="ru-RU"/>
        </w:rPr>
        <w:t>, которые находятся в распо</w:t>
      </w:r>
      <w:r>
        <w:rPr>
          <w:color w:val="000000"/>
          <w:sz w:val="24"/>
          <w:szCs w:val="24"/>
          <w:lang w:bidi="ru-RU"/>
        </w:rPr>
        <w:t xml:space="preserve">ряжении </w:t>
      </w:r>
      <w:r w:rsidRPr="00FA106A">
        <w:rPr>
          <w:color w:val="000000"/>
          <w:sz w:val="24"/>
          <w:szCs w:val="24"/>
          <w:lang w:bidi="ru-RU"/>
        </w:rPr>
        <w:t>государственных органов, ор</w:t>
      </w:r>
      <w:r>
        <w:rPr>
          <w:color w:val="000000"/>
          <w:sz w:val="24"/>
          <w:szCs w:val="24"/>
          <w:lang w:bidi="ru-RU"/>
        </w:rPr>
        <w:t xml:space="preserve">ганов местного самоуправления и иных </w:t>
      </w:r>
      <w:r w:rsidRPr="00FA106A">
        <w:rPr>
          <w:color w:val="000000"/>
          <w:sz w:val="24"/>
          <w:szCs w:val="24"/>
          <w:lang w:bidi="ru-RU"/>
        </w:rPr>
        <w:t>органов, участвующих в</w:t>
      </w:r>
      <w:r>
        <w:rPr>
          <w:color w:val="000000"/>
          <w:sz w:val="24"/>
          <w:szCs w:val="24"/>
          <w:lang w:bidi="ru-RU"/>
        </w:rPr>
        <w:t xml:space="preserve"> предоставлении государственных </w:t>
      </w:r>
      <w:r w:rsidRPr="00FA106A">
        <w:rPr>
          <w:color w:val="000000"/>
          <w:sz w:val="24"/>
          <w:szCs w:val="24"/>
          <w:lang w:bidi="ru-RU"/>
        </w:rPr>
        <w:t>или муниципальных ус</w:t>
      </w:r>
      <w:r>
        <w:rPr>
          <w:color w:val="000000"/>
          <w:sz w:val="24"/>
          <w:szCs w:val="24"/>
          <w:lang w:bidi="ru-RU"/>
        </w:rPr>
        <w:t xml:space="preserve">луг, и которые заявитель вправе </w:t>
      </w:r>
      <w:r w:rsidRPr="00FA106A">
        <w:rPr>
          <w:color w:val="000000"/>
          <w:sz w:val="24"/>
          <w:szCs w:val="24"/>
          <w:lang w:bidi="ru-RU"/>
        </w:rPr>
        <w:t>представить, а также способы их получения</w:t>
      </w:r>
      <w:bookmarkStart w:id="15" w:name="bookmark20"/>
      <w:r>
        <w:rPr>
          <w:color w:val="000000"/>
          <w:sz w:val="24"/>
          <w:szCs w:val="24"/>
          <w:lang w:bidi="ru-RU"/>
        </w:rPr>
        <w:t xml:space="preserve"> </w:t>
      </w:r>
      <w:r w:rsidRPr="00FA106A">
        <w:rPr>
          <w:color w:val="000000"/>
          <w:sz w:val="24"/>
          <w:szCs w:val="24"/>
          <w:lang w:bidi="ru-RU"/>
        </w:rPr>
        <w:t>заявителями, в том числе в</w:t>
      </w:r>
      <w:r>
        <w:rPr>
          <w:color w:val="000000"/>
          <w:sz w:val="24"/>
          <w:szCs w:val="24"/>
          <w:lang w:bidi="ru-RU"/>
        </w:rPr>
        <w:t xml:space="preserve"> э</w:t>
      </w:r>
      <w:r w:rsidRPr="00FA106A">
        <w:rPr>
          <w:color w:val="000000"/>
          <w:sz w:val="24"/>
          <w:szCs w:val="24"/>
          <w:lang w:bidi="ru-RU"/>
        </w:rPr>
        <w:t>лектронн</w:t>
      </w:r>
      <w:r>
        <w:rPr>
          <w:color w:val="000000"/>
          <w:sz w:val="24"/>
          <w:szCs w:val="24"/>
          <w:lang w:bidi="ru-RU"/>
        </w:rPr>
        <w:t xml:space="preserve">ой </w:t>
      </w:r>
      <w:r w:rsidRPr="00FA106A">
        <w:rPr>
          <w:color w:val="000000"/>
          <w:sz w:val="24"/>
          <w:szCs w:val="24"/>
          <w:lang w:bidi="ru-RU"/>
        </w:rPr>
        <w:t>форме, порядок их представления</w:t>
      </w:r>
      <w:bookmarkEnd w:id="15"/>
      <w:proofErr w:type="gramEnd"/>
    </w:p>
    <w:p w:rsidR="008907FB" w:rsidRPr="00FA106A" w:rsidRDefault="008907FB" w:rsidP="008907FB">
      <w:pPr>
        <w:pStyle w:val="32"/>
        <w:shd w:val="clear" w:color="auto" w:fill="auto"/>
        <w:spacing w:before="0" w:after="0" w:line="274" w:lineRule="exact"/>
        <w:ind w:right="680"/>
        <w:jc w:val="left"/>
        <w:rPr>
          <w:sz w:val="24"/>
          <w:szCs w:val="24"/>
        </w:rPr>
      </w:pPr>
    </w:p>
    <w:p w:rsidR="008907FB" w:rsidRPr="00FA106A" w:rsidRDefault="008907FB" w:rsidP="008907FB">
      <w:pPr>
        <w:widowControl w:val="0"/>
        <w:numPr>
          <w:ilvl w:val="0"/>
          <w:numId w:val="25"/>
        </w:numPr>
        <w:tabs>
          <w:tab w:val="left" w:pos="1022"/>
        </w:tabs>
        <w:spacing w:after="0" w:line="240" w:lineRule="exact"/>
        <w:ind w:firstLine="580"/>
        <w:jc w:val="both"/>
        <w:rPr>
          <w:rFonts w:ascii="Arial" w:hAnsi="Arial" w:cs="Arial"/>
        </w:rPr>
      </w:pPr>
      <w:r w:rsidRPr="00FA106A">
        <w:rPr>
          <w:rFonts w:ascii="Arial" w:hAnsi="Arial" w:cs="Arial"/>
          <w:color w:val="000000"/>
          <w:lang w:bidi="ru-RU"/>
        </w:rPr>
        <w:t>Запрещается требовать от заявителя:</w:t>
      </w:r>
    </w:p>
    <w:p w:rsidR="008907FB" w:rsidRPr="00FA106A" w:rsidRDefault="008907FB" w:rsidP="008907FB">
      <w:pPr>
        <w:widowControl w:val="0"/>
        <w:numPr>
          <w:ilvl w:val="0"/>
          <w:numId w:val="23"/>
        </w:numPr>
        <w:tabs>
          <w:tab w:val="left" w:pos="980"/>
        </w:tabs>
        <w:spacing w:after="0" w:line="274" w:lineRule="exact"/>
        <w:ind w:firstLine="580"/>
        <w:jc w:val="both"/>
        <w:rPr>
          <w:rFonts w:ascii="Arial" w:hAnsi="Arial" w:cs="Arial"/>
        </w:rPr>
      </w:pPr>
      <w:r w:rsidRPr="00FA106A">
        <w:rPr>
          <w:rFonts w:ascii="Arial" w:hAnsi="Arial" w:cs="Arial"/>
          <w:color w:val="000000"/>
          <w:lang w:bidi="ru-RU"/>
        </w:rPr>
        <w:t>представления документов и информации или осуществления действий,</w:t>
      </w:r>
    </w:p>
    <w:p w:rsidR="008907FB" w:rsidRPr="00FA106A" w:rsidRDefault="008907FB" w:rsidP="008907FB">
      <w:pPr>
        <w:tabs>
          <w:tab w:val="left" w:pos="6542"/>
        </w:tabs>
        <w:jc w:val="both"/>
        <w:rPr>
          <w:rFonts w:ascii="Arial" w:hAnsi="Arial" w:cs="Arial"/>
        </w:rPr>
      </w:pPr>
      <w:r w:rsidRPr="00FA106A">
        <w:rPr>
          <w:rFonts w:ascii="Arial" w:hAnsi="Arial" w:cs="Arial"/>
          <w:color w:val="000000"/>
          <w:lang w:bidi="ru-RU"/>
        </w:rPr>
        <w:t xml:space="preserve">представление или </w:t>
      </w:r>
      <w:proofErr w:type="gramStart"/>
      <w:r w:rsidRPr="00FA106A">
        <w:rPr>
          <w:rFonts w:ascii="Arial" w:hAnsi="Arial" w:cs="Arial"/>
          <w:color w:val="000000"/>
          <w:lang w:bidi="ru-RU"/>
        </w:rPr>
        <w:t>осуществление</w:t>
      </w:r>
      <w:proofErr w:type="gramEnd"/>
      <w:r w:rsidRPr="00FA106A">
        <w:rPr>
          <w:rFonts w:ascii="Arial" w:hAnsi="Arial" w:cs="Arial"/>
          <w:color w:val="000000"/>
          <w:lang w:bidi="ru-RU"/>
        </w:rPr>
        <w:t xml:space="preserve"> которых не предусмотрено нормативными правовыми актами, регулирующими отношения, возникающие в связи с</w:t>
      </w:r>
      <w:r>
        <w:rPr>
          <w:rFonts w:ascii="Arial" w:hAnsi="Arial" w:cs="Arial"/>
          <w:color w:val="000000"/>
          <w:lang w:bidi="ru-RU"/>
        </w:rPr>
        <w:t xml:space="preserve"> </w:t>
      </w:r>
      <w:r w:rsidRPr="00FA106A">
        <w:rPr>
          <w:rFonts w:ascii="Arial" w:hAnsi="Arial" w:cs="Arial"/>
          <w:color w:val="000000"/>
          <w:lang w:bidi="ru-RU"/>
        </w:rPr>
        <w:t xml:space="preserve">предоставлением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widowControl w:val="0"/>
        <w:numPr>
          <w:ilvl w:val="0"/>
          <w:numId w:val="23"/>
        </w:numPr>
        <w:spacing w:after="0" w:line="274" w:lineRule="exact"/>
        <w:ind w:firstLine="580"/>
        <w:jc w:val="both"/>
        <w:rPr>
          <w:rFonts w:ascii="Arial" w:hAnsi="Arial" w:cs="Arial"/>
        </w:rPr>
      </w:pPr>
      <w:r w:rsidRPr="00FA106A">
        <w:rPr>
          <w:rFonts w:ascii="Arial" w:hAnsi="Arial" w:cs="Arial"/>
          <w:color w:val="000000"/>
          <w:lang w:bidi="ru-RU"/>
        </w:rPr>
        <w:t xml:space="preserve"> </w:t>
      </w:r>
      <w:proofErr w:type="gramStart"/>
      <w:r w:rsidRPr="00FA106A">
        <w:rPr>
          <w:rFonts w:ascii="Arial" w:hAnsi="Arial" w:cs="Arial"/>
          <w:color w:val="000000"/>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w:t>
      </w:r>
      <w:r>
        <w:rPr>
          <w:rFonts w:ascii="Arial" w:hAnsi="Arial" w:cs="Arial"/>
          <w:color w:val="000000"/>
          <w:lang w:bidi="ru-RU"/>
        </w:rPr>
        <w:t>Администрации</w:t>
      </w:r>
      <w:r w:rsidRPr="00FA106A">
        <w:rPr>
          <w:rFonts w:ascii="Arial" w:hAnsi="Arial" w:cs="Arial"/>
          <w:color w:val="000000"/>
          <w:lang w:bidi="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proofErr w:type="gramEnd"/>
      <w:r w:rsidRPr="00FA106A">
        <w:rPr>
          <w:rFonts w:ascii="Arial" w:hAnsi="Arial" w:cs="Arial"/>
          <w:color w:val="000000"/>
          <w:lang w:bidi="ru-RU"/>
        </w:rPr>
        <w:t xml:space="preserve">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w:t>
      </w:r>
    </w:p>
    <w:p w:rsidR="008907FB" w:rsidRPr="00B26E3C" w:rsidRDefault="008907FB" w:rsidP="008907FB">
      <w:pPr>
        <w:widowControl w:val="0"/>
        <w:numPr>
          <w:ilvl w:val="0"/>
          <w:numId w:val="25"/>
        </w:numPr>
        <w:tabs>
          <w:tab w:val="left" w:pos="980"/>
        </w:tabs>
        <w:spacing w:after="0" w:line="274" w:lineRule="exact"/>
        <w:ind w:firstLine="580"/>
        <w:jc w:val="both"/>
        <w:rPr>
          <w:rFonts w:ascii="Arial" w:hAnsi="Arial" w:cs="Arial"/>
        </w:rPr>
      </w:pPr>
      <w:r w:rsidRPr="00FA106A">
        <w:rPr>
          <w:rFonts w:ascii="Arial" w:hAnsi="Arial" w:cs="Arial"/>
          <w:color w:val="000000"/>
          <w:lang w:bidi="ru-RU"/>
        </w:rPr>
        <w:t xml:space="preserve">Документы (их копии или </w:t>
      </w:r>
      <w:proofErr w:type="gramStart"/>
      <w:r w:rsidRPr="00FA106A">
        <w:rPr>
          <w:rFonts w:ascii="Arial" w:hAnsi="Arial" w:cs="Arial"/>
          <w:color w:val="000000"/>
          <w:lang w:bidi="ru-RU"/>
        </w:rPr>
        <w:t>сведения</w:t>
      </w:r>
      <w:proofErr w:type="gramEnd"/>
      <w:r w:rsidRPr="00FA106A">
        <w:rPr>
          <w:rFonts w:ascii="Arial" w:hAnsi="Arial" w:cs="Arial"/>
          <w:color w:val="000000"/>
          <w:lang w:bidi="ru-RU"/>
        </w:rPr>
        <w:t xml:space="preserve"> содержащие в них), указанные в</w:t>
      </w:r>
      <w:hyperlink w:anchor="bookmark10" w:tooltip="Current Document">
        <w:r w:rsidRPr="00FA106A">
          <w:rPr>
            <w:rFonts w:ascii="Arial" w:hAnsi="Arial" w:cs="Arial"/>
            <w:color w:val="000000"/>
            <w:lang w:bidi="ru-RU"/>
          </w:rPr>
          <w:t xml:space="preserve"> подпунктах</w:t>
        </w:r>
      </w:hyperlink>
      <w:r w:rsidRPr="00FA106A">
        <w:rPr>
          <w:rFonts w:ascii="Arial" w:hAnsi="Arial" w:cs="Arial"/>
          <w:color w:val="000000"/>
          <w:lang w:bidi="ru-RU"/>
        </w:rPr>
        <w:t xml:space="preserve"> </w:t>
      </w:r>
      <w:hyperlink w:anchor="bookmark10" w:tooltip="Current Document">
        <w:r w:rsidRPr="00FA106A">
          <w:rPr>
            <w:rFonts w:ascii="Arial" w:hAnsi="Arial" w:cs="Arial"/>
            <w:color w:val="000000"/>
            <w:lang w:bidi="ru-RU"/>
          </w:rPr>
          <w:t>1,</w:t>
        </w:r>
      </w:hyperlink>
      <w:hyperlink w:anchor="bookmark11" w:tooltip="Current Document">
        <w:r w:rsidRPr="00FA106A">
          <w:rPr>
            <w:rFonts w:ascii="Arial" w:hAnsi="Arial" w:cs="Arial"/>
            <w:color w:val="000000"/>
            <w:lang w:bidi="ru-RU"/>
          </w:rPr>
          <w:t xml:space="preserve"> 2,</w:t>
        </w:r>
      </w:hyperlink>
      <w:hyperlink w:anchor="bookmark14" w:tooltip="Current Document">
        <w:r w:rsidRPr="00FA106A">
          <w:rPr>
            <w:rFonts w:ascii="Arial" w:hAnsi="Arial" w:cs="Arial"/>
            <w:color w:val="000000"/>
            <w:lang w:bidi="ru-RU"/>
          </w:rPr>
          <w:t xml:space="preserve"> 5 </w:t>
        </w:r>
      </w:hyperlink>
      <w:r w:rsidRPr="00FA106A">
        <w:rPr>
          <w:rFonts w:ascii="Arial" w:hAnsi="Arial" w:cs="Arial"/>
          <w:color w:val="000000"/>
          <w:lang w:bidi="ru-RU"/>
        </w:rPr>
        <w:t>и</w:t>
      </w:r>
      <w:hyperlink w:anchor="bookmark17" w:tooltip="Current Document">
        <w:r w:rsidRPr="00FA106A">
          <w:rPr>
            <w:rFonts w:ascii="Arial" w:hAnsi="Arial" w:cs="Arial"/>
            <w:color w:val="000000"/>
            <w:lang w:bidi="ru-RU"/>
          </w:rPr>
          <w:t xml:space="preserve"> 7 пункта 3</w:t>
        </w:r>
        <w:r>
          <w:rPr>
            <w:rFonts w:ascii="Arial" w:hAnsi="Arial" w:cs="Arial"/>
            <w:color w:val="000000"/>
            <w:lang w:bidi="ru-RU"/>
          </w:rPr>
          <w:t>6</w:t>
        </w:r>
        <w:r w:rsidRPr="00FA106A">
          <w:rPr>
            <w:rFonts w:ascii="Arial" w:hAnsi="Arial" w:cs="Arial"/>
            <w:color w:val="000000"/>
            <w:lang w:bidi="ru-RU"/>
          </w:rPr>
          <w:t xml:space="preserve"> </w:t>
        </w:r>
      </w:hyperlink>
      <w:r w:rsidRPr="00FA106A">
        <w:rPr>
          <w:rFonts w:ascii="Arial" w:hAnsi="Arial" w:cs="Arial"/>
          <w:color w:val="000000"/>
          <w:lang w:bidi="ru-RU"/>
        </w:rPr>
        <w:t xml:space="preserve">настоящего Административного регламента,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Заявитель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подлежащим представлению заявителем.</w:t>
      </w:r>
    </w:p>
    <w:p w:rsidR="008907FB" w:rsidRPr="00FA106A" w:rsidRDefault="008907FB" w:rsidP="008907FB">
      <w:pPr>
        <w:widowControl w:val="0"/>
        <w:tabs>
          <w:tab w:val="left" w:pos="980"/>
        </w:tabs>
        <w:spacing w:line="274" w:lineRule="exact"/>
        <w:ind w:left="580"/>
        <w:jc w:val="both"/>
        <w:rPr>
          <w:rFonts w:ascii="Arial" w:hAnsi="Arial" w:cs="Arial"/>
        </w:rPr>
      </w:pPr>
    </w:p>
    <w:p w:rsidR="008907FB" w:rsidRPr="00FA106A" w:rsidRDefault="008907FB" w:rsidP="008907FB">
      <w:pPr>
        <w:pStyle w:val="32"/>
        <w:shd w:val="clear" w:color="auto" w:fill="auto"/>
        <w:tabs>
          <w:tab w:val="left" w:pos="9214"/>
        </w:tabs>
        <w:spacing w:before="0" w:after="236" w:line="274" w:lineRule="exact"/>
        <w:ind w:right="-47"/>
        <w:jc w:val="left"/>
        <w:rPr>
          <w:sz w:val="24"/>
          <w:szCs w:val="24"/>
        </w:rPr>
      </w:pPr>
      <w:r w:rsidRPr="00B26E3C">
        <w:rPr>
          <w:color w:val="000000"/>
          <w:sz w:val="24"/>
          <w:szCs w:val="24"/>
          <w:lang w:bidi="ru-RU"/>
        </w:rPr>
        <w:t xml:space="preserve">Глава 11.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8907FB" w:rsidRPr="00FA106A" w:rsidRDefault="008907FB" w:rsidP="008907FB">
      <w:pPr>
        <w:widowControl w:val="0"/>
        <w:numPr>
          <w:ilvl w:val="0"/>
          <w:numId w:val="25"/>
        </w:numPr>
        <w:tabs>
          <w:tab w:val="left" w:pos="1142"/>
        </w:tabs>
        <w:spacing w:after="244" w:line="278" w:lineRule="exact"/>
        <w:ind w:firstLine="580"/>
        <w:jc w:val="both"/>
        <w:rPr>
          <w:rFonts w:ascii="Arial" w:hAnsi="Arial" w:cs="Arial"/>
        </w:rPr>
      </w:pP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8907FB" w:rsidRPr="00FA106A" w:rsidRDefault="008907FB" w:rsidP="008907FB">
      <w:pPr>
        <w:pStyle w:val="24"/>
        <w:keepNext/>
        <w:keepLines/>
        <w:shd w:val="clear" w:color="auto" w:fill="auto"/>
        <w:spacing w:after="236" w:line="274" w:lineRule="exact"/>
        <w:ind w:right="95"/>
        <w:jc w:val="left"/>
        <w:rPr>
          <w:sz w:val="24"/>
          <w:szCs w:val="24"/>
        </w:rPr>
      </w:pPr>
      <w:bookmarkStart w:id="16" w:name="bookmark21"/>
      <w:r>
        <w:rPr>
          <w:color w:val="000000"/>
          <w:sz w:val="24"/>
          <w:szCs w:val="24"/>
          <w:lang w:bidi="ru-RU"/>
        </w:rPr>
        <w:t xml:space="preserve">Глава 12. </w:t>
      </w:r>
      <w:r w:rsidRPr="00FA106A">
        <w:rPr>
          <w:color w:val="000000"/>
          <w:sz w:val="24"/>
          <w:szCs w:val="24"/>
          <w:lang w:bidi="ru-RU"/>
        </w:rPr>
        <w:t>Исчерпывающий перечень оснований для приостановления</w:t>
      </w:r>
      <w:r>
        <w:rPr>
          <w:color w:val="000000"/>
          <w:sz w:val="24"/>
          <w:szCs w:val="24"/>
          <w:lang w:bidi="ru-RU"/>
        </w:rPr>
        <w:t xml:space="preserve"> </w:t>
      </w:r>
      <w:r w:rsidRPr="00FA106A">
        <w:rPr>
          <w:color w:val="000000"/>
          <w:sz w:val="24"/>
          <w:szCs w:val="24"/>
          <w:lang w:bidi="ru-RU"/>
        </w:rPr>
        <w:t xml:space="preserve">или отказа в предоставлении </w:t>
      </w:r>
      <w:r>
        <w:rPr>
          <w:color w:val="000000"/>
          <w:sz w:val="24"/>
          <w:szCs w:val="24"/>
          <w:lang w:bidi="ru-RU"/>
        </w:rPr>
        <w:t>муниципальной услуги</w:t>
      </w:r>
      <w:bookmarkEnd w:id="16"/>
    </w:p>
    <w:p w:rsidR="008907FB" w:rsidRPr="00FA106A" w:rsidRDefault="008907FB" w:rsidP="008907FB">
      <w:pPr>
        <w:widowControl w:val="0"/>
        <w:numPr>
          <w:ilvl w:val="0"/>
          <w:numId w:val="25"/>
        </w:numPr>
        <w:tabs>
          <w:tab w:val="left" w:pos="985"/>
        </w:tabs>
        <w:spacing w:after="0" w:line="278" w:lineRule="exact"/>
        <w:ind w:firstLine="580"/>
        <w:jc w:val="both"/>
        <w:rPr>
          <w:rFonts w:ascii="Arial" w:hAnsi="Arial" w:cs="Arial"/>
        </w:rPr>
      </w:pPr>
      <w:bookmarkStart w:id="17" w:name="bookmark22"/>
      <w:r w:rsidRPr="00FA106A">
        <w:rPr>
          <w:rFonts w:ascii="Arial" w:hAnsi="Arial" w:cs="Arial"/>
          <w:color w:val="000000"/>
          <w:lang w:bidi="ru-RU"/>
        </w:rPr>
        <w:t xml:space="preserve">Оснований для приостановления процедуры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имеется.</w:t>
      </w:r>
      <w:bookmarkEnd w:id="17"/>
    </w:p>
    <w:p w:rsidR="008907FB" w:rsidRPr="00FA106A" w:rsidRDefault="008907FB" w:rsidP="008907FB">
      <w:pPr>
        <w:ind w:firstLine="580"/>
        <w:jc w:val="both"/>
        <w:rPr>
          <w:rFonts w:ascii="Arial" w:hAnsi="Arial" w:cs="Arial"/>
        </w:rPr>
      </w:pPr>
      <w:r w:rsidRPr="00FA106A">
        <w:rPr>
          <w:rFonts w:ascii="Arial" w:hAnsi="Arial" w:cs="Arial"/>
          <w:color w:val="000000"/>
          <w:lang w:bidi="ru-RU"/>
        </w:rPr>
        <w:t>Основаниями для отказа в выдаче разрешения на строительство являются:</w:t>
      </w:r>
    </w:p>
    <w:p w:rsidR="008907FB" w:rsidRPr="00FA106A" w:rsidRDefault="008907FB" w:rsidP="008907FB">
      <w:pPr>
        <w:widowControl w:val="0"/>
        <w:numPr>
          <w:ilvl w:val="0"/>
          <w:numId w:val="23"/>
        </w:numPr>
        <w:tabs>
          <w:tab w:val="left" w:pos="980"/>
        </w:tabs>
        <w:spacing w:after="0" w:line="274" w:lineRule="exact"/>
        <w:ind w:firstLine="580"/>
        <w:jc w:val="both"/>
        <w:rPr>
          <w:rFonts w:ascii="Arial" w:hAnsi="Arial" w:cs="Arial"/>
        </w:rPr>
      </w:pPr>
      <w:r w:rsidRPr="00FA106A">
        <w:rPr>
          <w:rFonts w:ascii="Arial" w:hAnsi="Arial" w:cs="Arial"/>
          <w:color w:val="000000"/>
          <w:lang w:bidi="ru-RU"/>
        </w:rPr>
        <w:t>отсутствие документов, предусмотренных</w:t>
      </w:r>
      <w:hyperlink w:anchor="bookmark9" w:tooltip="Current Document">
        <w:r w:rsidRPr="00FA106A">
          <w:rPr>
            <w:rFonts w:ascii="Arial" w:hAnsi="Arial" w:cs="Arial"/>
            <w:color w:val="000000"/>
            <w:lang w:bidi="ru-RU"/>
          </w:rPr>
          <w:t xml:space="preserve"> пунктом 3</w:t>
        </w:r>
        <w:r>
          <w:rPr>
            <w:rFonts w:ascii="Arial" w:hAnsi="Arial" w:cs="Arial"/>
            <w:color w:val="000000"/>
            <w:lang w:bidi="ru-RU"/>
          </w:rPr>
          <w:t>6</w:t>
        </w:r>
        <w:r w:rsidRPr="00FA106A">
          <w:rPr>
            <w:rFonts w:ascii="Arial" w:hAnsi="Arial" w:cs="Arial"/>
            <w:color w:val="000000"/>
            <w:lang w:bidi="ru-RU"/>
          </w:rPr>
          <w:t xml:space="preserve"> </w:t>
        </w:r>
      </w:hyperlink>
      <w:r w:rsidRPr="00FA106A">
        <w:rPr>
          <w:rFonts w:ascii="Arial" w:hAnsi="Arial" w:cs="Arial"/>
          <w:color w:val="000000"/>
          <w:lang w:bidi="ru-RU"/>
        </w:rPr>
        <w:t>настоящего Административного регламента;</w:t>
      </w:r>
    </w:p>
    <w:p w:rsidR="008907FB" w:rsidRPr="00FA106A" w:rsidRDefault="008907FB" w:rsidP="008907FB">
      <w:pPr>
        <w:widowControl w:val="0"/>
        <w:numPr>
          <w:ilvl w:val="0"/>
          <w:numId w:val="23"/>
        </w:numPr>
        <w:tabs>
          <w:tab w:val="left" w:pos="763"/>
        </w:tabs>
        <w:spacing w:after="0" w:line="274" w:lineRule="exact"/>
        <w:ind w:firstLine="580"/>
        <w:jc w:val="both"/>
        <w:rPr>
          <w:rFonts w:ascii="Arial" w:hAnsi="Arial" w:cs="Arial"/>
        </w:rPr>
      </w:pPr>
      <w:r w:rsidRPr="00FA106A">
        <w:rPr>
          <w:rFonts w:ascii="Arial" w:hAnsi="Arial" w:cs="Arial"/>
          <w:color w:val="000000"/>
          <w:lang w:bidi="ru-RU"/>
        </w:rPr>
        <w:lastRenderedPageBreak/>
        <w:t>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 в случае строительства линейного объекта, а также требованиям, установленным в разрешении на отклонение от предельных параметров разрешенного строительства, реконструкции.</w:t>
      </w:r>
    </w:p>
    <w:p w:rsidR="008907FB" w:rsidRPr="00FA106A" w:rsidRDefault="008907FB" w:rsidP="008907FB">
      <w:pPr>
        <w:widowControl w:val="0"/>
        <w:numPr>
          <w:ilvl w:val="0"/>
          <w:numId w:val="25"/>
        </w:numPr>
        <w:tabs>
          <w:tab w:val="left" w:pos="1142"/>
        </w:tabs>
        <w:spacing w:after="0" w:line="274" w:lineRule="exact"/>
        <w:ind w:firstLine="580"/>
        <w:jc w:val="both"/>
        <w:rPr>
          <w:rFonts w:ascii="Arial" w:hAnsi="Arial" w:cs="Arial"/>
        </w:rPr>
      </w:pPr>
      <w:r w:rsidRPr="00FA106A">
        <w:rPr>
          <w:rFonts w:ascii="Arial" w:hAnsi="Arial" w:cs="Arial"/>
          <w:color w:val="000000"/>
          <w:lang w:bidi="ru-RU"/>
        </w:rPr>
        <w:t>Основаниями для отказа в продлении срока действия разрешения на строительство являются:</w:t>
      </w:r>
    </w:p>
    <w:p w:rsidR="008907FB" w:rsidRPr="00FA106A" w:rsidRDefault="008907FB" w:rsidP="008907FB">
      <w:pPr>
        <w:widowControl w:val="0"/>
        <w:numPr>
          <w:ilvl w:val="0"/>
          <w:numId w:val="23"/>
        </w:numPr>
        <w:tabs>
          <w:tab w:val="left" w:pos="980"/>
        </w:tabs>
        <w:spacing w:after="0" w:line="274" w:lineRule="exact"/>
        <w:ind w:firstLine="580"/>
        <w:jc w:val="both"/>
        <w:rPr>
          <w:rFonts w:ascii="Arial" w:hAnsi="Arial" w:cs="Arial"/>
        </w:rPr>
      </w:pPr>
      <w:r w:rsidRPr="00FA106A">
        <w:rPr>
          <w:rFonts w:ascii="Arial" w:hAnsi="Arial" w:cs="Arial"/>
          <w:color w:val="000000"/>
          <w:lang w:bidi="ru-RU"/>
        </w:rPr>
        <w:t>отсутствие документов, предусмотренных</w:t>
      </w:r>
      <w:hyperlink w:anchor="bookmark18" w:tooltip="Current Document">
        <w:r w:rsidRPr="007661DD">
          <w:rPr>
            <w:rFonts w:ascii="Arial" w:hAnsi="Arial" w:cs="Arial"/>
            <w:lang w:bidi="ru-RU"/>
          </w:rPr>
          <w:t xml:space="preserve"> пунктом 43 </w:t>
        </w:r>
      </w:hyperlink>
      <w:r w:rsidRPr="007661DD">
        <w:rPr>
          <w:rFonts w:ascii="Arial" w:hAnsi="Arial" w:cs="Arial"/>
          <w:lang w:bidi="ru-RU"/>
        </w:rPr>
        <w:t>н</w:t>
      </w:r>
      <w:r w:rsidRPr="00FA106A">
        <w:rPr>
          <w:rFonts w:ascii="Arial" w:hAnsi="Arial" w:cs="Arial"/>
          <w:color w:val="000000"/>
          <w:lang w:bidi="ru-RU"/>
        </w:rPr>
        <w:t>астоящего</w:t>
      </w:r>
    </w:p>
    <w:p w:rsidR="008907FB" w:rsidRPr="00FA106A" w:rsidRDefault="008907FB" w:rsidP="008907FB">
      <w:pPr>
        <w:jc w:val="both"/>
        <w:rPr>
          <w:rFonts w:ascii="Arial" w:hAnsi="Arial" w:cs="Arial"/>
        </w:rPr>
      </w:pPr>
      <w:r w:rsidRPr="00FA106A">
        <w:rPr>
          <w:rFonts w:ascii="Arial" w:hAnsi="Arial" w:cs="Arial"/>
          <w:color w:val="000000"/>
          <w:lang w:bidi="ru-RU"/>
        </w:rPr>
        <w:t>Административного регламента;</w:t>
      </w:r>
    </w:p>
    <w:p w:rsidR="008907FB" w:rsidRPr="00FA106A" w:rsidRDefault="008907FB" w:rsidP="008907FB">
      <w:pPr>
        <w:ind w:firstLine="580"/>
        <w:jc w:val="both"/>
        <w:rPr>
          <w:rFonts w:ascii="Arial" w:hAnsi="Arial" w:cs="Arial"/>
        </w:rPr>
      </w:pPr>
      <w:r w:rsidRPr="00FA106A">
        <w:rPr>
          <w:rFonts w:ascii="Arial" w:hAnsi="Arial" w:cs="Arial"/>
          <w:color w:val="000000"/>
          <w:lang w:bidi="ru-RU"/>
        </w:rPr>
        <w:t>- 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8907FB" w:rsidRPr="00FA106A" w:rsidRDefault="008907FB" w:rsidP="008907FB">
      <w:pPr>
        <w:widowControl w:val="0"/>
        <w:numPr>
          <w:ilvl w:val="0"/>
          <w:numId w:val="25"/>
        </w:numPr>
        <w:tabs>
          <w:tab w:val="left" w:pos="1055"/>
        </w:tabs>
        <w:spacing w:after="0" w:line="274" w:lineRule="exact"/>
        <w:ind w:firstLine="580"/>
        <w:jc w:val="both"/>
        <w:rPr>
          <w:rFonts w:ascii="Arial" w:hAnsi="Arial" w:cs="Arial"/>
        </w:rPr>
      </w:pPr>
      <w:r w:rsidRPr="00FA106A">
        <w:rPr>
          <w:rFonts w:ascii="Arial" w:hAnsi="Arial" w:cs="Arial"/>
          <w:color w:val="000000"/>
          <w:lang w:bidi="ru-RU"/>
        </w:rPr>
        <w:t>Основаниями для отказа во внесении изменений в разрешение на строительство являются:</w:t>
      </w:r>
    </w:p>
    <w:p w:rsidR="008907FB" w:rsidRPr="007661DD" w:rsidRDefault="008907FB" w:rsidP="008907FB">
      <w:pPr>
        <w:widowControl w:val="0"/>
        <w:numPr>
          <w:ilvl w:val="0"/>
          <w:numId w:val="31"/>
        </w:numPr>
        <w:tabs>
          <w:tab w:val="left" w:pos="1055"/>
        </w:tabs>
        <w:spacing w:after="0" w:line="274" w:lineRule="exact"/>
        <w:ind w:firstLine="580"/>
        <w:jc w:val="both"/>
        <w:rPr>
          <w:rFonts w:ascii="Arial" w:hAnsi="Arial" w:cs="Arial"/>
        </w:rPr>
      </w:pPr>
      <w:r w:rsidRPr="007661DD">
        <w:rPr>
          <w:rFonts w:ascii="Arial" w:hAnsi="Arial" w:cs="Arial"/>
          <w:color w:val="000000"/>
          <w:lang w:bidi="ru-RU"/>
        </w:rPr>
        <w:t>отсутствие в уведомлении о переходе права реквизитов документов, предусмотрен</w:t>
      </w:r>
      <w:r>
        <w:rPr>
          <w:rFonts w:ascii="Arial" w:hAnsi="Arial" w:cs="Arial"/>
          <w:color w:val="000000"/>
          <w:lang w:bidi="ru-RU"/>
        </w:rPr>
        <w:t xml:space="preserve">ных соответственно пунктами 1 - </w:t>
      </w:r>
      <w:r w:rsidRPr="007661DD">
        <w:rPr>
          <w:rFonts w:ascii="Arial" w:hAnsi="Arial" w:cs="Arial"/>
          <w:color w:val="000000"/>
          <w:lang w:bidi="ru-RU"/>
        </w:rPr>
        <w:t>4 части 21.10 статьи 51</w:t>
      </w:r>
      <w:r>
        <w:rPr>
          <w:rFonts w:ascii="Arial" w:hAnsi="Arial" w:cs="Arial"/>
          <w:color w:val="000000"/>
          <w:lang w:bidi="ru-RU"/>
        </w:rPr>
        <w:t xml:space="preserve"> </w:t>
      </w:r>
      <w:r w:rsidRPr="007661DD">
        <w:rPr>
          <w:rFonts w:ascii="Arial" w:hAnsi="Arial" w:cs="Arial"/>
          <w:color w:val="000000"/>
          <w:lang w:bidi="ru-RU"/>
        </w:rPr>
        <w:t>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8907FB" w:rsidRPr="00FA106A" w:rsidRDefault="008907FB" w:rsidP="008907FB">
      <w:pPr>
        <w:widowControl w:val="0"/>
        <w:numPr>
          <w:ilvl w:val="0"/>
          <w:numId w:val="31"/>
        </w:numPr>
        <w:tabs>
          <w:tab w:val="left" w:pos="917"/>
        </w:tabs>
        <w:spacing w:after="0" w:line="274" w:lineRule="exact"/>
        <w:ind w:firstLine="580"/>
        <w:jc w:val="both"/>
        <w:rPr>
          <w:rFonts w:ascii="Arial" w:hAnsi="Arial" w:cs="Arial"/>
        </w:rPr>
      </w:pPr>
      <w:r w:rsidRPr="00FA106A">
        <w:rPr>
          <w:rFonts w:ascii="Arial" w:hAnsi="Arial" w:cs="Arial"/>
          <w:color w:val="000000"/>
          <w:lang w:bidi="ru-RU"/>
        </w:rPr>
        <w:t>недостоверность сведений, указанных в уведомлении о переходе права;</w:t>
      </w:r>
    </w:p>
    <w:p w:rsidR="008907FB" w:rsidRPr="00FA106A" w:rsidRDefault="008907FB" w:rsidP="008907FB">
      <w:pPr>
        <w:widowControl w:val="0"/>
        <w:numPr>
          <w:ilvl w:val="0"/>
          <w:numId w:val="31"/>
        </w:numPr>
        <w:tabs>
          <w:tab w:val="left" w:pos="884"/>
        </w:tabs>
        <w:spacing w:after="236" w:line="274" w:lineRule="exact"/>
        <w:ind w:firstLine="580"/>
        <w:jc w:val="both"/>
        <w:rPr>
          <w:rFonts w:ascii="Arial" w:hAnsi="Arial" w:cs="Arial"/>
        </w:rPr>
      </w:pPr>
      <w:r w:rsidRPr="00FA106A">
        <w:rPr>
          <w:rFonts w:ascii="Arial" w:hAnsi="Arial" w:cs="Arial"/>
          <w:color w:val="000000"/>
          <w:lang w:bidi="ru-RU"/>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8907FB" w:rsidRPr="00FA106A" w:rsidRDefault="008907FB" w:rsidP="008907FB">
      <w:pPr>
        <w:pStyle w:val="24"/>
        <w:keepNext/>
        <w:keepLines/>
        <w:shd w:val="clear" w:color="auto" w:fill="auto"/>
        <w:spacing w:after="244"/>
        <w:ind w:right="95"/>
        <w:jc w:val="left"/>
        <w:rPr>
          <w:sz w:val="24"/>
          <w:szCs w:val="24"/>
        </w:rPr>
      </w:pPr>
      <w:bookmarkStart w:id="18" w:name="bookmark23"/>
      <w:r>
        <w:rPr>
          <w:color w:val="000000"/>
          <w:sz w:val="24"/>
          <w:szCs w:val="24"/>
          <w:lang w:bidi="ru-RU"/>
        </w:rPr>
        <w:t xml:space="preserve">Глава 13. </w:t>
      </w:r>
      <w:r w:rsidRPr="00FA106A">
        <w:rPr>
          <w:color w:val="000000"/>
          <w:sz w:val="24"/>
          <w:szCs w:val="24"/>
          <w:lang w:bidi="ru-RU"/>
        </w:rPr>
        <w:t>Перечень услуг, которые являются необходимыми и</w:t>
      </w:r>
      <w:r>
        <w:rPr>
          <w:color w:val="000000"/>
          <w:sz w:val="24"/>
          <w:szCs w:val="24"/>
          <w:lang w:bidi="ru-RU"/>
        </w:rPr>
        <w:t xml:space="preserve"> </w:t>
      </w:r>
      <w:r w:rsidRPr="00FA106A">
        <w:rPr>
          <w:color w:val="000000"/>
          <w:sz w:val="24"/>
          <w:szCs w:val="24"/>
          <w:lang w:bidi="ru-RU"/>
        </w:rPr>
        <w:t xml:space="preserve">обязательными для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bookmarkEnd w:id="18"/>
    </w:p>
    <w:p w:rsidR="008907FB" w:rsidRPr="00FA106A" w:rsidRDefault="008907FB" w:rsidP="008907FB">
      <w:pPr>
        <w:widowControl w:val="0"/>
        <w:numPr>
          <w:ilvl w:val="0"/>
          <w:numId w:val="25"/>
        </w:numPr>
        <w:tabs>
          <w:tab w:val="left" w:pos="970"/>
        </w:tabs>
        <w:spacing w:after="240" w:line="274" w:lineRule="exact"/>
        <w:ind w:firstLine="580"/>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8907FB" w:rsidRPr="00FA106A" w:rsidRDefault="008907FB" w:rsidP="008907FB">
      <w:pPr>
        <w:pStyle w:val="32"/>
        <w:shd w:val="clear" w:color="auto" w:fill="auto"/>
        <w:spacing w:before="0" w:after="267" w:line="274" w:lineRule="exact"/>
        <w:ind w:right="720"/>
        <w:jc w:val="left"/>
        <w:rPr>
          <w:sz w:val="24"/>
          <w:szCs w:val="24"/>
        </w:rPr>
      </w:pPr>
      <w:r>
        <w:rPr>
          <w:color w:val="000000"/>
          <w:sz w:val="24"/>
          <w:szCs w:val="24"/>
          <w:lang w:bidi="ru-RU"/>
        </w:rPr>
        <w:t xml:space="preserve">Глава 14.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8907FB" w:rsidRPr="00FA106A" w:rsidRDefault="008907FB" w:rsidP="008907FB">
      <w:pPr>
        <w:widowControl w:val="0"/>
        <w:numPr>
          <w:ilvl w:val="0"/>
          <w:numId w:val="25"/>
        </w:numPr>
        <w:tabs>
          <w:tab w:val="left" w:pos="1055"/>
        </w:tabs>
        <w:spacing w:after="206" w:line="240" w:lineRule="exact"/>
        <w:ind w:firstLine="580"/>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бесплатно.</w:t>
      </w:r>
    </w:p>
    <w:p w:rsidR="008907FB" w:rsidRPr="00FA106A" w:rsidRDefault="008907FB" w:rsidP="008907FB">
      <w:pPr>
        <w:pStyle w:val="32"/>
        <w:shd w:val="clear" w:color="auto" w:fill="auto"/>
        <w:tabs>
          <w:tab w:val="left" w:pos="9214"/>
        </w:tabs>
        <w:spacing w:before="0" w:after="240" w:line="274" w:lineRule="exact"/>
        <w:ind w:right="-47"/>
        <w:jc w:val="left"/>
        <w:rPr>
          <w:sz w:val="24"/>
          <w:szCs w:val="24"/>
        </w:rPr>
      </w:pPr>
      <w:r>
        <w:rPr>
          <w:color w:val="000000"/>
          <w:sz w:val="24"/>
          <w:szCs w:val="24"/>
          <w:lang w:bidi="ru-RU"/>
        </w:rPr>
        <w:t xml:space="preserve">Глава 15.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8907FB" w:rsidRPr="00FA106A" w:rsidRDefault="008907FB" w:rsidP="008907FB">
      <w:pPr>
        <w:widowControl w:val="0"/>
        <w:numPr>
          <w:ilvl w:val="0"/>
          <w:numId w:val="25"/>
        </w:numPr>
        <w:tabs>
          <w:tab w:val="left" w:pos="1055"/>
        </w:tabs>
        <w:spacing w:after="0" w:line="274" w:lineRule="exact"/>
        <w:ind w:firstLine="580"/>
        <w:jc w:val="both"/>
        <w:rPr>
          <w:rFonts w:ascii="Arial" w:hAnsi="Arial" w:cs="Arial"/>
        </w:rPr>
      </w:pP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8907FB" w:rsidRDefault="008907FB" w:rsidP="008907FB">
      <w:pPr>
        <w:pStyle w:val="32"/>
        <w:shd w:val="clear" w:color="auto" w:fill="auto"/>
        <w:spacing w:before="0" w:after="236" w:line="274" w:lineRule="exact"/>
        <w:ind w:right="720"/>
        <w:rPr>
          <w:color w:val="000000"/>
          <w:sz w:val="24"/>
          <w:szCs w:val="24"/>
          <w:lang w:bidi="ru-RU"/>
        </w:rPr>
      </w:pPr>
    </w:p>
    <w:p w:rsidR="008907FB" w:rsidRPr="00FA106A" w:rsidRDefault="008907FB" w:rsidP="008907FB">
      <w:pPr>
        <w:pStyle w:val="32"/>
        <w:shd w:val="clear" w:color="auto" w:fill="auto"/>
        <w:spacing w:before="0" w:after="236" w:line="274" w:lineRule="exact"/>
        <w:ind w:right="-47"/>
        <w:jc w:val="both"/>
        <w:rPr>
          <w:sz w:val="24"/>
          <w:szCs w:val="24"/>
        </w:rPr>
      </w:pPr>
      <w:r>
        <w:rPr>
          <w:color w:val="000000"/>
          <w:sz w:val="24"/>
          <w:szCs w:val="24"/>
          <w:lang w:bidi="ru-RU"/>
        </w:rPr>
        <w:t xml:space="preserve">Глава 16.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государственной</w:t>
      </w:r>
      <w:r>
        <w:rPr>
          <w:color w:val="000000"/>
          <w:sz w:val="24"/>
          <w:szCs w:val="24"/>
          <w:lang w:bidi="ru-RU"/>
        </w:rPr>
        <w:t xml:space="preserve"> </w:t>
      </w:r>
      <w:r w:rsidRPr="00FA106A">
        <w:rPr>
          <w:color w:val="000000"/>
          <w:sz w:val="24"/>
          <w:szCs w:val="24"/>
          <w:lang w:bidi="ru-RU"/>
        </w:rPr>
        <w:t>услуги, услуги, предоставляемой организацией,</w:t>
      </w:r>
      <w:r>
        <w:rPr>
          <w:color w:val="000000"/>
          <w:sz w:val="24"/>
          <w:szCs w:val="24"/>
          <w:lang w:bidi="ru-RU"/>
        </w:rPr>
        <w:t xml:space="preserve"> </w:t>
      </w:r>
      <w:r w:rsidRPr="00FA106A">
        <w:rPr>
          <w:color w:val="000000"/>
          <w:sz w:val="24"/>
          <w:szCs w:val="24"/>
          <w:lang w:bidi="ru-RU"/>
        </w:rPr>
        <w:t>участвующей в предоставлении государственной</w:t>
      </w:r>
      <w:r>
        <w:rPr>
          <w:color w:val="000000"/>
          <w:sz w:val="24"/>
          <w:szCs w:val="24"/>
          <w:lang w:bidi="ru-RU"/>
        </w:rPr>
        <w:t xml:space="preserve"> </w:t>
      </w:r>
      <w:r w:rsidRPr="00FA106A">
        <w:rPr>
          <w:color w:val="000000"/>
          <w:sz w:val="24"/>
          <w:szCs w:val="24"/>
          <w:lang w:bidi="ru-RU"/>
        </w:rPr>
        <w:t>услуги, в том числе в электронной форме</w:t>
      </w:r>
    </w:p>
    <w:p w:rsidR="008907FB" w:rsidRPr="00FA106A" w:rsidRDefault="008907FB" w:rsidP="008907FB">
      <w:pPr>
        <w:widowControl w:val="0"/>
        <w:numPr>
          <w:ilvl w:val="0"/>
          <w:numId w:val="25"/>
        </w:numPr>
        <w:tabs>
          <w:tab w:val="left" w:pos="1055"/>
        </w:tabs>
        <w:spacing w:after="0" w:line="278" w:lineRule="exact"/>
        <w:ind w:firstLine="580"/>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8907FB" w:rsidRPr="00DC703A" w:rsidRDefault="008907FB" w:rsidP="008907FB">
      <w:pPr>
        <w:widowControl w:val="0"/>
        <w:numPr>
          <w:ilvl w:val="0"/>
          <w:numId w:val="25"/>
        </w:numPr>
        <w:tabs>
          <w:tab w:val="left" w:pos="1055"/>
        </w:tabs>
        <w:spacing w:after="0" w:line="240" w:lineRule="exact"/>
        <w:ind w:firstLine="580"/>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8907FB" w:rsidRPr="00FA106A" w:rsidRDefault="008907FB" w:rsidP="008907FB">
      <w:pPr>
        <w:widowControl w:val="0"/>
        <w:numPr>
          <w:ilvl w:val="0"/>
          <w:numId w:val="25"/>
        </w:numPr>
        <w:tabs>
          <w:tab w:val="left" w:pos="1096"/>
        </w:tabs>
        <w:spacing w:after="240" w:line="274" w:lineRule="exact"/>
        <w:ind w:firstLine="580"/>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pStyle w:val="32"/>
        <w:shd w:val="clear" w:color="auto" w:fill="auto"/>
        <w:spacing w:before="0" w:after="236" w:line="274" w:lineRule="exact"/>
        <w:ind w:right="95"/>
        <w:jc w:val="both"/>
        <w:rPr>
          <w:sz w:val="24"/>
          <w:szCs w:val="24"/>
        </w:rPr>
      </w:pPr>
      <w:r>
        <w:rPr>
          <w:color w:val="000000"/>
          <w:sz w:val="24"/>
          <w:szCs w:val="24"/>
          <w:lang w:bidi="ru-RU"/>
        </w:rPr>
        <w:t xml:space="preserve">Глава 17.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w:t>
      </w:r>
      <w:r w:rsidRPr="00FA106A">
        <w:rPr>
          <w:color w:val="000000"/>
          <w:sz w:val="24"/>
          <w:szCs w:val="24"/>
          <w:lang w:bidi="ru-RU"/>
        </w:rPr>
        <w:t>государственная</w:t>
      </w:r>
      <w:r>
        <w:rPr>
          <w:color w:val="000000"/>
          <w:sz w:val="24"/>
          <w:szCs w:val="24"/>
          <w:lang w:bidi="ru-RU"/>
        </w:rPr>
        <w:t xml:space="preserve">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w:t>
      </w:r>
      <w:r w:rsidRPr="00FA106A">
        <w:rPr>
          <w:color w:val="000000"/>
          <w:sz w:val="24"/>
          <w:szCs w:val="24"/>
          <w:lang w:bidi="ru-RU"/>
        </w:rPr>
        <w:t xml:space="preserve">информации о порядке </w:t>
      </w:r>
      <w:r>
        <w:rPr>
          <w:color w:val="000000"/>
          <w:sz w:val="24"/>
          <w:szCs w:val="24"/>
          <w:lang w:bidi="ru-RU"/>
        </w:rPr>
        <w:t>предоставления</w:t>
      </w:r>
      <w:r w:rsidRPr="00FA106A">
        <w:rPr>
          <w:color w:val="000000"/>
          <w:sz w:val="24"/>
          <w:szCs w:val="24"/>
          <w:lang w:bidi="ru-RU"/>
        </w:rPr>
        <w:t xml:space="preserve"> таких услуг</w:t>
      </w:r>
      <w:r w:rsidRPr="00FA106A">
        <w:rPr>
          <w:color w:val="000000"/>
          <w:sz w:val="24"/>
          <w:szCs w:val="24"/>
          <w:lang w:bidi="ru-RU"/>
        </w:rPr>
        <w:br/>
      </w:r>
      <w:proofErr w:type="gramEnd"/>
    </w:p>
    <w:p w:rsidR="008907FB" w:rsidRPr="00FA106A" w:rsidRDefault="008907FB" w:rsidP="008907FB">
      <w:pPr>
        <w:widowControl w:val="0"/>
        <w:numPr>
          <w:ilvl w:val="0"/>
          <w:numId w:val="25"/>
        </w:numPr>
        <w:tabs>
          <w:tab w:val="left" w:pos="1096"/>
        </w:tabs>
        <w:spacing w:after="0" w:line="278" w:lineRule="exact"/>
        <w:ind w:firstLine="580"/>
        <w:jc w:val="both"/>
        <w:rPr>
          <w:rFonts w:ascii="Arial" w:hAnsi="Arial" w:cs="Arial"/>
        </w:rPr>
      </w:pPr>
      <w:r w:rsidRPr="00FA106A">
        <w:rPr>
          <w:rFonts w:ascii="Arial" w:hAnsi="Arial" w:cs="Arial"/>
          <w:color w:val="000000"/>
          <w:lang w:bidi="ru-RU"/>
        </w:rPr>
        <w:t xml:space="preserve">Специализированное помещение или иное помещение, в котором осуществляется предоставление </w:t>
      </w:r>
      <w:r>
        <w:rPr>
          <w:rFonts w:ascii="Arial" w:hAnsi="Arial" w:cs="Arial"/>
          <w:color w:val="000000"/>
          <w:lang w:bidi="ru-RU"/>
        </w:rPr>
        <w:t>муниципальной услуги</w:t>
      </w:r>
      <w:r w:rsidRPr="00FA106A">
        <w:rPr>
          <w:rFonts w:ascii="Arial" w:hAnsi="Arial" w:cs="Arial"/>
          <w:color w:val="000000"/>
          <w:lang w:bidi="ru-RU"/>
        </w:rPr>
        <w:t>, должно обеспечивать:</w:t>
      </w:r>
    </w:p>
    <w:p w:rsidR="008907FB" w:rsidRPr="00FA106A" w:rsidRDefault="008907FB" w:rsidP="008907FB">
      <w:pPr>
        <w:widowControl w:val="0"/>
        <w:numPr>
          <w:ilvl w:val="0"/>
          <w:numId w:val="23"/>
        </w:numPr>
        <w:tabs>
          <w:tab w:val="left" w:pos="761"/>
        </w:tabs>
        <w:spacing w:after="0" w:line="274" w:lineRule="exact"/>
        <w:ind w:firstLine="580"/>
        <w:jc w:val="both"/>
        <w:rPr>
          <w:rFonts w:ascii="Arial" w:hAnsi="Arial" w:cs="Arial"/>
        </w:rPr>
      </w:pPr>
      <w:r w:rsidRPr="00FA106A">
        <w:rPr>
          <w:rFonts w:ascii="Arial" w:hAnsi="Arial" w:cs="Arial"/>
          <w:color w:val="000000"/>
          <w:lang w:bidi="ru-RU"/>
        </w:rPr>
        <w:t>получение необходимой информации инвалидами с различными ограничениями жизнедеятельности, в том числе инвалидов с нарушением функций зрения (слепых), слуха (глухих) или статодинамической функции;</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t>определение входа в помещение идентификационными знаками;</w:t>
      </w:r>
    </w:p>
    <w:p w:rsidR="008907FB" w:rsidRPr="00FA106A" w:rsidRDefault="008907FB" w:rsidP="008907FB">
      <w:pPr>
        <w:widowControl w:val="0"/>
        <w:numPr>
          <w:ilvl w:val="0"/>
          <w:numId w:val="23"/>
        </w:numPr>
        <w:tabs>
          <w:tab w:val="left" w:pos="752"/>
        </w:tabs>
        <w:spacing w:after="0" w:line="274" w:lineRule="exact"/>
        <w:ind w:firstLine="580"/>
        <w:jc w:val="both"/>
        <w:rPr>
          <w:rFonts w:ascii="Arial" w:hAnsi="Arial" w:cs="Arial"/>
        </w:rPr>
      </w:pPr>
      <w:r w:rsidRPr="00FA106A">
        <w:rPr>
          <w:rFonts w:ascii="Arial" w:hAnsi="Arial" w:cs="Arial"/>
          <w:color w:val="000000"/>
          <w:lang w:bidi="ru-RU"/>
        </w:rPr>
        <w:t xml:space="preserve">удобство для передвижения инвалидов-колясочников и </w:t>
      </w:r>
      <w:proofErr w:type="spellStart"/>
      <w:r w:rsidRPr="00FA106A">
        <w:rPr>
          <w:rFonts w:ascii="Arial" w:hAnsi="Arial" w:cs="Arial"/>
          <w:color w:val="000000"/>
          <w:lang w:bidi="ru-RU"/>
        </w:rPr>
        <w:t>маломобильных</w:t>
      </w:r>
      <w:proofErr w:type="spellEnd"/>
      <w:r w:rsidRPr="00FA106A">
        <w:rPr>
          <w:rFonts w:ascii="Arial" w:hAnsi="Arial" w:cs="Arial"/>
          <w:color w:val="000000"/>
          <w:lang w:bidi="ru-RU"/>
        </w:rPr>
        <w:t xml:space="preserve"> групп населения;</w:t>
      </w:r>
    </w:p>
    <w:p w:rsidR="008907FB" w:rsidRPr="00FA106A" w:rsidRDefault="008907FB" w:rsidP="008907FB">
      <w:pPr>
        <w:widowControl w:val="0"/>
        <w:numPr>
          <w:ilvl w:val="0"/>
          <w:numId w:val="23"/>
        </w:numPr>
        <w:tabs>
          <w:tab w:val="left" w:pos="912"/>
        </w:tabs>
        <w:spacing w:after="0" w:line="274" w:lineRule="exact"/>
        <w:ind w:firstLine="580"/>
        <w:jc w:val="both"/>
        <w:rPr>
          <w:rFonts w:ascii="Arial" w:hAnsi="Arial" w:cs="Arial"/>
        </w:rPr>
      </w:pPr>
      <w:r w:rsidRPr="00FA106A">
        <w:rPr>
          <w:rFonts w:ascii="Arial" w:hAnsi="Arial" w:cs="Arial"/>
          <w:color w:val="000000"/>
          <w:lang w:bidi="ru-RU"/>
        </w:rPr>
        <w:t xml:space="preserve">исключение потенциальных барьеров для передвижения инвалидов- колясочников и </w:t>
      </w:r>
      <w:proofErr w:type="spellStart"/>
      <w:r w:rsidRPr="00FA106A">
        <w:rPr>
          <w:rFonts w:ascii="Arial" w:hAnsi="Arial" w:cs="Arial"/>
          <w:color w:val="000000"/>
          <w:lang w:bidi="ru-RU"/>
        </w:rPr>
        <w:t>маломобильных</w:t>
      </w:r>
      <w:proofErr w:type="spellEnd"/>
      <w:r w:rsidRPr="00FA106A">
        <w:rPr>
          <w:rFonts w:ascii="Arial" w:hAnsi="Arial" w:cs="Arial"/>
          <w:color w:val="000000"/>
          <w:lang w:bidi="ru-RU"/>
        </w:rPr>
        <w:t xml:space="preserve"> групп населения;</w:t>
      </w:r>
    </w:p>
    <w:p w:rsidR="008907FB" w:rsidRPr="00FA106A" w:rsidRDefault="008907FB" w:rsidP="008907FB">
      <w:pPr>
        <w:widowControl w:val="0"/>
        <w:numPr>
          <w:ilvl w:val="0"/>
          <w:numId w:val="23"/>
        </w:numPr>
        <w:tabs>
          <w:tab w:val="left" w:pos="752"/>
        </w:tabs>
        <w:spacing w:after="0" w:line="274" w:lineRule="exact"/>
        <w:ind w:firstLine="580"/>
        <w:jc w:val="both"/>
        <w:rPr>
          <w:rFonts w:ascii="Arial" w:hAnsi="Arial" w:cs="Arial"/>
        </w:rPr>
      </w:pPr>
      <w:r w:rsidRPr="00FA106A">
        <w:rPr>
          <w:rFonts w:ascii="Arial" w:hAnsi="Arial" w:cs="Arial"/>
          <w:color w:val="000000"/>
          <w:lang w:bidi="ru-RU"/>
        </w:rPr>
        <w:t>достаточное расстояние, с которого визуальная информация может быть наиболее эффективно воспринята инвалидами;</w:t>
      </w:r>
    </w:p>
    <w:p w:rsidR="008907FB" w:rsidRPr="00FA106A" w:rsidRDefault="008907FB" w:rsidP="008907FB">
      <w:pPr>
        <w:widowControl w:val="0"/>
        <w:numPr>
          <w:ilvl w:val="0"/>
          <w:numId w:val="23"/>
        </w:numPr>
        <w:tabs>
          <w:tab w:val="left" w:pos="752"/>
        </w:tabs>
        <w:spacing w:after="0" w:line="274" w:lineRule="exact"/>
        <w:ind w:firstLine="580"/>
        <w:jc w:val="both"/>
        <w:rPr>
          <w:rFonts w:ascii="Arial" w:hAnsi="Arial" w:cs="Arial"/>
        </w:rPr>
      </w:pPr>
      <w:r w:rsidRPr="00FA106A">
        <w:rPr>
          <w:rFonts w:ascii="Arial" w:hAnsi="Arial" w:cs="Arial"/>
          <w:color w:val="000000"/>
          <w:lang w:bidi="ru-RU"/>
        </w:rPr>
        <w:t>необходимые углы поля наблюдения, наиболее подходящие для восприятия визуальной информации;</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t>зоны досягаемости для инвалидов, перемещающихся в креслах-колясках;</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t>зоны досягаемости для тактильной трости слепыми;</w:t>
      </w:r>
    </w:p>
    <w:p w:rsidR="008907FB" w:rsidRPr="00FA106A" w:rsidRDefault="008907FB" w:rsidP="008907FB">
      <w:pPr>
        <w:widowControl w:val="0"/>
        <w:numPr>
          <w:ilvl w:val="0"/>
          <w:numId w:val="23"/>
        </w:numPr>
        <w:tabs>
          <w:tab w:val="left" w:pos="752"/>
        </w:tabs>
        <w:spacing w:after="0" w:line="274" w:lineRule="exact"/>
        <w:ind w:firstLine="580"/>
        <w:jc w:val="both"/>
        <w:rPr>
          <w:rFonts w:ascii="Arial" w:hAnsi="Arial" w:cs="Arial"/>
        </w:rPr>
      </w:pPr>
      <w:r w:rsidRPr="00FA106A">
        <w:rPr>
          <w:rFonts w:ascii="Arial" w:hAnsi="Arial" w:cs="Arial"/>
          <w:color w:val="000000"/>
          <w:lang w:bidi="ru-RU"/>
        </w:rPr>
        <w:t xml:space="preserve">отсутствие помех восприятию визуальной и звуковой информации, в том числе </w:t>
      </w:r>
      <w:proofErr w:type="spellStart"/>
      <w:r w:rsidRPr="00FA106A">
        <w:rPr>
          <w:rFonts w:ascii="Arial" w:hAnsi="Arial" w:cs="Arial"/>
          <w:color w:val="000000"/>
          <w:lang w:bidi="ru-RU"/>
        </w:rPr>
        <w:t>бликования</w:t>
      </w:r>
      <w:proofErr w:type="spellEnd"/>
      <w:r w:rsidRPr="00FA106A">
        <w:rPr>
          <w:rFonts w:ascii="Arial" w:hAnsi="Arial" w:cs="Arial"/>
          <w:color w:val="000000"/>
          <w:lang w:bidi="ru-RU"/>
        </w:rPr>
        <w:t xml:space="preserve"> указателей, слепящего освещения, совмещения зон действия различных акустических источников, акустической тени;</w:t>
      </w:r>
    </w:p>
    <w:p w:rsidR="008907FB" w:rsidRPr="00FA106A" w:rsidRDefault="008907FB" w:rsidP="008907FB">
      <w:pPr>
        <w:widowControl w:val="0"/>
        <w:numPr>
          <w:ilvl w:val="0"/>
          <w:numId w:val="23"/>
        </w:numPr>
        <w:tabs>
          <w:tab w:val="left" w:pos="912"/>
        </w:tabs>
        <w:spacing w:after="0" w:line="274" w:lineRule="exact"/>
        <w:ind w:firstLine="580"/>
        <w:jc w:val="both"/>
        <w:rPr>
          <w:rFonts w:ascii="Arial" w:hAnsi="Arial" w:cs="Arial"/>
        </w:rPr>
      </w:pPr>
      <w:r w:rsidRPr="00FA106A">
        <w:rPr>
          <w:rFonts w:ascii="Arial" w:hAnsi="Arial" w:cs="Arial"/>
          <w:color w:val="000000"/>
          <w:lang w:bidi="ru-RU"/>
        </w:rPr>
        <w:t>адаптацию знаковой информации общего пользования к потребностям инвалидов, имеющих ограниченное периферийное зрение или нарушение функции зрения;</w:t>
      </w:r>
    </w:p>
    <w:p w:rsidR="008907FB" w:rsidRPr="00FA106A" w:rsidRDefault="008907FB" w:rsidP="008907FB">
      <w:pPr>
        <w:widowControl w:val="0"/>
        <w:numPr>
          <w:ilvl w:val="0"/>
          <w:numId w:val="23"/>
        </w:numPr>
        <w:tabs>
          <w:tab w:val="left" w:pos="752"/>
        </w:tabs>
        <w:spacing w:after="0" w:line="274" w:lineRule="exact"/>
        <w:ind w:firstLine="580"/>
        <w:jc w:val="both"/>
        <w:rPr>
          <w:rFonts w:ascii="Arial" w:hAnsi="Arial" w:cs="Arial"/>
        </w:rPr>
      </w:pPr>
      <w:r w:rsidRPr="00FA106A">
        <w:rPr>
          <w:rFonts w:ascii="Arial" w:hAnsi="Arial" w:cs="Arial"/>
          <w:color w:val="000000"/>
          <w:lang w:bidi="ru-RU"/>
        </w:rPr>
        <w:t>комфортное расположение заявителя и должностного лица уполномоченного подразделения;</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t>возможность и удобство оформления заявителем необходимых документов;</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t>телефонную связь;</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t>возможность копирования документов;</w:t>
      </w:r>
    </w:p>
    <w:p w:rsidR="008907FB" w:rsidRPr="00FA106A" w:rsidRDefault="008907FB" w:rsidP="008907FB">
      <w:pPr>
        <w:widowControl w:val="0"/>
        <w:numPr>
          <w:ilvl w:val="0"/>
          <w:numId w:val="23"/>
        </w:numPr>
        <w:tabs>
          <w:tab w:val="left" w:pos="912"/>
        </w:tabs>
        <w:spacing w:after="0" w:line="274" w:lineRule="exact"/>
        <w:ind w:firstLine="580"/>
        <w:jc w:val="both"/>
        <w:rPr>
          <w:rFonts w:ascii="Arial" w:hAnsi="Arial" w:cs="Arial"/>
        </w:rPr>
      </w:pPr>
      <w:r w:rsidRPr="00FA106A">
        <w:rPr>
          <w:rFonts w:ascii="Arial" w:hAnsi="Arial" w:cs="Arial"/>
          <w:color w:val="000000"/>
          <w:lang w:bidi="ru-RU"/>
        </w:rPr>
        <w:t xml:space="preserve">доступ к основным нормативным правовым актам, регламентирующим полномочия </w:t>
      </w:r>
      <w:r>
        <w:rPr>
          <w:rFonts w:ascii="Arial" w:hAnsi="Arial" w:cs="Arial"/>
          <w:color w:val="000000"/>
          <w:lang w:bidi="ru-RU"/>
        </w:rPr>
        <w:t>Администрации</w:t>
      </w:r>
      <w:r w:rsidRPr="00FA106A">
        <w:rPr>
          <w:rFonts w:ascii="Arial" w:hAnsi="Arial" w:cs="Arial"/>
          <w:color w:val="000000"/>
          <w:lang w:bidi="ru-RU"/>
        </w:rPr>
        <w:t>;</w:t>
      </w:r>
    </w:p>
    <w:p w:rsidR="008907FB" w:rsidRPr="00FA106A" w:rsidRDefault="008907FB" w:rsidP="008907FB">
      <w:pPr>
        <w:widowControl w:val="0"/>
        <w:numPr>
          <w:ilvl w:val="0"/>
          <w:numId w:val="23"/>
        </w:numPr>
        <w:tabs>
          <w:tab w:val="left" w:pos="912"/>
        </w:tabs>
        <w:spacing w:after="0" w:line="274" w:lineRule="exact"/>
        <w:ind w:firstLine="580"/>
        <w:jc w:val="both"/>
        <w:rPr>
          <w:rFonts w:ascii="Arial" w:hAnsi="Arial" w:cs="Arial"/>
        </w:rPr>
      </w:pPr>
      <w:r w:rsidRPr="00FA106A">
        <w:rPr>
          <w:rFonts w:ascii="Arial" w:hAnsi="Arial" w:cs="Arial"/>
          <w:color w:val="000000"/>
          <w:lang w:bidi="ru-RU"/>
        </w:rPr>
        <w:t xml:space="preserve">доступ к нормативным правовым актам, регулирующим исполнение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widowControl w:val="0"/>
        <w:numPr>
          <w:ilvl w:val="0"/>
          <w:numId w:val="23"/>
        </w:numPr>
        <w:tabs>
          <w:tab w:val="left" w:pos="789"/>
        </w:tabs>
        <w:spacing w:after="0" w:line="274" w:lineRule="exact"/>
        <w:ind w:firstLine="580"/>
        <w:jc w:val="both"/>
        <w:rPr>
          <w:rFonts w:ascii="Arial" w:hAnsi="Arial" w:cs="Arial"/>
        </w:rPr>
      </w:pPr>
      <w:r w:rsidRPr="00FA106A">
        <w:rPr>
          <w:rFonts w:ascii="Arial" w:hAnsi="Arial" w:cs="Arial"/>
          <w:color w:val="000000"/>
          <w:lang w:bidi="ru-RU"/>
        </w:rPr>
        <w:lastRenderedPageBreak/>
        <w:t xml:space="preserve">наличие письменных принадлежностей и бумаги формата </w:t>
      </w:r>
      <w:r w:rsidRPr="00FA106A">
        <w:rPr>
          <w:rFonts w:ascii="Arial" w:hAnsi="Arial" w:cs="Arial"/>
          <w:color w:val="000000"/>
          <w:lang w:val="en-US" w:bidi="en-US"/>
        </w:rPr>
        <w:t>A</w:t>
      </w:r>
      <w:r w:rsidRPr="00FA106A">
        <w:rPr>
          <w:rFonts w:ascii="Arial" w:hAnsi="Arial" w:cs="Arial"/>
          <w:color w:val="000000"/>
          <w:lang w:bidi="en-US"/>
        </w:rPr>
        <w:t>4.</w:t>
      </w:r>
    </w:p>
    <w:p w:rsidR="008907FB" w:rsidRPr="00FA106A" w:rsidRDefault="008907FB" w:rsidP="008907FB">
      <w:pPr>
        <w:widowControl w:val="0"/>
        <w:numPr>
          <w:ilvl w:val="0"/>
          <w:numId w:val="25"/>
        </w:numPr>
        <w:tabs>
          <w:tab w:val="left" w:pos="1096"/>
        </w:tabs>
        <w:spacing w:after="236" w:line="274" w:lineRule="exact"/>
        <w:ind w:firstLine="580"/>
        <w:jc w:val="both"/>
        <w:rPr>
          <w:rFonts w:ascii="Arial" w:hAnsi="Arial" w:cs="Arial"/>
        </w:rPr>
      </w:pPr>
      <w:r w:rsidRPr="00FA106A">
        <w:rPr>
          <w:rFonts w:ascii="Arial" w:hAnsi="Arial" w:cs="Arial"/>
          <w:color w:val="000000"/>
          <w:lang w:bidi="ru-RU"/>
        </w:rPr>
        <w:t xml:space="preserve">Помещения органа, предоставляющего </w:t>
      </w:r>
      <w:r>
        <w:rPr>
          <w:rFonts w:ascii="Arial" w:hAnsi="Arial" w:cs="Arial"/>
          <w:color w:val="000000"/>
          <w:lang w:bidi="ru-RU"/>
        </w:rPr>
        <w:t>муниципальную</w:t>
      </w:r>
      <w:r w:rsidRPr="00FA106A">
        <w:rPr>
          <w:rFonts w:ascii="Arial" w:hAnsi="Arial" w:cs="Arial"/>
          <w:color w:val="000000"/>
          <w:lang w:bidi="ru-RU"/>
        </w:rPr>
        <w:t xml:space="preserve">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A106A">
        <w:rPr>
          <w:rFonts w:ascii="Arial" w:hAnsi="Arial" w:cs="Arial"/>
          <w:color w:val="000000"/>
          <w:lang w:bidi="ru-RU"/>
        </w:rPr>
        <w:t>СанПиН</w:t>
      </w:r>
      <w:proofErr w:type="spellEnd"/>
      <w:r w:rsidRPr="00FA106A">
        <w:rPr>
          <w:rFonts w:ascii="Arial" w:hAnsi="Arial" w:cs="Arial"/>
          <w:color w:val="000000"/>
          <w:lang w:bidi="ru-RU"/>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8907FB" w:rsidRPr="00FA106A" w:rsidRDefault="008907FB" w:rsidP="008907FB">
      <w:pPr>
        <w:pStyle w:val="24"/>
        <w:keepNext/>
        <w:keepLines/>
        <w:shd w:val="clear" w:color="auto" w:fill="auto"/>
        <w:spacing w:after="244"/>
        <w:ind w:right="720"/>
        <w:jc w:val="left"/>
        <w:rPr>
          <w:sz w:val="24"/>
          <w:szCs w:val="24"/>
        </w:rPr>
      </w:pPr>
      <w:bookmarkStart w:id="19" w:name="bookmark24"/>
      <w:r w:rsidRPr="008D7A12">
        <w:rPr>
          <w:color w:val="000000"/>
          <w:sz w:val="24"/>
          <w:szCs w:val="24"/>
          <w:lang w:bidi="ru-RU"/>
        </w:rPr>
        <w:t>Глава 18. Показатели качества и доступности муниципальной услуги</w:t>
      </w:r>
      <w:bookmarkEnd w:id="19"/>
    </w:p>
    <w:p w:rsidR="008907FB" w:rsidRPr="00FA106A" w:rsidRDefault="008907FB" w:rsidP="008907FB">
      <w:pPr>
        <w:widowControl w:val="0"/>
        <w:numPr>
          <w:ilvl w:val="0"/>
          <w:numId w:val="25"/>
        </w:numPr>
        <w:tabs>
          <w:tab w:val="left" w:pos="1188"/>
        </w:tabs>
        <w:spacing w:after="0" w:line="274" w:lineRule="exact"/>
        <w:ind w:firstLine="580"/>
        <w:jc w:val="both"/>
        <w:rPr>
          <w:rFonts w:ascii="Arial" w:hAnsi="Arial" w:cs="Arial"/>
        </w:rPr>
      </w:pPr>
      <w:r w:rsidRPr="00FA106A">
        <w:rPr>
          <w:rFonts w:ascii="Arial" w:hAnsi="Arial" w:cs="Arial"/>
          <w:color w:val="000000"/>
          <w:lang w:bidi="ru-RU"/>
        </w:rPr>
        <w:t xml:space="preserve">Основным показателем качества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в соответствии со стандартом, установленным настоящим Административным регламентом, и удовлетворенность заявителей предоставленной </w:t>
      </w:r>
      <w:r>
        <w:rPr>
          <w:rFonts w:ascii="Arial" w:hAnsi="Arial" w:cs="Arial"/>
          <w:color w:val="000000"/>
          <w:lang w:bidi="ru-RU"/>
        </w:rPr>
        <w:t>муниципальной</w:t>
      </w:r>
      <w:r w:rsidRPr="00FA106A">
        <w:rPr>
          <w:rFonts w:ascii="Arial" w:hAnsi="Arial" w:cs="Arial"/>
          <w:color w:val="000000"/>
          <w:lang w:bidi="ru-RU"/>
        </w:rPr>
        <w:t xml:space="preserve"> услугой.</w:t>
      </w:r>
    </w:p>
    <w:p w:rsidR="008907FB" w:rsidRPr="00FA106A" w:rsidRDefault="008907FB" w:rsidP="008907FB">
      <w:pPr>
        <w:widowControl w:val="0"/>
        <w:numPr>
          <w:ilvl w:val="0"/>
          <w:numId w:val="25"/>
        </w:numPr>
        <w:tabs>
          <w:tab w:val="left" w:pos="1033"/>
        </w:tabs>
        <w:spacing w:after="0" w:line="274" w:lineRule="exact"/>
        <w:ind w:firstLine="580"/>
        <w:jc w:val="both"/>
        <w:rPr>
          <w:rFonts w:ascii="Arial" w:hAnsi="Arial" w:cs="Arial"/>
        </w:rPr>
      </w:pPr>
      <w:r w:rsidRPr="00FA106A">
        <w:rPr>
          <w:rFonts w:ascii="Arial" w:hAnsi="Arial" w:cs="Arial"/>
          <w:color w:val="000000"/>
          <w:lang w:bidi="ru-RU"/>
        </w:rPr>
        <w:t xml:space="preserve">Показателями доступности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наличие:</w:t>
      </w:r>
    </w:p>
    <w:p w:rsidR="008907FB" w:rsidRPr="00FA106A" w:rsidRDefault="008907FB" w:rsidP="008907FB">
      <w:pPr>
        <w:widowControl w:val="0"/>
        <w:numPr>
          <w:ilvl w:val="0"/>
          <w:numId w:val="23"/>
        </w:numPr>
        <w:tabs>
          <w:tab w:val="left" w:pos="750"/>
        </w:tabs>
        <w:spacing w:after="0" w:line="274" w:lineRule="exact"/>
        <w:ind w:firstLine="580"/>
        <w:jc w:val="both"/>
        <w:rPr>
          <w:rFonts w:ascii="Arial" w:hAnsi="Arial" w:cs="Arial"/>
        </w:rPr>
      </w:pPr>
      <w:r w:rsidRPr="00FA106A">
        <w:rPr>
          <w:rFonts w:ascii="Arial" w:hAnsi="Arial" w:cs="Arial"/>
          <w:color w:val="000000"/>
          <w:lang w:bidi="ru-RU"/>
        </w:rPr>
        <w:t xml:space="preserve">официального сайта в сети Интернет </w:t>
      </w:r>
      <w:r>
        <w:rPr>
          <w:rFonts w:ascii="Arial" w:hAnsi="Arial" w:cs="Arial"/>
          <w:color w:val="000000"/>
          <w:lang w:bidi="ru-RU"/>
        </w:rPr>
        <w:t>Администрации</w:t>
      </w:r>
      <w:r w:rsidRPr="00FA106A">
        <w:rPr>
          <w:rFonts w:ascii="Arial" w:hAnsi="Arial" w:cs="Arial"/>
          <w:color w:val="000000"/>
          <w:lang w:bidi="ru-RU"/>
        </w:rPr>
        <w:t xml:space="preserve"> с размещенной информацией о порядке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widowControl w:val="0"/>
        <w:numPr>
          <w:ilvl w:val="0"/>
          <w:numId w:val="23"/>
        </w:numPr>
        <w:tabs>
          <w:tab w:val="left" w:pos="750"/>
        </w:tabs>
        <w:spacing w:after="0" w:line="274" w:lineRule="exact"/>
        <w:ind w:firstLine="580"/>
        <w:jc w:val="both"/>
        <w:rPr>
          <w:rFonts w:ascii="Arial" w:hAnsi="Arial" w:cs="Arial"/>
        </w:rPr>
      </w:pPr>
      <w:r w:rsidRPr="00FA106A">
        <w:rPr>
          <w:rFonts w:ascii="Arial" w:hAnsi="Arial" w:cs="Arial"/>
          <w:color w:val="000000"/>
          <w:lang w:bidi="ru-RU"/>
        </w:rPr>
        <w:t>возможности обратиться лично, по предварительной записи, посредством направления заявления по почте, в том числе электронной;</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информационного стенда.</w:t>
      </w:r>
    </w:p>
    <w:p w:rsidR="008907FB" w:rsidRPr="00FA106A" w:rsidRDefault="008907FB" w:rsidP="008907FB">
      <w:pPr>
        <w:widowControl w:val="0"/>
        <w:numPr>
          <w:ilvl w:val="0"/>
          <w:numId w:val="25"/>
        </w:numPr>
        <w:tabs>
          <w:tab w:val="left" w:pos="1033"/>
        </w:tabs>
        <w:spacing w:after="244" w:line="278" w:lineRule="exact"/>
        <w:ind w:firstLine="580"/>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через многофункциональный центр осуществляется в соответствии с законодательством Российской Федерации.</w:t>
      </w:r>
    </w:p>
    <w:p w:rsidR="008907FB" w:rsidRPr="00FA106A" w:rsidRDefault="008907FB" w:rsidP="008907FB">
      <w:pPr>
        <w:pStyle w:val="32"/>
        <w:shd w:val="clear" w:color="auto" w:fill="auto"/>
        <w:spacing w:before="0" w:after="240" w:line="274" w:lineRule="exact"/>
        <w:ind w:right="720"/>
        <w:jc w:val="both"/>
        <w:rPr>
          <w:sz w:val="24"/>
          <w:szCs w:val="24"/>
        </w:rPr>
      </w:pPr>
      <w:r>
        <w:rPr>
          <w:color w:val="000000"/>
          <w:sz w:val="24"/>
          <w:szCs w:val="24"/>
          <w:lang w:bidi="ru-RU"/>
        </w:rPr>
        <w:t xml:space="preserve">Глава 19. </w:t>
      </w:r>
      <w:r w:rsidRPr="00FA106A">
        <w:rPr>
          <w:color w:val="000000"/>
          <w:sz w:val="24"/>
          <w:szCs w:val="24"/>
          <w:lang w:bidi="ru-RU"/>
        </w:rPr>
        <w:t>Иные требования, в том числе учитывающие</w:t>
      </w:r>
      <w:r>
        <w:rPr>
          <w:color w:val="000000"/>
          <w:sz w:val="24"/>
          <w:szCs w:val="24"/>
          <w:lang w:bidi="ru-RU"/>
        </w:rPr>
        <w:t xml:space="preserve"> </w:t>
      </w:r>
      <w:r w:rsidRPr="00FA106A">
        <w:rPr>
          <w:color w:val="000000"/>
          <w:sz w:val="24"/>
          <w:szCs w:val="24"/>
          <w:lang w:bidi="ru-RU"/>
        </w:rPr>
        <w:t xml:space="preserve">особенности </w:t>
      </w:r>
      <w:r>
        <w:rPr>
          <w:color w:val="000000"/>
          <w:sz w:val="24"/>
          <w:szCs w:val="24"/>
          <w:lang w:bidi="ru-RU"/>
        </w:rPr>
        <w:t>предоставления</w:t>
      </w:r>
      <w:r w:rsidRPr="00FA106A">
        <w:rPr>
          <w:color w:val="000000"/>
          <w:sz w:val="24"/>
          <w:szCs w:val="24"/>
          <w:lang w:bidi="ru-RU"/>
        </w:rPr>
        <w:t xml:space="preserve"> государственной</w:t>
      </w:r>
      <w:r>
        <w:rPr>
          <w:color w:val="000000"/>
          <w:sz w:val="24"/>
          <w:szCs w:val="24"/>
          <w:lang w:bidi="ru-RU"/>
        </w:rPr>
        <w:t xml:space="preserve"> </w:t>
      </w:r>
      <w:r w:rsidRPr="00FA106A">
        <w:rPr>
          <w:color w:val="000000"/>
          <w:sz w:val="24"/>
          <w:szCs w:val="24"/>
          <w:lang w:bidi="ru-RU"/>
        </w:rPr>
        <w:t xml:space="preserve">услуги в многофункциональных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8907FB" w:rsidRPr="00FA106A" w:rsidRDefault="008907FB" w:rsidP="008907FB">
      <w:pPr>
        <w:widowControl w:val="0"/>
        <w:numPr>
          <w:ilvl w:val="0"/>
          <w:numId w:val="25"/>
        </w:numPr>
        <w:tabs>
          <w:tab w:val="left" w:pos="1033"/>
        </w:tabs>
        <w:spacing w:after="0" w:line="274" w:lineRule="exact"/>
        <w:ind w:firstLine="580"/>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8907FB" w:rsidRPr="00FA106A" w:rsidRDefault="008907FB" w:rsidP="008907FB">
      <w:pPr>
        <w:widowControl w:val="0"/>
        <w:numPr>
          <w:ilvl w:val="0"/>
          <w:numId w:val="25"/>
        </w:numPr>
        <w:tabs>
          <w:tab w:val="left" w:pos="1033"/>
        </w:tabs>
        <w:spacing w:after="0" w:line="274" w:lineRule="exact"/>
        <w:ind w:firstLine="580"/>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8907FB" w:rsidRPr="00FA106A" w:rsidRDefault="008907FB" w:rsidP="008907FB">
      <w:pPr>
        <w:widowControl w:val="0"/>
        <w:numPr>
          <w:ilvl w:val="0"/>
          <w:numId w:val="25"/>
        </w:numPr>
        <w:tabs>
          <w:tab w:val="left" w:pos="1033"/>
        </w:tabs>
        <w:spacing w:after="0" w:line="274" w:lineRule="exact"/>
        <w:ind w:firstLine="580"/>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widowControl w:val="0"/>
        <w:numPr>
          <w:ilvl w:val="0"/>
          <w:numId w:val="25"/>
        </w:numPr>
        <w:tabs>
          <w:tab w:val="left" w:pos="1033"/>
        </w:tabs>
        <w:spacing w:after="0" w:line="274" w:lineRule="exact"/>
        <w:ind w:firstLine="580"/>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8907FB" w:rsidRPr="00AE513B" w:rsidRDefault="008907FB" w:rsidP="008907FB">
      <w:pPr>
        <w:widowControl w:val="0"/>
        <w:numPr>
          <w:ilvl w:val="0"/>
          <w:numId w:val="25"/>
        </w:numPr>
        <w:tabs>
          <w:tab w:val="left" w:pos="1188"/>
          <w:tab w:val="left" w:pos="2894"/>
          <w:tab w:val="left" w:pos="4622"/>
          <w:tab w:val="left" w:pos="6081"/>
          <w:tab w:val="left" w:pos="7674"/>
        </w:tabs>
        <w:spacing w:after="0" w:line="274" w:lineRule="exact"/>
        <w:ind w:firstLine="580"/>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8907FB" w:rsidRPr="00AE513B" w:rsidRDefault="008907FB" w:rsidP="008907FB">
      <w:pPr>
        <w:widowControl w:val="0"/>
        <w:numPr>
          <w:ilvl w:val="0"/>
          <w:numId w:val="25"/>
        </w:numPr>
        <w:tabs>
          <w:tab w:val="left" w:pos="1188"/>
          <w:tab w:val="left" w:pos="2894"/>
          <w:tab w:val="left" w:pos="4622"/>
          <w:tab w:val="left" w:pos="6081"/>
          <w:tab w:val="left" w:pos="7674"/>
        </w:tabs>
        <w:spacing w:after="0" w:line="274" w:lineRule="exact"/>
        <w:ind w:firstLine="580"/>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8907FB" w:rsidRPr="00AE513B" w:rsidRDefault="008907FB" w:rsidP="008907FB">
      <w:pPr>
        <w:widowControl w:val="0"/>
        <w:numPr>
          <w:ilvl w:val="0"/>
          <w:numId w:val="25"/>
        </w:numPr>
        <w:tabs>
          <w:tab w:val="left" w:pos="1033"/>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8907FB" w:rsidRPr="00AE513B" w:rsidRDefault="008907FB" w:rsidP="008907FB">
      <w:pPr>
        <w:widowControl w:val="0"/>
        <w:tabs>
          <w:tab w:val="left" w:pos="1033"/>
        </w:tabs>
        <w:spacing w:line="274" w:lineRule="exact"/>
        <w:ind w:left="580"/>
        <w:jc w:val="both"/>
        <w:rPr>
          <w:rFonts w:ascii="Arial" w:hAnsi="Arial" w:cs="Arial"/>
        </w:rPr>
      </w:pPr>
    </w:p>
    <w:p w:rsidR="008907FB" w:rsidRPr="00FA106A" w:rsidRDefault="008907FB" w:rsidP="008907FB">
      <w:pPr>
        <w:pStyle w:val="32"/>
        <w:shd w:val="clear" w:color="auto" w:fill="auto"/>
        <w:spacing w:before="0" w:after="267" w:line="274" w:lineRule="exact"/>
        <w:ind w:right="580"/>
        <w:rPr>
          <w:sz w:val="24"/>
          <w:szCs w:val="24"/>
        </w:rPr>
      </w:pPr>
      <w:r w:rsidRPr="00FA106A">
        <w:rPr>
          <w:color w:val="000000"/>
          <w:sz w:val="24"/>
          <w:szCs w:val="24"/>
          <w:lang w:bidi="ru-RU"/>
        </w:rPr>
        <w:t xml:space="preserve">Раздел </w:t>
      </w:r>
      <w:r w:rsidRPr="00FA106A">
        <w:rPr>
          <w:color w:val="000000"/>
          <w:sz w:val="24"/>
          <w:szCs w:val="24"/>
          <w:lang w:val="en-US" w:bidi="en-US"/>
        </w:rPr>
        <w:t>III</w:t>
      </w:r>
      <w:r w:rsidRPr="00FA106A">
        <w:rPr>
          <w:color w:val="000000"/>
          <w:sz w:val="24"/>
          <w:szCs w:val="24"/>
          <w:lang w:bidi="en-US"/>
        </w:rPr>
        <w:t xml:space="preserve">. </w:t>
      </w:r>
      <w:proofErr w:type="gramStart"/>
      <w:r w:rsidRPr="00FA106A">
        <w:rPr>
          <w:color w:val="000000"/>
          <w:sz w:val="24"/>
          <w:szCs w:val="24"/>
          <w:lang w:bidi="ru-RU"/>
        </w:rPr>
        <w:t>Состав, последовательность</w:t>
      </w:r>
      <w:r>
        <w:rPr>
          <w:color w:val="000000"/>
          <w:sz w:val="24"/>
          <w:szCs w:val="24"/>
          <w:lang w:bidi="ru-RU"/>
        </w:rPr>
        <w:t xml:space="preserve"> </w:t>
      </w:r>
      <w:r w:rsidRPr="00FA106A">
        <w:rPr>
          <w:color w:val="000000"/>
          <w:sz w:val="24"/>
          <w:szCs w:val="24"/>
          <w:lang w:bidi="ru-RU"/>
        </w:rPr>
        <w:t>и сроки выполнения</w:t>
      </w:r>
      <w:r>
        <w:rPr>
          <w:color w:val="000000"/>
          <w:sz w:val="24"/>
          <w:szCs w:val="24"/>
          <w:lang w:bidi="ru-RU"/>
        </w:rPr>
        <w:t xml:space="preserve"> </w:t>
      </w:r>
      <w:r w:rsidRPr="00FA106A">
        <w:rPr>
          <w:color w:val="000000"/>
          <w:sz w:val="24"/>
          <w:szCs w:val="24"/>
          <w:lang w:bidi="ru-RU"/>
        </w:rPr>
        <w:t>административных процедур</w:t>
      </w:r>
      <w:r>
        <w:rPr>
          <w:color w:val="000000"/>
          <w:sz w:val="24"/>
          <w:szCs w:val="24"/>
          <w:lang w:bidi="ru-RU"/>
        </w:rPr>
        <w:t xml:space="preserve"> </w:t>
      </w:r>
      <w:r w:rsidRPr="00FA106A">
        <w:rPr>
          <w:color w:val="000000"/>
          <w:sz w:val="24"/>
          <w:szCs w:val="24"/>
          <w:lang w:bidi="ru-RU"/>
        </w:rPr>
        <w:t>(действий), требования к порядку их выполнения, в</w:t>
      </w:r>
      <w:r>
        <w:rPr>
          <w:color w:val="000000"/>
          <w:sz w:val="24"/>
          <w:szCs w:val="24"/>
          <w:lang w:bidi="ru-RU"/>
        </w:rPr>
        <w:t xml:space="preserve"> </w:t>
      </w:r>
      <w:r w:rsidRPr="00FA106A">
        <w:rPr>
          <w:color w:val="000000"/>
          <w:sz w:val="24"/>
          <w:szCs w:val="24"/>
          <w:lang w:bidi="ru-RU"/>
        </w:rPr>
        <w:t>т</w:t>
      </w:r>
      <w:r>
        <w:rPr>
          <w:color w:val="000000"/>
          <w:sz w:val="24"/>
          <w:szCs w:val="24"/>
          <w:lang w:bidi="ru-RU"/>
        </w:rPr>
        <w:t xml:space="preserve">ом числе особенности выполнения </w:t>
      </w:r>
      <w:r w:rsidRPr="00FA106A">
        <w:rPr>
          <w:color w:val="000000"/>
          <w:sz w:val="24"/>
          <w:szCs w:val="24"/>
          <w:lang w:bidi="ru-RU"/>
        </w:rPr>
        <w:t>административных</w:t>
      </w:r>
      <w:r>
        <w:rPr>
          <w:color w:val="000000"/>
          <w:sz w:val="24"/>
          <w:szCs w:val="24"/>
          <w:lang w:bidi="ru-RU"/>
        </w:rPr>
        <w:t xml:space="preserve"> </w:t>
      </w:r>
      <w:r w:rsidRPr="00FA106A">
        <w:rPr>
          <w:color w:val="000000"/>
          <w:sz w:val="24"/>
          <w:szCs w:val="24"/>
          <w:lang w:bidi="ru-RU"/>
        </w:rPr>
        <w:t>процедур (действий) в электронном форме</w:t>
      </w:r>
      <w:proofErr w:type="gramEnd"/>
    </w:p>
    <w:p w:rsidR="008907FB" w:rsidRPr="00FA106A" w:rsidRDefault="008907FB" w:rsidP="008907FB">
      <w:pPr>
        <w:pStyle w:val="24"/>
        <w:keepNext/>
        <w:keepLines/>
        <w:shd w:val="clear" w:color="auto" w:fill="auto"/>
        <w:spacing w:after="211" w:line="240" w:lineRule="exact"/>
        <w:ind w:right="580"/>
        <w:jc w:val="left"/>
        <w:rPr>
          <w:sz w:val="24"/>
          <w:szCs w:val="24"/>
        </w:rPr>
      </w:pPr>
      <w:bookmarkStart w:id="20" w:name="bookmark25"/>
      <w:r>
        <w:rPr>
          <w:color w:val="000000"/>
          <w:sz w:val="24"/>
          <w:szCs w:val="24"/>
          <w:lang w:bidi="ru-RU"/>
        </w:rPr>
        <w:t xml:space="preserve">Глава 20. </w:t>
      </w:r>
      <w:r w:rsidRPr="00FA106A">
        <w:rPr>
          <w:color w:val="000000"/>
          <w:sz w:val="24"/>
          <w:szCs w:val="24"/>
          <w:lang w:bidi="ru-RU"/>
        </w:rPr>
        <w:t>Административные процедуры</w:t>
      </w:r>
      <w:bookmarkEnd w:id="20"/>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включает в себя следующие административные процедуры:</w:t>
      </w:r>
    </w:p>
    <w:p w:rsidR="008907FB" w:rsidRPr="00FA106A" w:rsidRDefault="008907FB" w:rsidP="008907FB">
      <w:pPr>
        <w:widowControl w:val="0"/>
        <w:numPr>
          <w:ilvl w:val="0"/>
          <w:numId w:val="23"/>
        </w:numPr>
        <w:tabs>
          <w:tab w:val="left" w:pos="740"/>
        </w:tabs>
        <w:spacing w:after="0" w:line="274" w:lineRule="exact"/>
        <w:ind w:firstLine="580"/>
        <w:jc w:val="both"/>
        <w:rPr>
          <w:rFonts w:ascii="Arial" w:hAnsi="Arial" w:cs="Arial"/>
        </w:rPr>
      </w:pPr>
      <w:r w:rsidRPr="00FA106A">
        <w:rPr>
          <w:rFonts w:ascii="Arial" w:hAnsi="Arial" w:cs="Arial"/>
          <w:color w:val="000000"/>
          <w:lang w:bidi="ru-RU"/>
        </w:rPr>
        <w:t>прием и регистрация заявлений о выдаче разрешений на строительство, о продлении срока действия разрешений на строительство и о внесении изменений в разрешение на строительство;</w:t>
      </w:r>
    </w:p>
    <w:p w:rsidR="008907FB" w:rsidRPr="00FA106A" w:rsidRDefault="008907FB" w:rsidP="008907FB">
      <w:pPr>
        <w:widowControl w:val="0"/>
        <w:numPr>
          <w:ilvl w:val="0"/>
          <w:numId w:val="23"/>
        </w:numPr>
        <w:tabs>
          <w:tab w:val="left" w:pos="754"/>
        </w:tabs>
        <w:spacing w:after="0" w:line="274" w:lineRule="exact"/>
        <w:ind w:firstLine="580"/>
        <w:jc w:val="both"/>
        <w:rPr>
          <w:rFonts w:ascii="Arial" w:hAnsi="Arial" w:cs="Arial"/>
        </w:rPr>
      </w:pPr>
      <w:r w:rsidRPr="00FA106A">
        <w:rPr>
          <w:rFonts w:ascii="Arial" w:hAnsi="Arial" w:cs="Arial"/>
          <w:color w:val="000000"/>
          <w:lang w:bidi="ru-RU"/>
        </w:rPr>
        <w:t>рассмотрение заявления, проверка комплектности представленных документов,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 территории, и выдача разрешения на строительство и принятие решения;</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уведомление заявителя о принятом решении;</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уведомление о прекращении действия разрешения на строительство.</w:t>
      </w:r>
    </w:p>
    <w:p w:rsidR="008907FB" w:rsidRPr="00FA106A" w:rsidRDefault="008907FB" w:rsidP="008907FB">
      <w:pPr>
        <w:widowControl w:val="0"/>
        <w:numPr>
          <w:ilvl w:val="0"/>
          <w:numId w:val="25"/>
        </w:numPr>
        <w:tabs>
          <w:tab w:val="left" w:pos="1004"/>
        </w:tabs>
        <w:spacing w:after="244" w:line="278" w:lineRule="exact"/>
        <w:ind w:firstLine="580"/>
        <w:jc w:val="both"/>
        <w:rPr>
          <w:rFonts w:ascii="Arial" w:hAnsi="Arial" w:cs="Arial"/>
        </w:rPr>
      </w:pPr>
      <w:r w:rsidRPr="00FA106A">
        <w:rPr>
          <w:rFonts w:ascii="Arial" w:hAnsi="Arial" w:cs="Arial"/>
          <w:color w:val="000000"/>
          <w:lang w:bidi="ru-RU"/>
        </w:rPr>
        <w:t xml:space="preserve">Блок-схема исполнения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приводится в </w:t>
      </w:r>
      <w:r w:rsidRPr="00456129">
        <w:rPr>
          <w:rFonts w:ascii="Arial" w:hAnsi="Arial" w:cs="Arial"/>
          <w:color w:val="000000"/>
          <w:lang w:bidi="ru-RU"/>
        </w:rPr>
        <w:t>приложении 4 к настоящему Административному регламент</w:t>
      </w:r>
      <w:r w:rsidRPr="00FA106A">
        <w:rPr>
          <w:rFonts w:ascii="Arial" w:hAnsi="Arial" w:cs="Arial"/>
          <w:color w:val="000000"/>
          <w:lang w:bidi="ru-RU"/>
        </w:rPr>
        <w:t>у.</w:t>
      </w:r>
    </w:p>
    <w:p w:rsidR="008907FB" w:rsidRPr="00FA106A" w:rsidRDefault="008907FB" w:rsidP="008907FB">
      <w:pPr>
        <w:pStyle w:val="32"/>
        <w:shd w:val="clear" w:color="auto" w:fill="auto"/>
        <w:tabs>
          <w:tab w:val="left" w:pos="9356"/>
        </w:tabs>
        <w:spacing w:before="0" w:after="240" w:line="274" w:lineRule="exact"/>
        <w:ind w:right="-47"/>
        <w:jc w:val="both"/>
        <w:rPr>
          <w:sz w:val="24"/>
          <w:szCs w:val="24"/>
        </w:rPr>
      </w:pPr>
      <w:r>
        <w:rPr>
          <w:color w:val="000000"/>
          <w:sz w:val="24"/>
          <w:szCs w:val="24"/>
          <w:lang w:bidi="ru-RU"/>
        </w:rPr>
        <w:t xml:space="preserve">Глава 21. </w:t>
      </w:r>
      <w:r w:rsidRPr="00FA106A">
        <w:rPr>
          <w:color w:val="000000"/>
          <w:sz w:val="24"/>
          <w:szCs w:val="24"/>
          <w:lang w:bidi="ru-RU"/>
        </w:rPr>
        <w:t>Прием и регистрация заявлений</w:t>
      </w:r>
      <w:r>
        <w:rPr>
          <w:color w:val="000000"/>
          <w:sz w:val="24"/>
          <w:szCs w:val="24"/>
          <w:lang w:bidi="ru-RU"/>
        </w:rPr>
        <w:t xml:space="preserve"> </w:t>
      </w:r>
      <w:r w:rsidRPr="00FA106A">
        <w:rPr>
          <w:color w:val="000000"/>
          <w:sz w:val="24"/>
          <w:szCs w:val="24"/>
          <w:lang w:bidi="ru-RU"/>
        </w:rPr>
        <w:t>о выдаче разрешений на строительство,</w:t>
      </w:r>
      <w:r>
        <w:rPr>
          <w:color w:val="000000"/>
          <w:sz w:val="24"/>
          <w:szCs w:val="24"/>
          <w:lang w:bidi="ru-RU"/>
        </w:rPr>
        <w:t xml:space="preserve"> </w:t>
      </w:r>
      <w:r w:rsidRPr="00FA106A">
        <w:rPr>
          <w:color w:val="000000"/>
          <w:sz w:val="24"/>
          <w:szCs w:val="24"/>
          <w:lang w:bidi="ru-RU"/>
        </w:rPr>
        <w:t>о продлении срока действия разрешений</w:t>
      </w:r>
      <w:r>
        <w:rPr>
          <w:color w:val="000000"/>
          <w:sz w:val="24"/>
          <w:szCs w:val="24"/>
          <w:lang w:bidi="ru-RU"/>
        </w:rPr>
        <w:t xml:space="preserve"> </w:t>
      </w:r>
      <w:r w:rsidRPr="00FA106A">
        <w:rPr>
          <w:color w:val="000000"/>
          <w:sz w:val="24"/>
          <w:szCs w:val="24"/>
          <w:lang w:bidi="ru-RU"/>
        </w:rPr>
        <w:t>на строительство и о внесении</w:t>
      </w:r>
      <w:r>
        <w:rPr>
          <w:color w:val="000000"/>
          <w:sz w:val="24"/>
          <w:szCs w:val="24"/>
          <w:lang w:bidi="ru-RU"/>
        </w:rPr>
        <w:t xml:space="preserve"> </w:t>
      </w:r>
      <w:r w:rsidRPr="00FA106A">
        <w:rPr>
          <w:color w:val="000000"/>
          <w:sz w:val="24"/>
          <w:szCs w:val="24"/>
          <w:lang w:bidi="ru-RU"/>
        </w:rPr>
        <w:t>изменений</w:t>
      </w:r>
      <w:r>
        <w:rPr>
          <w:color w:val="000000"/>
          <w:sz w:val="24"/>
          <w:szCs w:val="24"/>
          <w:lang w:bidi="ru-RU"/>
        </w:rPr>
        <w:t xml:space="preserve"> </w:t>
      </w:r>
      <w:r w:rsidRPr="00FA106A">
        <w:rPr>
          <w:color w:val="000000"/>
          <w:sz w:val="24"/>
          <w:szCs w:val="24"/>
          <w:lang w:bidi="ru-RU"/>
        </w:rPr>
        <w:t>в разрешение на строительство</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 xml:space="preserve">Основанием для начала административной процедуры является поступление и 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с приложением необходимых документов.</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 xml:space="preserve">Должностное лицо, ответственное за прием входящей корреспонденции, вносит в </w:t>
      </w:r>
      <w:r>
        <w:rPr>
          <w:rFonts w:ascii="Arial" w:hAnsi="Arial" w:cs="Arial"/>
          <w:color w:val="000000"/>
          <w:lang w:bidi="ru-RU"/>
        </w:rPr>
        <w:t>журнал</w:t>
      </w:r>
      <w:r w:rsidRPr="00FA106A">
        <w:rPr>
          <w:rFonts w:ascii="Arial" w:hAnsi="Arial" w:cs="Arial"/>
          <w:color w:val="000000"/>
          <w:lang w:bidi="ru-RU"/>
        </w:rPr>
        <w:t xml:space="preserve"> учета входящих документов запись о приеме документов (осуществляет присвоение входящего номера заявлению, регистрацию заявления).</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 xml:space="preserve">Зарегистрированное заявление передается, в порядке делопроизводства, </w:t>
      </w:r>
      <w:r>
        <w:rPr>
          <w:rFonts w:ascii="Arial" w:hAnsi="Arial" w:cs="Arial"/>
          <w:color w:val="000000"/>
          <w:lang w:bidi="ru-RU"/>
        </w:rPr>
        <w:t>Главе Звериноголовского района</w:t>
      </w:r>
      <w:r w:rsidRPr="00FA106A">
        <w:rPr>
          <w:rFonts w:ascii="Arial" w:hAnsi="Arial" w:cs="Arial"/>
          <w:color w:val="000000"/>
          <w:lang w:bidi="ru-RU"/>
        </w:rPr>
        <w:t>, а в его отсутствие лицу, исполняющему его обязанности для рассмотрения.</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Pr>
          <w:rFonts w:ascii="Arial" w:hAnsi="Arial" w:cs="Arial"/>
          <w:color w:val="000000"/>
          <w:lang w:bidi="ru-RU"/>
        </w:rPr>
        <w:t>Глава Звериноголовского района</w:t>
      </w:r>
      <w:r w:rsidRPr="00FA106A">
        <w:rPr>
          <w:rFonts w:ascii="Arial" w:hAnsi="Arial" w:cs="Arial"/>
          <w:color w:val="000000"/>
          <w:lang w:bidi="ru-RU"/>
        </w:rPr>
        <w:t xml:space="preserve"> рассматривает заявление и направляет его, в порядке делопроизводства, должностным лицам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на которых возложена обязанность по исполнению </w:t>
      </w:r>
      <w:r>
        <w:rPr>
          <w:rFonts w:ascii="Arial" w:hAnsi="Arial" w:cs="Arial"/>
          <w:color w:val="000000"/>
          <w:lang w:bidi="ru-RU"/>
        </w:rPr>
        <w:t>муниципальной услуги</w:t>
      </w:r>
      <w:r w:rsidRPr="00FA106A">
        <w:rPr>
          <w:rFonts w:ascii="Arial" w:hAnsi="Arial" w:cs="Arial"/>
          <w:color w:val="000000"/>
          <w:lang w:bidi="ru-RU"/>
        </w:rPr>
        <w:t>, на исполнение.</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Максимальный срок выполнения административного действия - 1 рабочий день.</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 xml:space="preserve">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на которых возложена обязанность по исполнению </w:t>
      </w:r>
      <w:r>
        <w:rPr>
          <w:rFonts w:ascii="Arial" w:hAnsi="Arial" w:cs="Arial"/>
          <w:color w:val="000000"/>
          <w:lang w:bidi="ru-RU"/>
        </w:rPr>
        <w:t>муниципальной услуги</w:t>
      </w:r>
      <w:r w:rsidRPr="00FA106A">
        <w:rPr>
          <w:rFonts w:ascii="Arial" w:hAnsi="Arial" w:cs="Arial"/>
          <w:color w:val="000000"/>
          <w:lang w:bidi="ru-RU"/>
        </w:rPr>
        <w:t xml:space="preserve">, ведут </w:t>
      </w:r>
      <w:r>
        <w:rPr>
          <w:rFonts w:ascii="Arial" w:hAnsi="Arial" w:cs="Arial"/>
          <w:color w:val="000000"/>
          <w:lang w:bidi="ru-RU"/>
        </w:rPr>
        <w:t>ж</w:t>
      </w:r>
      <w:r w:rsidRPr="00FA106A">
        <w:rPr>
          <w:rFonts w:ascii="Arial" w:hAnsi="Arial" w:cs="Arial"/>
          <w:color w:val="000000"/>
          <w:lang w:bidi="ru-RU"/>
        </w:rPr>
        <w:t xml:space="preserve">урнал регистрации разрешений на </w:t>
      </w:r>
      <w:r w:rsidRPr="00FA106A">
        <w:rPr>
          <w:rFonts w:ascii="Arial" w:hAnsi="Arial" w:cs="Arial"/>
          <w:color w:val="000000"/>
          <w:lang w:bidi="ru-RU"/>
        </w:rPr>
        <w:lastRenderedPageBreak/>
        <w:t>строительство (продлении срока действия разрешения на строительство, уведомлений о переходе права).</w:t>
      </w:r>
    </w:p>
    <w:p w:rsidR="008907FB" w:rsidRPr="00FA106A" w:rsidRDefault="008907FB" w:rsidP="008907FB">
      <w:pPr>
        <w:widowControl w:val="0"/>
        <w:numPr>
          <w:ilvl w:val="0"/>
          <w:numId w:val="25"/>
        </w:numPr>
        <w:tabs>
          <w:tab w:val="left" w:pos="1004"/>
        </w:tabs>
        <w:spacing w:after="0" w:line="274" w:lineRule="exact"/>
        <w:ind w:firstLine="580"/>
        <w:jc w:val="both"/>
        <w:rPr>
          <w:rFonts w:ascii="Arial" w:hAnsi="Arial" w:cs="Arial"/>
        </w:rPr>
      </w:pPr>
      <w:r w:rsidRPr="00FA106A">
        <w:rPr>
          <w:rFonts w:ascii="Arial" w:hAnsi="Arial" w:cs="Arial"/>
          <w:color w:val="000000"/>
          <w:lang w:bidi="ru-RU"/>
        </w:rPr>
        <w:t>В Журнале регистрации разрешени</w:t>
      </w:r>
      <w:r>
        <w:rPr>
          <w:rFonts w:ascii="Arial" w:hAnsi="Arial" w:cs="Arial"/>
          <w:color w:val="000000"/>
          <w:lang w:bidi="ru-RU"/>
        </w:rPr>
        <w:t>й</w:t>
      </w:r>
      <w:r w:rsidRPr="00FA106A">
        <w:rPr>
          <w:rFonts w:ascii="Arial" w:hAnsi="Arial" w:cs="Arial"/>
          <w:color w:val="000000"/>
          <w:lang w:bidi="ru-RU"/>
        </w:rPr>
        <w:t xml:space="preserve"> на строительство (продлении срока действия разрешения на строительство, уведомлений о переходе права) (далее - Журнал) указывается:</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 xml:space="preserve">дата представления заявителем документов (дата поступления в </w:t>
      </w:r>
      <w:r>
        <w:rPr>
          <w:rFonts w:ascii="Arial" w:hAnsi="Arial" w:cs="Arial"/>
          <w:color w:val="000000"/>
          <w:lang w:bidi="ru-RU"/>
        </w:rPr>
        <w:t>Администрацию</w:t>
      </w:r>
      <w:r w:rsidRPr="00FA106A">
        <w:rPr>
          <w:rFonts w:ascii="Arial" w:hAnsi="Arial" w:cs="Arial"/>
          <w:color w:val="000000"/>
          <w:lang w:bidi="ru-RU"/>
        </w:rPr>
        <w:t>);</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наименование заявителя;</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Pr>
          <w:rFonts w:ascii="Arial" w:hAnsi="Arial" w:cs="Arial"/>
          <w:color w:val="000000"/>
          <w:lang w:bidi="ru-RU"/>
        </w:rPr>
        <w:t>отметка о поступлении заявления;</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Pr>
          <w:rFonts w:ascii="Arial" w:hAnsi="Arial" w:cs="Arial"/>
          <w:color w:val="000000"/>
          <w:lang w:bidi="ru-RU"/>
        </w:rPr>
        <w:t>адрес земельного участка;</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Pr>
          <w:rFonts w:ascii="Arial" w:hAnsi="Arial" w:cs="Arial"/>
          <w:color w:val="000000"/>
          <w:lang w:bidi="ru-RU"/>
        </w:rPr>
        <w:t>дата выдачи разрешения;</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Pr>
          <w:rFonts w:ascii="Arial" w:hAnsi="Arial" w:cs="Arial"/>
          <w:color w:val="000000"/>
          <w:lang w:bidi="ru-RU"/>
        </w:rPr>
        <w:t>номер разрешения;</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Pr>
          <w:rFonts w:ascii="Arial" w:hAnsi="Arial" w:cs="Arial"/>
          <w:color w:val="000000"/>
          <w:lang w:bidi="ru-RU"/>
        </w:rPr>
        <w:t>срок действия разрешения;</w:t>
      </w:r>
    </w:p>
    <w:p w:rsidR="008907FB" w:rsidRPr="00514942" w:rsidRDefault="008907FB" w:rsidP="008907FB">
      <w:pPr>
        <w:widowControl w:val="0"/>
        <w:numPr>
          <w:ilvl w:val="0"/>
          <w:numId w:val="23"/>
        </w:numPr>
        <w:tabs>
          <w:tab w:val="left" w:pos="787"/>
        </w:tabs>
        <w:spacing w:after="0" w:line="274" w:lineRule="exact"/>
        <w:ind w:firstLine="580"/>
        <w:jc w:val="both"/>
        <w:rPr>
          <w:rFonts w:ascii="Arial" w:hAnsi="Arial" w:cs="Arial"/>
        </w:rPr>
      </w:pPr>
      <w:r>
        <w:rPr>
          <w:rFonts w:ascii="Arial" w:hAnsi="Arial" w:cs="Arial"/>
          <w:color w:val="000000"/>
          <w:lang w:bidi="ru-RU"/>
        </w:rPr>
        <w:t>наименование объекта капитального строительства.</w:t>
      </w:r>
    </w:p>
    <w:p w:rsidR="008907FB" w:rsidRPr="00FA106A" w:rsidRDefault="008907FB" w:rsidP="008907FB">
      <w:pPr>
        <w:widowControl w:val="0"/>
        <w:numPr>
          <w:ilvl w:val="0"/>
          <w:numId w:val="25"/>
        </w:numPr>
        <w:tabs>
          <w:tab w:val="left" w:pos="1007"/>
        </w:tabs>
        <w:spacing w:after="244" w:line="278" w:lineRule="exact"/>
        <w:ind w:firstLine="580"/>
        <w:jc w:val="both"/>
        <w:rPr>
          <w:rFonts w:ascii="Arial" w:hAnsi="Arial" w:cs="Arial"/>
        </w:rPr>
      </w:pPr>
      <w:r w:rsidRPr="00FA106A">
        <w:rPr>
          <w:rFonts w:ascii="Arial" w:hAnsi="Arial" w:cs="Arial"/>
          <w:color w:val="000000"/>
          <w:lang w:bidi="ru-RU"/>
        </w:rPr>
        <w:t xml:space="preserve">Журнал ведется в рукописной </w:t>
      </w:r>
      <w:r>
        <w:rPr>
          <w:rFonts w:ascii="Arial" w:hAnsi="Arial" w:cs="Arial"/>
          <w:color w:val="000000"/>
          <w:lang w:bidi="ru-RU"/>
        </w:rPr>
        <w:t>форме</w:t>
      </w:r>
      <w:r w:rsidRPr="00FA106A">
        <w:rPr>
          <w:rFonts w:ascii="Arial" w:hAnsi="Arial" w:cs="Arial"/>
          <w:color w:val="000000"/>
          <w:lang w:bidi="ru-RU"/>
        </w:rPr>
        <w:t>.</w:t>
      </w:r>
    </w:p>
    <w:p w:rsidR="008907FB" w:rsidRPr="00FA106A" w:rsidRDefault="008907FB" w:rsidP="008907FB">
      <w:pPr>
        <w:pStyle w:val="32"/>
        <w:shd w:val="clear" w:color="auto" w:fill="auto"/>
        <w:spacing w:before="0" w:after="240" w:line="274" w:lineRule="exact"/>
        <w:ind w:right="720"/>
        <w:jc w:val="both"/>
        <w:rPr>
          <w:sz w:val="24"/>
          <w:szCs w:val="24"/>
        </w:rPr>
      </w:pPr>
      <w:r>
        <w:rPr>
          <w:color w:val="000000"/>
          <w:sz w:val="24"/>
          <w:szCs w:val="24"/>
          <w:lang w:bidi="ru-RU"/>
        </w:rPr>
        <w:t xml:space="preserve">Глава 22. </w:t>
      </w:r>
      <w:r w:rsidRPr="00FA106A">
        <w:rPr>
          <w:color w:val="000000"/>
          <w:sz w:val="24"/>
          <w:szCs w:val="24"/>
          <w:lang w:bidi="ru-RU"/>
        </w:rPr>
        <w:t>Рассмотрение заявления,</w:t>
      </w:r>
      <w:r>
        <w:rPr>
          <w:color w:val="000000"/>
          <w:sz w:val="24"/>
          <w:szCs w:val="24"/>
          <w:lang w:bidi="ru-RU"/>
        </w:rPr>
        <w:t xml:space="preserve"> проверка</w:t>
      </w:r>
      <w:r w:rsidRPr="00FA106A">
        <w:rPr>
          <w:color w:val="000000"/>
          <w:sz w:val="24"/>
          <w:szCs w:val="24"/>
          <w:lang w:bidi="ru-RU"/>
        </w:rPr>
        <w:t xml:space="preserve"> комплектности представленных</w:t>
      </w:r>
      <w:r>
        <w:rPr>
          <w:color w:val="000000"/>
          <w:sz w:val="24"/>
          <w:szCs w:val="24"/>
          <w:lang w:bidi="ru-RU"/>
        </w:rPr>
        <w:t xml:space="preserve"> </w:t>
      </w:r>
      <w:r w:rsidRPr="00FA106A">
        <w:rPr>
          <w:color w:val="000000"/>
          <w:sz w:val="24"/>
          <w:szCs w:val="24"/>
          <w:lang w:bidi="ru-RU"/>
        </w:rPr>
        <w:t>документов, соот</w:t>
      </w:r>
      <w:r>
        <w:rPr>
          <w:color w:val="000000"/>
          <w:sz w:val="24"/>
          <w:szCs w:val="24"/>
          <w:lang w:bidi="ru-RU"/>
        </w:rPr>
        <w:t xml:space="preserve">ветствия проектной документации </w:t>
      </w:r>
      <w:r w:rsidRPr="00FA106A">
        <w:rPr>
          <w:color w:val="000000"/>
          <w:sz w:val="24"/>
          <w:szCs w:val="24"/>
          <w:lang w:bidi="ru-RU"/>
        </w:rPr>
        <w:t>требованиям град</w:t>
      </w:r>
      <w:r>
        <w:rPr>
          <w:color w:val="000000"/>
          <w:sz w:val="24"/>
          <w:szCs w:val="24"/>
          <w:lang w:bidi="ru-RU"/>
        </w:rPr>
        <w:t xml:space="preserve">остроительного плана земельного участка, красным линиям, утвержденным в составе </w:t>
      </w:r>
      <w:r w:rsidRPr="00FA106A">
        <w:rPr>
          <w:color w:val="000000"/>
          <w:sz w:val="24"/>
          <w:szCs w:val="24"/>
          <w:lang w:bidi="ru-RU"/>
        </w:rPr>
        <w:t>проекта планировки территор</w:t>
      </w:r>
      <w:r>
        <w:rPr>
          <w:color w:val="000000"/>
          <w:sz w:val="24"/>
          <w:szCs w:val="24"/>
          <w:lang w:bidi="ru-RU"/>
        </w:rPr>
        <w:t xml:space="preserve">ии, и выдача разрешения на строительство </w:t>
      </w:r>
      <w:r w:rsidRPr="00FA106A">
        <w:rPr>
          <w:color w:val="000000"/>
          <w:sz w:val="24"/>
          <w:szCs w:val="24"/>
          <w:lang w:bidi="ru-RU"/>
        </w:rPr>
        <w:t>и принятие решения</w:t>
      </w:r>
    </w:p>
    <w:p w:rsidR="008907FB" w:rsidRPr="00FA106A" w:rsidRDefault="008907FB" w:rsidP="008907FB">
      <w:pPr>
        <w:widowControl w:val="0"/>
        <w:numPr>
          <w:ilvl w:val="0"/>
          <w:numId w:val="25"/>
        </w:numPr>
        <w:tabs>
          <w:tab w:val="left" w:pos="1007"/>
        </w:tabs>
        <w:spacing w:after="0" w:line="274" w:lineRule="exact"/>
        <w:ind w:firstLine="580"/>
        <w:jc w:val="both"/>
        <w:rPr>
          <w:rFonts w:ascii="Arial" w:hAnsi="Arial" w:cs="Arial"/>
        </w:rPr>
      </w:pPr>
      <w:r w:rsidRPr="00FA106A">
        <w:rPr>
          <w:rFonts w:ascii="Arial" w:hAnsi="Arial" w:cs="Arial"/>
          <w:color w:val="000000"/>
          <w:lang w:bidi="ru-RU"/>
        </w:rPr>
        <w:t xml:space="preserve">Основанием для начала административной процедуры является поступление к должностному лицу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на которого возложена обязанность по исполнению </w:t>
      </w:r>
      <w:r>
        <w:rPr>
          <w:rFonts w:ascii="Arial" w:hAnsi="Arial" w:cs="Arial"/>
          <w:color w:val="000000"/>
          <w:lang w:bidi="ru-RU"/>
        </w:rPr>
        <w:t>муниципальной услуги</w:t>
      </w:r>
      <w:r w:rsidRPr="00FA106A">
        <w:rPr>
          <w:rFonts w:ascii="Arial" w:hAnsi="Arial" w:cs="Arial"/>
          <w:color w:val="000000"/>
          <w:lang w:bidi="ru-RU"/>
        </w:rPr>
        <w:t>, зарегистрированного заявления с комплектом документов.</w:t>
      </w:r>
    </w:p>
    <w:p w:rsidR="008907FB" w:rsidRPr="00FA106A" w:rsidRDefault="008907FB" w:rsidP="008907FB">
      <w:pPr>
        <w:widowControl w:val="0"/>
        <w:numPr>
          <w:ilvl w:val="0"/>
          <w:numId w:val="25"/>
        </w:numPr>
        <w:tabs>
          <w:tab w:val="left" w:pos="1007"/>
        </w:tabs>
        <w:spacing w:after="0" w:line="274" w:lineRule="exact"/>
        <w:ind w:firstLine="580"/>
        <w:jc w:val="both"/>
        <w:rPr>
          <w:rFonts w:ascii="Arial" w:hAnsi="Arial" w:cs="Arial"/>
        </w:rPr>
      </w:pPr>
      <w:r w:rsidRPr="00FA106A">
        <w:rPr>
          <w:rFonts w:ascii="Arial" w:hAnsi="Arial" w:cs="Arial"/>
          <w:color w:val="000000"/>
          <w:lang w:bidi="ru-RU"/>
        </w:rPr>
        <w:t xml:space="preserve">Ответственными за проверку представленных документов на соответствие требованиям, установленным настоящим Административным регламентом, являются 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на которых возложена обязанность по исполнению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widowControl w:val="0"/>
        <w:numPr>
          <w:ilvl w:val="0"/>
          <w:numId w:val="25"/>
        </w:numPr>
        <w:tabs>
          <w:tab w:val="left" w:pos="1007"/>
        </w:tabs>
        <w:spacing w:after="0" w:line="274" w:lineRule="exact"/>
        <w:ind w:firstLine="580"/>
        <w:jc w:val="both"/>
        <w:rPr>
          <w:rFonts w:ascii="Arial" w:hAnsi="Arial" w:cs="Arial"/>
        </w:rPr>
      </w:pPr>
      <w:r w:rsidRPr="00FA106A">
        <w:rPr>
          <w:rFonts w:ascii="Arial" w:hAnsi="Arial" w:cs="Arial"/>
          <w:color w:val="000000"/>
          <w:lang w:bidi="ru-RU"/>
        </w:rPr>
        <w:t>При принятии решения о внесении изменений в разрешение на строительство заявителю выдается новое разрешение на строительство (уже с учетом внесенных изменений).</w:t>
      </w:r>
    </w:p>
    <w:p w:rsidR="008907FB" w:rsidRPr="002F46C1" w:rsidRDefault="008907FB" w:rsidP="008907FB">
      <w:pPr>
        <w:widowControl w:val="0"/>
        <w:numPr>
          <w:ilvl w:val="0"/>
          <w:numId w:val="25"/>
        </w:numPr>
        <w:tabs>
          <w:tab w:val="left" w:pos="1018"/>
        </w:tabs>
        <w:spacing w:after="0" w:line="274" w:lineRule="exact"/>
        <w:ind w:firstLine="580"/>
        <w:jc w:val="both"/>
        <w:rPr>
          <w:rFonts w:ascii="Arial" w:hAnsi="Arial" w:cs="Arial"/>
        </w:rPr>
      </w:pPr>
      <w:r w:rsidRPr="00FA106A">
        <w:rPr>
          <w:rFonts w:ascii="Arial" w:hAnsi="Arial" w:cs="Arial"/>
          <w:color w:val="000000"/>
          <w:lang w:bidi="ru-RU"/>
        </w:rPr>
        <w:t>В течение рабочего дня, следующего за днем регистрации поступившего</w:t>
      </w:r>
      <w:r>
        <w:rPr>
          <w:rFonts w:ascii="Arial" w:hAnsi="Arial" w:cs="Arial"/>
        </w:rPr>
        <w:t xml:space="preserve"> </w:t>
      </w:r>
      <w:r w:rsidRPr="004D0462">
        <w:rPr>
          <w:rFonts w:ascii="Arial" w:hAnsi="Arial" w:cs="Arial"/>
          <w:color w:val="000000"/>
          <w:lang w:bidi="ru-RU"/>
        </w:rPr>
        <w:t>заявления, должностные лица отдела строительства и жилищно-коммунального хозяйства Администрации Звериноголовского района осуществляют, проверку комплектности</w:t>
      </w:r>
      <w:r w:rsidRPr="004D0462">
        <w:rPr>
          <w:rFonts w:ascii="Arial" w:hAnsi="Arial" w:cs="Arial"/>
          <w:color w:val="000000"/>
          <w:lang w:bidi="ru-RU"/>
        </w:rPr>
        <w:tab/>
        <w:t>представленных документов на соответствие требованиям,</w:t>
      </w:r>
      <w:r>
        <w:rPr>
          <w:rFonts w:ascii="Arial" w:hAnsi="Arial" w:cs="Arial"/>
        </w:rPr>
        <w:t xml:space="preserve"> </w:t>
      </w:r>
      <w:r w:rsidRPr="002F46C1">
        <w:rPr>
          <w:rFonts w:ascii="Arial" w:hAnsi="Arial" w:cs="Arial"/>
          <w:color w:val="000000"/>
          <w:lang w:bidi="ru-RU"/>
        </w:rPr>
        <w:t>установленным статьей 51 Градостроительного кодекса Российской Федерации.</w:t>
      </w:r>
    </w:p>
    <w:p w:rsidR="008907FB" w:rsidRPr="004D0462" w:rsidRDefault="008907FB" w:rsidP="008907FB">
      <w:pPr>
        <w:widowControl w:val="0"/>
        <w:numPr>
          <w:ilvl w:val="0"/>
          <w:numId w:val="25"/>
        </w:numPr>
        <w:tabs>
          <w:tab w:val="left" w:pos="1018"/>
        </w:tabs>
        <w:spacing w:after="0" w:line="274" w:lineRule="exact"/>
        <w:ind w:firstLine="580"/>
        <w:jc w:val="both"/>
        <w:rPr>
          <w:rFonts w:ascii="Arial" w:hAnsi="Arial" w:cs="Arial"/>
        </w:rPr>
      </w:pPr>
      <w:proofErr w:type="gramStart"/>
      <w:r w:rsidRPr="00FA106A">
        <w:rPr>
          <w:rFonts w:ascii="Arial" w:hAnsi="Arial" w:cs="Arial"/>
          <w:color w:val="000000"/>
          <w:lang w:bidi="ru-RU"/>
        </w:rPr>
        <w:t>В случае отсутствия полного перечня документов, прилагаемых к заявлениям в</w:t>
      </w:r>
      <w:r>
        <w:rPr>
          <w:rFonts w:ascii="Arial" w:hAnsi="Arial" w:cs="Arial"/>
        </w:rPr>
        <w:t xml:space="preserve"> </w:t>
      </w:r>
      <w:r w:rsidRPr="004D0462">
        <w:rPr>
          <w:rFonts w:ascii="Arial" w:hAnsi="Arial" w:cs="Arial"/>
          <w:color w:val="000000"/>
          <w:lang w:bidi="ru-RU"/>
        </w:rPr>
        <w:t>соответ</w:t>
      </w:r>
      <w:r>
        <w:rPr>
          <w:rFonts w:ascii="Arial" w:hAnsi="Arial" w:cs="Arial"/>
          <w:color w:val="000000"/>
          <w:lang w:bidi="ru-RU"/>
        </w:rPr>
        <w:t>ствии</w:t>
      </w:r>
      <w:r>
        <w:rPr>
          <w:rFonts w:ascii="Arial" w:hAnsi="Arial" w:cs="Arial"/>
          <w:color w:val="000000"/>
          <w:lang w:bidi="ru-RU"/>
        </w:rPr>
        <w:tab/>
        <w:t>с требованиями</w:t>
      </w:r>
      <w:r>
        <w:rPr>
          <w:rFonts w:ascii="Arial" w:hAnsi="Arial" w:cs="Arial"/>
          <w:color w:val="000000"/>
          <w:lang w:bidi="ru-RU"/>
        </w:rPr>
        <w:tab/>
        <w:t xml:space="preserve">настоящего </w:t>
      </w:r>
      <w:r w:rsidRPr="004D0462">
        <w:rPr>
          <w:rFonts w:ascii="Arial" w:hAnsi="Arial" w:cs="Arial"/>
          <w:color w:val="000000"/>
          <w:lang w:bidi="ru-RU"/>
        </w:rPr>
        <w:t>Административного регламента,</w:t>
      </w:r>
      <w:r>
        <w:rPr>
          <w:rFonts w:ascii="Arial" w:hAnsi="Arial" w:cs="Arial"/>
        </w:rPr>
        <w:t xml:space="preserve"> </w:t>
      </w:r>
      <w:r w:rsidRPr="004D0462">
        <w:rPr>
          <w:rFonts w:ascii="Arial" w:hAnsi="Arial" w:cs="Arial"/>
          <w:color w:val="000000"/>
          <w:lang w:bidi="ru-RU"/>
        </w:rPr>
        <w:t>необходимых для получения разрешения на строительство, продления срока действия разрешения на строительство и внесения изменений в разрешение на строительство, заявителю отказывается в выдаче разрешения на строительство (продлении срока действия разрешения на строительство, во внесении изменений в разрешение на строительство) и в течение 3 дней</w:t>
      </w:r>
      <w:proofErr w:type="gramEnd"/>
      <w:r w:rsidRPr="004D0462">
        <w:rPr>
          <w:rFonts w:ascii="Arial" w:hAnsi="Arial" w:cs="Arial"/>
          <w:color w:val="000000"/>
          <w:lang w:bidi="ru-RU"/>
        </w:rPr>
        <w:t xml:space="preserve"> уведомление об отказе в выдаче разрешения на строительство за подписью Главы Звериноголовского района вручается заявителю либо направляется почтовым отправлением в адрес заявителя с указанием причин отказа.</w:t>
      </w:r>
    </w:p>
    <w:p w:rsidR="008907FB" w:rsidRPr="00FA106A" w:rsidRDefault="008907FB" w:rsidP="008907FB">
      <w:pPr>
        <w:widowControl w:val="0"/>
        <w:numPr>
          <w:ilvl w:val="0"/>
          <w:numId w:val="25"/>
        </w:numPr>
        <w:tabs>
          <w:tab w:val="left" w:pos="1019"/>
        </w:tabs>
        <w:spacing w:after="0" w:line="274" w:lineRule="exact"/>
        <w:ind w:firstLine="580"/>
        <w:jc w:val="both"/>
        <w:rPr>
          <w:rFonts w:ascii="Arial" w:hAnsi="Arial" w:cs="Arial"/>
        </w:rPr>
      </w:pPr>
      <w:r w:rsidRPr="00FA106A">
        <w:rPr>
          <w:rFonts w:ascii="Arial" w:hAnsi="Arial" w:cs="Arial"/>
          <w:color w:val="000000"/>
          <w:lang w:bidi="ru-RU"/>
        </w:rPr>
        <w:t xml:space="preserve">В случае направления заявителем заявления о выдаче разрешения на строительство, не входящего в компетенцию </w:t>
      </w:r>
      <w:r>
        <w:rPr>
          <w:rFonts w:ascii="Arial" w:hAnsi="Arial" w:cs="Arial"/>
          <w:color w:val="000000"/>
          <w:lang w:bidi="ru-RU"/>
        </w:rPr>
        <w:t>Администрации</w:t>
      </w:r>
      <w:r w:rsidRPr="00FA106A">
        <w:rPr>
          <w:rFonts w:ascii="Arial" w:hAnsi="Arial" w:cs="Arial"/>
          <w:color w:val="000000"/>
          <w:lang w:bidi="ru-RU"/>
        </w:rPr>
        <w:t>, заявителю отказывается в выдаче разрешения на строительство и в течение 3 дней простым письмом направляется уведомление об отказе в выдаче разрешения на строительство.</w:t>
      </w:r>
    </w:p>
    <w:p w:rsidR="008907FB" w:rsidRPr="00FA106A" w:rsidRDefault="008907FB" w:rsidP="008907FB">
      <w:pPr>
        <w:widowControl w:val="0"/>
        <w:numPr>
          <w:ilvl w:val="0"/>
          <w:numId w:val="25"/>
        </w:numPr>
        <w:tabs>
          <w:tab w:val="left" w:pos="1019"/>
        </w:tabs>
        <w:spacing w:after="0" w:line="274" w:lineRule="exact"/>
        <w:ind w:firstLine="580"/>
        <w:jc w:val="both"/>
        <w:rPr>
          <w:rFonts w:ascii="Arial" w:hAnsi="Arial" w:cs="Arial"/>
        </w:rPr>
      </w:pPr>
      <w:r w:rsidRPr="00FA106A">
        <w:rPr>
          <w:rFonts w:ascii="Arial" w:hAnsi="Arial" w:cs="Arial"/>
          <w:color w:val="000000"/>
          <w:lang w:bidi="ru-RU"/>
        </w:rPr>
        <w:t xml:space="preserve">В течение 4 рабочих дней после проверки комплектности представленных документов 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осуществляют проверку соответствия проектной документации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w:t>
      </w:r>
      <w:r>
        <w:rPr>
          <w:rFonts w:ascii="Arial" w:hAnsi="Arial" w:cs="Arial"/>
          <w:color w:val="000000"/>
          <w:lang w:bidi="ru-RU"/>
        </w:rPr>
        <w:t xml:space="preserve">                                                         </w:t>
      </w:r>
      <w:r w:rsidRPr="002F46C1">
        <w:rPr>
          <w:rFonts w:ascii="Arial" w:hAnsi="Arial" w:cs="Arial"/>
          <w:lang w:bidi="ru-RU"/>
        </w:rPr>
        <w:t>реконструкции.</w:t>
      </w:r>
    </w:p>
    <w:p w:rsidR="008907FB" w:rsidRPr="00FA106A" w:rsidRDefault="008907FB" w:rsidP="008907FB">
      <w:pPr>
        <w:widowControl w:val="0"/>
        <w:numPr>
          <w:ilvl w:val="0"/>
          <w:numId w:val="25"/>
        </w:numPr>
        <w:tabs>
          <w:tab w:val="left" w:pos="1019"/>
        </w:tabs>
        <w:spacing w:after="0" w:line="274" w:lineRule="exact"/>
        <w:ind w:firstLine="580"/>
        <w:jc w:val="both"/>
        <w:rPr>
          <w:rFonts w:ascii="Arial" w:hAnsi="Arial" w:cs="Arial"/>
        </w:rPr>
      </w:pPr>
      <w:r w:rsidRPr="00FA106A">
        <w:rPr>
          <w:rFonts w:ascii="Arial" w:hAnsi="Arial" w:cs="Arial"/>
          <w:color w:val="000000"/>
          <w:lang w:bidi="ru-RU"/>
        </w:rPr>
        <w:t>Представленная документация проверяется на соответствие:</w:t>
      </w:r>
    </w:p>
    <w:p w:rsidR="008907FB" w:rsidRPr="00FA106A" w:rsidRDefault="008907FB" w:rsidP="008907FB">
      <w:pPr>
        <w:widowControl w:val="0"/>
        <w:numPr>
          <w:ilvl w:val="0"/>
          <w:numId w:val="32"/>
        </w:numPr>
        <w:tabs>
          <w:tab w:val="left" w:pos="870"/>
        </w:tabs>
        <w:spacing w:after="0" w:line="274" w:lineRule="exact"/>
        <w:ind w:firstLine="580"/>
        <w:jc w:val="both"/>
        <w:rPr>
          <w:rFonts w:ascii="Arial" w:hAnsi="Arial" w:cs="Arial"/>
        </w:rPr>
      </w:pPr>
      <w:r w:rsidRPr="00FA106A">
        <w:rPr>
          <w:rFonts w:ascii="Arial" w:hAnsi="Arial" w:cs="Arial"/>
          <w:color w:val="000000"/>
          <w:lang w:bidi="ru-RU"/>
        </w:rPr>
        <w:t>параметрам, установленным градостроительным планом земельного участка, определяющим:</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границы земельного участка;</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границы зон действия публичных сервитутов;</w:t>
      </w:r>
    </w:p>
    <w:p w:rsidR="008907FB" w:rsidRPr="00FA106A" w:rsidRDefault="008907FB" w:rsidP="008907FB">
      <w:pPr>
        <w:widowControl w:val="0"/>
        <w:numPr>
          <w:ilvl w:val="0"/>
          <w:numId w:val="23"/>
        </w:numPr>
        <w:tabs>
          <w:tab w:val="left" w:pos="778"/>
        </w:tabs>
        <w:spacing w:after="0" w:line="274" w:lineRule="exact"/>
        <w:ind w:firstLine="580"/>
        <w:jc w:val="both"/>
        <w:rPr>
          <w:rFonts w:ascii="Arial" w:hAnsi="Arial" w:cs="Arial"/>
        </w:rPr>
      </w:pPr>
      <w:r w:rsidRPr="00FA106A">
        <w:rPr>
          <w:rFonts w:ascii="Arial" w:hAnsi="Arial" w:cs="Arial"/>
          <w:color w:val="000000"/>
          <w:lang w:bidi="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информацию о разрешенном использовании земельного участка;</w:t>
      </w:r>
    </w:p>
    <w:p w:rsidR="008907FB" w:rsidRPr="00FA106A" w:rsidRDefault="008907FB" w:rsidP="008907FB">
      <w:pPr>
        <w:widowControl w:val="0"/>
        <w:numPr>
          <w:ilvl w:val="0"/>
          <w:numId w:val="23"/>
        </w:numPr>
        <w:tabs>
          <w:tab w:val="left" w:pos="778"/>
        </w:tabs>
        <w:spacing w:after="0" w:line="274" w:lineRule="exact"/>
        <w:ind w:firstLine="580"/>
        <w:jc w:val="both"/>
        <w:rPr>
          <w:rFonts w:ascii="Arial" w:hAnsi="Arial" w:cs="Arial"/>
        </w:rPr>
      </w:pPr>
      <w:r w:rsidRPr="00FA106A">
        <w:rPr>
          <w:rFonts w:ascii="Arial" w:hAnsi="Arial" w:cs="Arial"/>
          <w:color w:val="000000"/>
          <w:lang w:bidi="ru-RU"/>
        </w:rPr>
        <w:t>требования к назначению, параметрам и размещению объекта капитального строительства на указанном земельном участке;</w:t>
      </w:r>
    </w:p>
    <w:p w:rsidR="008907FB" w:rsidRPr="00FA106A" w:rsidRDefault="008907FB" w:rsidP="008907FB">
      <w:pPr>
        <w:widowControl w:val="0"/>
        <w:numPr>
          <w:ilvl w:val="0"/>
          <w:numId w:val="23"/>
        </w:numPr>
        <w:tabs>
          <w:tab w:val="left" w:pos="778"/>
        </w:tabs>
        <w:spacing w:after="0" w:line="274" w:lineRule="exact"/>
        <w:ind w:firstLine="580"/>
        <w:jc w:val="both"/>
        <w:rPr>
          <w:rFonts w:ascii="Arial" w:hAnsi="Arial" w:cs="Arial"/>
        </w:rPr>
      </w:pPr>
      <w:r w:rsidRPr="00FA106A">
        <w:rPr>
          <w:rFonts w:ascii="Arial" w:hAnsi="Arial" w:cs="Arial"/>
          <w:color w:val="000000"/>
          <w:lang w:bidi="ru-RU"/>
        </w:rPr>
        <w:t>информацию о расположенных в границах земельного участка объектах капитального строительства, объектах культурного наследия;</w:t>
      </w:r>
    </w:p>
    <w:p w:rsidR="008907FB" w:rsidRPr="00FA106A" w:rsidRDefault="008907FB" w:rsidP="008907FB">
      <w:pPr>
        <w:widowControl w:val="0"/>
        <w:numPr>
          <w:ilvl w:val="0"/>
          <w:numId w:val="23"/>
        </w:numPr>
        <w:tabs>
          <w:tab w:val="left" w:pos="778"/>
        </w:tabs>
        <w:spacing w:after="0" w:line="274" w:lineRule="exact"/>
        <w:ind w:firstLine="580"/>
        <w:jc w:val="both"/>
        <w:rPr>
          <w:rFonts w:ascii="Arial" w:hAnsi="Arial" w:cs="Arial"/>
        </w:rPr>
      </w:pPr>
      <w:r w:rsidRPr="00FA106A">
        <w:rPr>
          <w:rFonts w:ascii="Arial" w:hAnsi="Arial" w:cs="Arial"/>
          <w:color w:val="000000"/>
          <w:lang w:bidi="ru-RU"/>
        </w:rPr>
        <w:t>информацию о технических условиях подключения объектов капитального строительства к сетям инженерно-технического обеспечения;</w:t>
      </w:r>
    </w:p>
    <w:p w:rsidR="008907FB" w:rsidRPr="00FA106A" w:rsidRDefault="008907FB" w:rsidP="008907FB">
      <w:pPr>
        <w:widowControl w:val="0"/>
        <w:numPr>
          <w:ilvl w:val="0"/>
          <w:numId w:val="23"/>
        </w:numPr>
        <w:tabs>
          <w:tab w:val="left" w:pos="778"/>
        </w:tabs>
        <w:spacing w:after="0" w:line="274" w:lineRule="exact"/>
        <w:ind w:firstLine="580"/>
        <w:jc w:val="both"/>
        <w:rPr>
          <w:rFonts w:ascii="Arial" w:hAnsi="Arial" w:cs="Arial"/>
        </w:rPr>
      </w:pPr>
      <w:r w:rsidRPr="00FA106A">
        <w:rPr>
          <w:rFonts w:ascii="Arial" w:hAnsi="Arial" w:cs="Arial"/>
          <w:color w:val="000000"/>
          <w:lang w:bidi="ru-RU"/>
        </w:rPr>
        <w:t>границы зоны планируемого размещения объектов капитального строительства для государственных или муниципальных нужд.</w:t>
      </w:r>
    </w:p>
    <w:p w:rsidR="008907FB" w:rsidRPr="00FA106A" w:rsidRDefault="008907FB" w:rsidP="008907FB">
      <w:pPr>
        <w:widowControl w:val="0"/>
        <w:numPr>
          <w:ilvl w:val="0"/>
          <w:numId w:val="32"/>
        </w:numPr>
        <w:tabs>
          <w:tab w:val="left" w:pos="917"/>
        </w:tabs>
        <w:spacing w:after="0" w:line="274" w:lineRule="exact"/>
        <w:ind w:firstLine="580"/>
        <w:jc w:val="both"/>
        <w:rPr>
          <w:rFonts w:ascii="Arial" w:hAnsi="Arial" w:cs="Arial"/>
        </w:rPr>
      </w:pPr>
      <w:r w:rsidRPr="00FA106A">
        <w:rPr>
          <w:rFonts w:ascii="Arial" w:hAnsi="Arial" w:cs="Arial"/>
          <w:color w:val="000000"/>
          <w:lang w:bidi="ru-RU"/>
        </w:rPr>
        <w:t>красным линиям, утвержденным в составе проекта планировки территории.</w:t>
      </w:r>
    </w:p>
    <w:p w:rsidR="008907FB" w:rsidRPr="00FA106A" w:rsidRDefault="008907FB" w:rsidP="008907FB">
      <w:pPr>
        <w:widowControl w:val="0"/>
        <w:numPr>
          <w:ilvl w:val="0"/>
          <w:numId w:val="25"/>
        </w:numPr>
        <w:tabs>
          <w:tab w:val="left" w:pos="1181"/>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В случае несоответствия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ответственные за проверку соответствия представленных документов требованиям настоящего Административного регламента, в течение 2 рабочих дней подготавливают и в письменной</w:t>
      </w:r>
      <w:proofErr w:type="gramEnd"/>
      <w:r w:rsidRPr="00FA106A">
        <w:rPr>
          <w:rFonts w:ascii="Arial" w:hAnsi="Arial" w:cs="Arial"/>
          <w:color w:val="000000"/>
          <w:lang w:bidi="ru-RU"/>
        </w:rPr>
        <w:t xml:space="preserve"> форме направляют почтовым отправлением в адрес заявителя (его уполномоченного представителя) либо вручают заявителю лично (его уполномоченному представителю) зарегистрированное в установленном порядке уведомление об отказе в выдаче разрешения на строительство за подписью </w:t>
      </w:r>
      <w:r>
        <w:rPr>
          <w:rFonts w:ascii="Arial" w:hAnsi="Arial" w:cs="Arial"/>
          <w:color w:val="000000"/>
          <w:lang w:bidi="ru-RU"/>
        </w:rPr>
        <w:t>Главы Звериноголовского района с указанием причин отказа</w:t>
      </w:r>
      <w:r w:rsidRPr="00FA106A">
        <w:rPr>
          <w:rFonts w:ascii="Arial" w:hAnsi="Arial" w:cs="Arial"/>
          <w:color w:val="000000"/>
          <w:lang w:bidi="ru-RU"/>
        </w:rPr>
        <w:t>.</w:t>
      </w:r>
    </w:p>
    <w:p w:rsidR="008907FB" w:rsidRPr="002F7D86" w:rsidRDefault="008907FB" w:rsidP="008907FB">
      <w:pPr>
        <w:widowControl w:val="0"/>
        <w:numPr>
          <w:ilvl w:val="0"/>
          <w:numId w:val="25"/>
        </w:numPr>
        <w:tabs>
          <w:tab w:val="left" w:pos="1262"/>
        </w:tabs>
        <w:spacing w:after="0" w:line="274" w:lineRule="exact"/>
        <w:ind w:firstLine="580"/>
        <w:jc w:val="both"/>
        <w:rPr>
          <w:rFonts w:ascii="Arial" w:hAnsi="Arial" w:cs="Arial"/>
        </w:rPr>
      </w:pPr>
      <w:r w:rsidRPr="002F7D86">
        <w:rPr>
          <w:rFonts w:ascii="Arial" w:hAnsi="Arial" w:cs="Arial"/>
          <w:color w:val="000000"/>
          <w:lang w:bidi="ru-RU"/>
        </w:rPr>
        <w:t>В случае соответствия представленных документов требованиям</w:t>
      </w:r>
      <w:r>
        <w:rPr>
          <w:rFonts w:ascii="Arial" w:hAnsi="Arial" w:cs="Arial"/>
          <w:color w:val="000000"/>
          <w:lang w:bidi="ru-RU"/>
        </w:rPr>
        <w:t xml:space="preserve"> </w:t>
      </w:r>
      <w:r w:rsidRPr="002F7D86">
        <w:rPr>
          <w:rFonts w:ascii="Arial" w:hAnsi="Arial" w:cs="Arial"/>
          <w:color w:val="000000"/>
          <w:lang w:bidi="ru-RU"/>
        </w:rPr>
        <w:t>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w:t>
      </w:r>
      <w:r w:rsidRPr="002F7D86">
        <w:rPr>
          <w:rFonts w:ascii="Arial" w:hAnsi="Arial" w:cs="Arial"/>
          <w:color w:val="000000"/>
          <w:lang w:bidi="ru-RU"/>
        </w:rPr>
        <w:tab/>
        <w:t>параметров разрешенного строительства или</w:t>
      </w:r>
    </w:p>
    <w:p w:rsidR="008907FB" w:rsidRPr="00FA106A" w:rsidRDefault="008907FB" w:rsidP="008907FB">
      <w:pPr>
        <w:jc w:val="both"/>
        <w:rPr>
          <w:rFonts w:ascii="Arial" w:hAnsi="Arial" w:cs="Arial"/>
        </w:rPr>
      </w:pPr>
      <w:r w:rsidRPr="00FA106A">
        <w:rPr>
          <w:rFonts w:ascii="Arial" w:hAnsi="Arial" w:cs="Arial"/>
          <w:color w:val="000000"/>
          <w:lang w:bidi="ru-RU"/>
        </w:rPr>
        <w:t xml:space="preserve">реконструкции, 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ответственные за выдачу разрешения на строительство, в течение 2 рабочих дней со дня окончания проверки документов на соответствие требованиям законодательства подготавливают разрешение на строительство</w:t>
      </w:r>
      <w:r>
        <w:rPr>
          <w:rFonts w:ascii="Arial" w:hAnsi="Arial" w:cs="Arial"/>
          <w:color w:val="000000"/>
          <w:lang w:bidi="ru-RU"/>
        </w:rPr>
        <w:t>.</w:t>
      </w:r>
    </w:p>
    <w:p w:rsidR="008907FB" w:rsidRPr="00FA106A" w:rsidRDefault="008907FB" w:rsidP="008907FB">
      <w:pPr>
        <w:widowControl w:val="0"/>
        <w:numPr>
          <w:ilvl w:val="0"/>
          <w:numId w:val="25"/>
        </w:numPr>
        <w:tabs>
          <w:tab w:val="left" w:pos="1047"/>
        </w:tabs>
        <w:spacing w:after="0" w:line="274" w:lineRule="exact"/>
        <w:ind w:firstLine="580"/>
        <w:jc w:val="both"/>
        <w:rPr>
          <w:rFonts w:ascii="Arial" w:hAnsi="Arial" w:cs="Arial"/>
        </w:rPr>
      </w:pPr>
      <w:r w:rsidRPr="00FA106A">
        <w:rPr>
          <w:rFonts w:ascii="Arial" w:hAnsi="Arial" w:cs="Arial"/>
          <w:color w:val="000000"/>
          <w:lang w:bidi="ru-RU"/>
        </w:rPr>
        <w:lastRenderedPageBreak/>
        <w:t>Документы каждого заявителя, относящиеся к выдаче разрешения на строительство, формируются в отдельный для каждого объекта капитального строительства том номенклатурного дела.</w:t>
      </w:r>
    </w:p>
    <w:p w:rsidR="008907FB" w:rsidRPr="00FA106A" w:rsidRDefault="008907FB" w:rsidP="008907FB">
      <w:pPr>
        <w:widowControl w:val="0"/>
        <w:numPr>
          <w:ilvl w:val="0"/>
          <w:numId w:val="25"/>
        </w:numPr>
        <w:tabs>
          <w:tab w:val="left" w:pos="1047"/>
        </w:tabs>
        <w:spacing w:after="0" w:line="274" w:lineRule="exact"/>
        <w:ind w:firstLine="580"/>
        <w:jc w:val="both"/>
        <w:rPr>
          <w:rFonts w:ascii="Arial" w:hAnsi="Arial" w:cs="Arial"/>
        </w:rPr>
      </w:pPr>
      <w:r w:rsidRPr="00FA106A">
        <w:rPr>
          <w:rFonts w:ascii="Arial" w:hAnsi="Arial" w:cs="Arial"/>
          <w:color w:val="000000"/>
          <w:lang w:bidi="ru-RU"/>
        </w:rPr>
        <w:t xml:space="preserve">Разрешение на строительство учитывается в </w:t>
      </w:r>
      <w:r>
        <w:rPr>
          <w:rFonts w:ascii="Arial" w:hAnsi="Arial" w:cs="Arial"/>
          <w:color w:val="000000"/>
          <w:lang w:bidi="ru-RU"/>
        </w:rPr>
        <w:t>Журнале</w:t>
      </w:r>
      <w:r w:rsidRPr="00FA106A">
        <w:rPr>
          <w:rFonts w:ascii="Arial" w:hAnsi="Arial" w:cs="Arial"/>
          <w:color w:val="000000"/>
          <w:lang w:bidi="ru-RU"/>
        </w:rPr>
        <w:t xml:space="preserve"> под отдельным порядковым номером.</w:t>
      </w:r>
    </w:p>
    <w:p w:rsidR="008907FB" w:rsidRPr="003C2499" w:rsidRDefault="008907FB" w:rsidP="008907FB">
      <w:pPr>
        <w:widowControl w:val="0"/>
        <w:numPr>
          <w:ilvl w:val="0"/>
          <w:numId w:val="25"/>
        </w:numPr>
        <w:tabs>
          <w:tab w:val="left" w:pos="1047"/>
        </w:tabs>
        <w:spacing w:after="0" w:line="274" w:lineRule="exact"/>
        <w:ind w:firstLine="580"/>
        <w:jc w:val="both"/>
        <w:rPr>
          <w:rFonts w:ascii="Arial" w:hAnsi="Arial" w:cs="Arial"/>
        </w:rPr>
      </w:pPr>
      <w:r w:rsidRPr="00FA106A">
        <w:rPr>
          <w:rFonts w:ascii="Arial" w:hAnsi="Arial" w:cs="Arial"/>
          <w:color w:val="000000"/>
          <w:lang w:bidi="ru-RU"/>
        </w:rPr>
        <w:t xml:space="preserve">При внесении изменений в разрешение на строительство в </w:t>
      </w:r>
      <w:r>
        <w:rPr>
          <w:rFonts w:ascii="Arial" w:hAnsi="Arial" w:cs="Arial"/>
          <w:color w:val="000000"/>
          <w:lang w:bidi="ru-RU"/>
        </w:rPr>
        <w:t>Журнал</w:t>
      </w:r>
      <w:r w:rsidRPr="00FA106A">
        <w:rPr>
          <w:rFonts w:ascii="Arial" w:hAnsi="Arial" w:cs="Arial"/>
          <w:color w:val="000000"/>
          <w:lang w:bidi="ru-RU"/>
        </w:rPr>
        <w:t xml:space="preserve"> вносится новая запись с указанием в примечании реквизитов ранее выданного разрешения на строительство.</w:t>
      </w:r>
    </w:p>
    <w:p w:rsidR="008907FB" w:rsidRPr="00FA106A" w:rsidRDefault="008907FB" w:rsidP="008907FB">
      <w:pPr>
        <w:widowControl w:val="0"/>
        <w:numPr>
          <w:ilvl w:val="0"/>
          <w:numId w:val="25"/>
        </w:numPr>
        <w:tabs>
          <w:tab w:val="left" w:pos="1047"/>
        </w:tabs>
        <w:spacing w:after="267" w:line="274" w:lineRule="exact"/>
        <w:ind w:firstLine="580"/>
        <w:jc w:val="both"/>
        <w:rPr>
          <w:rFonts w:ascii="Arial" w:hAnsi="Arial" w:cs="Arial"/>
        </w:rPr>
      </w:pPr>
      <w:r w:rsidRPr="00FA106A">
        <w:rPr>
          <w:rFonts w:ascii="Arial" w:hAnsi="Arial" w:cs="Arial"/>
          <w:color w:val="000000"/>
          <w:lang w:bidi="ru-RU"/>
        </w:rPr>
        <w:t xml:space="preserve">Ведение </w:t>
      </w:r>
      <w:r>
        <w:rPr>
          <w:rFonts w:ascii="Arial" w:hAnsi="Arial" w:cs="Arial"/>
          <w:color w:val="000000"/>
          <w:lang w:bidi="ru-RU"/>
        </w:rPr>
        <w:t>Журнала</w:t>
      </w:r>
      <w:r w:rsidRPr="00FA106A">
        <w:rPr>
          <w:rFonts w:ascii="Arial" w:hAnsi="Arial" w:cs="Arial"/>
          <w:color w:val="000000"/>
          <w:lang w:bidi="ru-RU"/>
        </w:rPr>
        <w:t xml:space="preserve">, формирование и оформление номенклатурного дела осуществляют 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w:t>
      </w:r>
    </w:p>
    <w:p w:rsidR="008907FB" w:rsidRPr="00FA106A" w:rsidRDefault="008907FB" w:rsidP="008907FB">
      <w:pPr>
        <w:pStyle w:val="24"/>
        <w:keepNext/>
        <w:keepLines/>
        <w:shd w:val="clear" w:color="auto" w:fill="auto"/>
        <w:spacing w:after="211" w:line="240" w:lineRule="exact"/>
        <w:jc w:val="both"/>
        <w:rPr>
          <w:sz w:val="24"/>
          <w:szCs w:val="24"/>
        </w:rPr>
      </w:pPr>
      <w:bookmarkStart w:id="21" w:name="bookmark26"/>
      <w:r>
        <w:rPr>
          <w:color w:val="000000"/>
          <w:sz w:val="24"/>
          <w:szCs w:val="24"/>
          <w:lang w:bidi="ru-RU"/>
        </w:rPr>
        <w:t xml:space="preserve">Глава 23. </w:t>
      </w:r>
      <w:r w:rsidRPr="00FA106A">
        <w:rPr>
          <w:color w:val="000000"/>
          <w:sz w:val="24"/>
          <w:szCs w:val="24"/>
          <w:lang w:bidi="ru-RU"/>
        </w:rPr>
        <w:t>Уведомление заявителя о принятом решении</w:t>
      </w:r>
      <w:bookmarkEnd w:id="21"/>
    </w:p>
    <w:p w:rsidR="008907FB" w:rsidRPr="00FA106A" w:rsidRDefault="008907FB" w:rsidP="008907FB">
      <w:pPr>
        <w:widowControl w:val="0"/>
        <w:numPr>
          <w:ilvl w:val="0"/>
          <w:numId w:val="25"/>
        </w:numPr>
        <w:tabs>
          <w:tab w:val="left" w:pos="1047"/>
        </w:tabs>
        <w:spacing w:after="0" w:line="274" w:lineRule="exact"/>
        <w:ind w:firstLine="580"/>
        <w:jc w:val="both"/>
        <w:rPr>
          <w:rFonts w:ascii="Arial" w:hAnsi="Arial" w:cs="Arial"/>
        </w:rPr>
      </w:pPr>
      <w:r w:rsidRPr="00FA106A">
        <w:rPr>
          <w:rFonts w:ascii="Arial" w:hAnsi="Arial" w:cs="Arial"/>
          <w:color w:val="000000"/>
          <w:lang w:bidi="ru-RU"/>
        </w:rPr>
        <w:t xml:space="preserve">Основанием для начала административной процедуры уведомления заявителя о принятом решении является принятие решения </w:t>
      </w:r>
      <w:r>
        <w:rPr>
          <w:rFonts w:ascii="Arial" w:hAnsi="Arial" w:cs="Arial"/>
          <w:color w:val="000000"/>
          <w:lang w:bidi="ru-RU"/>
        </w:rPr>
        <w:t>о предоставлении</w:t>
      </w:r>
      <w:r w:rsidRPr="00FA106A">
        <w:rPr>
          <w:rFonts w:ascii="Arial" w:hAnsi="Arial" w:cs="Arial"/>
          <w:color w:val="000000"/>
          <w:lang w:bidi="ru-RU"/>
        </w:rPr>
        <w:t xml:space="preserve"> или об отказе в предоставлении </w:t>
      </w:r>
      <w:r>
        <w:rPr>
          <w:rFonts w:ascii="Arial" w:hAnsi="Arial" w:cs="Arial"/>
          <w:color w:val="000000"/>
          <w:lang w:bidi="ru-RU"/>
        </w:rPr>
        <w:t>муниципальной услуги</w:t>
      </w:r>
      <w:r w:rsidRPr="00FA106A">
        <w:rPr>
          <w:rFonts w:ascii="Arial" w:hAnsi="Arial" w:cs="Arial"/>
          <w:color w:val="000000"/>
          <w:lang w:bidi="ru-RU"/>
        </w:rPr>
        <w:t>.</w:t>
      </w:r>
    </w:p>
    <w:p w:rsidR="008907FB" w:rsidRPr="00FA106A" w:rsidRDefault="008907FB" w:rsidP="008907FB">
      <w:pPr>
        <w:widowControl w:val="0"/>
        <w:numPr>
          <w:ilvl w:val="0"/>
          <w:numId w:val="25"/>
        </w:numPr>
        <w:tabs>
          <w:tab w:val="left" w:pos="1047"/>
        </w:tabs>
        <w:spacing w:after="0" w:line="274" w:lineRule="exact"/>
        <w:ind w:firstLine="580"/>
        <w:jc w:val="both"/>
        <w:rPr>
          <w:rFonts w:ascii="Arial" w:hAnsi="Arial" w:cs="Arial"/>
        </w:rPr>
      </w:pPr>
      <w:proofErr w:type="gramStart"/>
      <w:r w:rsidRPr="00FA106A">
        <w:rPr>
          <w:rFonts w:ascii="Arial" w:hAnsi="Arial" w:cs="Arial"/>
          <w:color w:val="000000"/>
          <w:lang w:bidi="ru-RU"/>
        </w:rPr>
        <w:t>В случае принятия решения о выдаче разрешения на строительство, об отказе в выдаче разрешения на строительство, о продлении срока действия разрешения на строительство, об отказе в продление срока действия разрешения на строительство, о внесении изменений в разрешение на строительство, об отказе внесения изменений в разрешение на строительство - разрешение (уведомление) выдается или направляется заявителю в письменном виде в течение 7 рабочих</w:t>
      </w:r>
      <w:proofErr w:type="gramEnd"/>
      <w:r w:rsidRPr="00FA106A">
        <w:rPr>
          <w:rFonts w:ascii="Arial" w:hAnsi="Arial" w:cs="Arial"/>
          <w:color w:val="000000"/>
          <w:lang w:bidi="ru-RU"/>
        </w:rPr>
        <w:t xml:space="preserve"> дней со дня регистрации заявления.</w:t>
      </w:r>
    </w:p>
    <w:p w:rsidR="008907FB" w:rsidRPr="00FA106A" w:rsidRDefault="008907FB" w:rsidP="008907FB">
      <w:pPr>
        <w:widowControl w:val="0"/>
        <w:numPr>
          <w:ilvl w:val="0"/>
          <w:numId w:val="25"/>
        </w:numPr>
        <w:tabs>
          <w:tab w:val="left" w:pos="1047"/>
        </w:tabs>
        <w:spacing w:after="0" w:line="274" w:lineRule="exact"/>
        <w:ind w:firstLine="580"/>
        <w:jc w:val="both"/>
        <w:rPr>
          <w:rFonts w:ascii="Arial" w:hAnsi="Arial" w:cs="Arial"/>
        </w:rPr>
      </w:pPr>
      <w:r w:rsidRPr="00FA106A">
        <w:rPr>
          <w:rFonts w:ascii="Arial" w:hAnsi="Arial" w:cs="Arial"/>
          <w:color w:val="000000"/>
          <w:lang w:bidi="ru-RU"/>
        </w:rPr>
        <w:t xml:space="preserve">В случае передачи разрешения на строительство почтовым отправлением датой передачи считается дата регистрации указанного письма почтовым отделением связи по месту получения почтового отправления. В случае непосредственной передачи разрешения на строительство заявителю (его уполномоченному представителю) датой передачи считается дата регистрации в </w:t>
      </w:r>
      <w:r>
        <w:rPr>
          <w:rFonts w:ascii="Arial" w:hAnsi="Arial" w:cs="Arial"/>
          <w:color w:val="000000"/>
          <w:lang w:bidi="ru-RU"/>
        </w:rPr>
        <w:t>Журнале</w:t>
      </w:r>
      <w:r w:rsidRPr="00FA106A">
        <w:rPr>
          <w:rFonts w:ascii="Arial" w:hAnsi="Arial" w:cs="Arial"/>
          <w:color w:val="000000"/>
          <w:lang w:bidi="ru-RU"/>
        </w:rPr>
        <w:t>.</w:t>
      </w:r>
    </w:p>
    <w:p w:rsidR="008907FB" w:rsidRPr="00FA106A" w:rsidRDefault="008907FB" w:rsidP="008907FB">
      <w:pPr>
        <w:widowControl w:val="0"/>
        <w:numPr>
          <w:ilvl w:val="0"/>
          <w:numId w:val="25"/>
        </w:numPr>
        <w:tabs>
          <w:tab w:val="left" w:pos="1105"/>
        </w:tabs>
        <w:spacing w:after="0" w:line="274" w:lineRule="exact"/>
        <w:ind w:firstLine="580"/>
        <w:jc w:val="both"/>
        <w:rPr>
          <w:rFonts w:ascii="Arial" w:hAnsi="Arial" w:cs="Arial"/>
        </w:rPr>
      </w:pPr>
      <w:r w:rsidRPr="00FA106A">
        <w:rPr>
          <w:rFonts w:ascii="Arial" w:hAnsi="Arial" w:cs="Arial"/>
          <w:color w:val="000000"/>
          <w:lang w:bidi="ru-RU"/>
        </w:rPr>
        <w:t>Разрешение на строительство изготавливается в двух экземплярах, один из которых выдается заявителю (его уполномоченному представ</w:t>
      </w:r>
      <w:r>
        <w:rPr>
          <w:rFonts w:ascii="Arial" w:hAnsi="Arial" w:cs="Arial"/>
          <w:color w:val="000000"/>
          <w:lang w:bidi="ru-RU"/>
        </w:rPr>
        <w:t xml:space="preserve">ителю), второй хранится в </w:t>
      </w:r>
      <w:r w:rsidRPr="00FA106A">
        <w:rPr>
          <w:rFonts w:ascii="Arial" w:hAnsi="Arial" w:cs="Arial"/>
          <w:color w:val="000000"/>
          <w:lang w:bidi="ru-RU"/>
        </w:rPr>
        <w:t xml:space="preserve"> </w:t>
      </w:r>
      <w:r>
        <w:rPr>
          <w:rFonts w:ascii="Arial" w:hAnsi="Arial" w:cs="Arial"/>
          <w:color w:val="000000"/>
          <w:lang w:bidi="ru-RU"/>
        </w:rPr>
        <w:t>Администрации</w:t>
      </w:r>
      <w:r w:rsidRPr="00FA106A">
        <w:rPr>
          <w:rFonts w:ascii="Arial" w:hAnsi="Arial" w:cs="Arial"/>
          <w:color w:val="000000"/>
          <w:lang w:bidi="ru-RU"/>
        </w:rPr>
        <w:t>.</w:t>
      </w:r>
    </w:p>
    <w:p w:rsidR="008907FB" w:rsidRPr="002F7D86" w:rsidRDefault="008907FB" w:rsidP="008907FB">
      <w:pPr>
        <w:widowControl w:val="0"/>
        <w:numPr>
          <w:ilvl w:val="0"/>
          <w:numId w:val="25"/>
        </w:numPr>
        <w:tabs>
          <w:tab w:val="left" w:pos="1110"/>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В течение 3 дней со дня выдачи разрешения на строительство объекта капитального строительства 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ответственные за выдачу разрешения на строительство, направляют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на строительство,</w:t>
      </w:r>
      <w:r>
        <w:rPr>
          <w:rFonts w:ascii="Arial" w:hAnsi="Arial" w:cs="Arial"/>
        </w:rPr>
        <w:t xml:space="preserve"> </w:t>
      </w:r>
      <w:r w:rsidRPr="002F7D86">
        <w:rPr>
          <w:rFonts w:ascii="Arial" w:hAnsi="Arial" w:cs="Arial"/>
          <w:color w:val="000000"/>
          <w:lang w:bidi="ru-RU"/>
        </w:rPr>
        <w:t>реконструкцию или капитальный ремонт которого (которых) выдано разрешение.</w:t>
      </w:r>
      <w:proofErr w:type="gramEnd"/>
    </w:p>
    <w:p w:rsidR="008907FB" w:rsidRPr="00FA106A" w:rsidRDefault="008907FB" w:rsidP="008907FB">
      <w:pPr>
        <w:widowControl w:val="0"/>
        <w:numPr>
          <w:ilvl w:val="0"/>
          <w:numId w:val="25"/>
        </w:numPr>
        <w:tabs>
          <w:tab w:val="left" w:pos="1263"/>
        </w:tabs>
        <w:spacing w:after="0" w:line="274" w:lineRule="exact"/>
        <w:ind w:firstLine="580"/>
        <w:jc w:val="both"/>
        <w:rPr>
          <w:rFonts w:ascii="Arial" w:hAnsi="Arial" w:cs="Arial"/>
        </w:rPr>
      </w:pPr>
      <w:r w:rsidRPr="00FA106A">
        <w:rPr>
          <w:rFonts w:ascii="Arial" w:hAnsi="Arial" w:cs="Arial"/>
          <w:color w:val="000000"/>
          <w:lang w:bidi="ru-RU"/>
        </w:rPr>
        <w:t xml:space="preserve">Разрешение на строительство </w:t>
      </w:r>
      <w:r>
        <w:rPr>
          <w:rFonts w:ascii="Arial" w:hAnsi="Arial" w:cs="Arial"/>
          <w:color w:val="000000"/>
          <w:lang w:bidi="ru-RU"/>
        </w:rPr>
        <w:t>Администрацией</w:t>
      </w:r>
      <w:r w:rsidRPr="00FA106A">
        <w:rPr>
          <w:rFonts w:ascii="Arial" w:hAnsi="Arial" w:cs="Arial"/>
          <w:color w:val="000000"/>
          <w:lang w:bidi="ru-RU"/>
        </w:rPr>
        <w:t xml:space="preserve"> продлевается на срок, предусмотренный проектом организации строительства объекта капитального строительства в составе утвержденной проектной документации.</w:t>
      </w:r>
    </w:p>
    <w:p w:rsidR="008907FB" w:rsidRPr="00FA106A" w:rsidRDefault="008907FB" w:rsidP="008907FB">
      <w:pPr>
        <w:widowControl w:val="0"/>
        <w:numPr>
          <w:ilvl w:val="0"/>
          <w:numId w:val="25"/>
        </w:numPr>
        <w:tabs>
          <w:tab w:val="left" w:pos="1263"/>
        </w:tabs>
        <w:spacing w:after="0" w:line="274" w:lineRule="exact"/>
        <w:ind w:firstLine="580"/>
        <w:jc w:val="both"/>
        <w:rPr>
          <w:rFonts w:ascii="Arial" w:hAnsi="Arial" w:cs="Arial"/>
        </w:rPr>
      </w:pPr>
      <w:r w:rsidRPr="00FA106A">
        <w:rPr>
          <w:rFonts w:ascii="Arial" w:hAnsi="Arial" w:cs="Arial"/>
          <w:color w:val="000000"/>
          <w:lang w:bidi="ru-RU"/>
        </w:rPr>
        <w:t>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градостроительного законодательства, законодательства Российской Федерации и настоящего Административного регламента.</w:t>
      </w:r>
    </w:p>
    <w:p w:rsidR="008907FB" w:rsidRPr="00FA106A" w:rsidRDefault="008907FB" w:rsidP="008907FB">
      <w:pPr>
        <w:widowControl w:val="0"/>
        <w:numPr>
          <w:ilvl w:val="0"/>
          <w:numId w:val="25"/>
        </w:numPr>
        <w:tabs>
          <w:tab w:val="left" w:pos="1263"/>
        </w:tabs>
        <w:spacing w:after="0" w:line="274" w:lineRule="exact"/>
        <w:ind w:firstLine="580"/>
        <w:jc w:val="both"/>
        <w:rPr>
          <w:rFonts w:ascii="Arial" w:hAnsi="Arial" w:cs="Arial"/>
        </w:rPr>
      </w:pPr>
      <w:r w:rsidRPr="00FA106A">
        <w:rPr>
          <w:rFonts w:ascii="Arial" w:hAnsi="Arial" w:cs="Arial"/>
          <w:color w:val="000000"/>
          <w:lang w:bidi="ru-RU"/>
        </w:rPr>
        <w:t>Срок действия разрешения на строительство может быть продлен на срок, указанный в откорректированном проекте организации строительства, являющимся разделом проектной документации, при наличии заявления заявителя, поданного не менее чем за 60 дней до истечения срока действия разрешения.</w:t>
      </w:r>
    </w:p>
    <w:p w:rsidR="008907FB" w:rsidRPr="00FA106A" w:rsidRDefault="008907FB" w:rsidP="008907FB">
      <w:pPr>
        <w:widowControl w:val="0"/>
        <w:numPr>
          <w:ilvl w:val="0"/>
          <w:numId w:val="25"/>
        </w:numPr>
        <w:tabs>
          <w:tab w:val="left" w:pos="1263"/>
        </w:tabs>
        <w:spacing w:after="0" w:line="274" w:lineRule="exact"/>
        <w:ind w:firstLine="580"/>
        <w:jc w:val="both"/>
        <w:rPr>
          <w:rFonts w:ascii="Arial" w:hAnsi="Arial" w:cs="Arial"/>
        </w:rPr>
      </w:pPr>
      <w:r>
        <w:rPr>
          <w:rFonts w:ascii="Arial" w:hAnsi="Arial" w:cs="Arial"/>
          <w:color w:val="000000"/>
          <w:lang w:bidi="ru-RU"/>
        </w:rPr>
        <w:t>Администрация</w:t>
      </w:r>
      <w:r w:rsidRPr="00FA106A">
        <w:rPr>
          <w:rFonts w:ascii="Arial" w:hAnsi="Arial" w:cs="Arial"/>
          <w:color w:val="000000"/>
          <w:lang w:bidi="ru-RU"/>
        </w:rPr>
        <w:t xml:space="preserve"> отказывает в продлении срока действия разрешения на строительство в случае, если строительство, реконструкция или капитальный ремонт не начаты до истечения срока подачи заявления о продлении срока действия разрешения на строительство.</w:t>
      </w:r>
    </w:p>
    <w:p w:rsidR="008907FB" w:rsidRPr="00FA106A" w:rsidRDefault="008907FB" w:rsidP="008907FB">
      <w:pPr>
        <w:widowControl w:val="0"/>
        <w:numPr>
          <w:ilvl w:val="0"/>
          <w:numId w:val="25"/>
        </w:numPr>
        <w:tabs>
          <w:tab w:val="left" w:pos="1124"/>
        </w:tabs>
        <w:spacing w:after="0" w:line="274" w:lineRule="exact"/>
        <w:ind w:firstLine="580"/>
        <w:jc w:val="both"/>
        <w:rPr>
          <w:rFonts w:ascii="Arial" w:hAnsi="Arial" w:cs="Arial"/>
        </w:rPr>
      </w:pPr>
      <w:r w:rsidRPr="00FA106A">
        <w:rPr>
          <w:rFonts w:ascii="Arial" w:hAnsi="Arial" w:cs="Arial"/>
          <w:color w:val="000000"/>
          <w:lang w:bidi="ru-RU"/>
        </w:rPr>
        <w:t xml:space="preserve">В целях размещения сведений о подлежащем застройке земельном участке в информационных системах обеспечения градостроительной деятельности заявитель в течение 10 дней со дня получения разрешения на строительство безвозмездно передает в </w:t>
      </w:r>
      <w:r>
        <w:rPr>
          <w:rFonts w:ascii="Arial" w:hAnsi="Arial" w:cs="Arial"/>
          <w:color w:val="000000"/>
          <w:lang w:bidi="ru-RU"/>
        </w:rPr>
        <w:t>Администрацию</w:t>
      </w:r>
      <w:r w:rsidRPr="00FA106A">
        <w:rPr>
          <w:rFonts w:ascii="Arial" w:hAnsi="Arial" w:cs="Arial"/>
          <w:color w:val="000000"/>
          <w:lang w:bidi="ru-RU"/>
        </w:rPr>
        <w:t xml:space="preserve"> следующие материалы:</w:t>
      </w:r>
    </w:p>
    <w:p w:rsidR="008907FB" w:rsidRPr="00FA106A" w:rsidRDefault="008907FB" w:rsidP="008907FB">
      <w:pPr>
        <w:widowControl w:val="0"/>
        <w:numPr>
          <w:ilvl w:val="0"/>
          <w:numId w:val="23"/>
        </w:numPr>
        <w:tabs>
          <w:tab w:val="left" w:pos="823"/>
        </w:tabs>
        <w:spacing w:after="0" w:line="274" w:lineRule="exact"/>
        <w:ind w:firstLine="580"/>
        <w:jc w:val="both"/>
        <w:rPr>
          <w:rFonts w:ascii="Arial" w:hAnsi="Arial" w:cs="Arial"/>
        </w:rPr>
      </w:pPr>
      <w:r w:rsidRPr="00FA106A">
        <w:rPr>
          <w:rFonts w:ascii="Arial" w:hAnsi="Arial" w:cs="Arial"/>
          <w:color w:val="000000"/>
          <w:lang w:bidi="ru-RU"/>
        </w:rPr>
        <w:t>один экземпляр заверенной в установленном порядке копии результатов инженерных изысканий (в случае, если такие изыскания проводились);</w:t>
      </w:r>
    </w:p>
    <w:p w:rsidR="008907FB" w:rsidRPr="00FA106A" w:rsidRDefault="008907FB" w:rsidP="008907FB">
      <w:pPr>
        <w:widowControl w:val="0"/>
        <w:numPr>
          <w:ilvl w:val="0"/>
          <w:numId w:val="23"/>
        </w:numPr>
        <w:tabs>
          <w:tab w:val="left" w:pos="823"/>
        </w:tabs>
        <w:spacing w:after="0" w:line="274" w:lineRule="exact"/>
        <w:ind w:firstLine="580"/>
        <w:jc w:val="both"/>
        <w:rPr>
          <w:rFonts w:ascii="Arial" w:hAnsi="Arial" w:cs="Arial"/>
        </w:rPr>
      </w:pPr>
      <w:r w:rsidRPr="00FA106A">
        <w:rPr>
          <w:rFonts w:ascii="Arial" w:hAnsi="Arial" w:cs="Arial"/>
          <w:color w:val="000000"/>
          <w:lang w:bidi="ru-RU"/>
        </w:rPr>
        <w:t>сведения о площади, о высоте и об этажности объекта (объектов) капитального строительства, о сетях инженерно-технического обеспечения;</w:t>
      </w:r>
    </w:p>
    <w:p w:rsidR="008907FB" w:rsidRPr="00FA106A" w:rsidRDefault="008907FB" w:rsidP="008907FB">
      <w:pPr>
        <w:widowControl w:val="0"/>
        <w:numPr>
          <w:ilvl w:val="0"/>
          <w:numId w:val="23"/>
        </w:numPr>
        <w:tabs>
          <w:tab w:val="left" w:pos="823"/>
        </w:tabs>
        <w:spacing w:after="0" w:line="274" w:lineRule="exact"/>
        <w:ind w:firstLine="580"/>
        <w:jc w:val="both"/>
        <w:rPr>
          <w:rFonts w:ascii="Arial" w:hAnsi="Arial" w:cs="Arial"/>
        </w:rPr>
      </w:pPr>
      <w:r w:rsidRPr="00FA106A">
        <w:rPr>
          <w:rFonts w:ascii="Arial" w:hAnsi="Arial" w:cs="Arial"/>
          <w:color w:val="000000"/>
          <w:lang w:bidi="ru-RU"/>
        </w:rPr>
        <w:t>один экземпляр копий разделов проектной документации, предусмотренных пунктами 2, 8 - 10 части 12 статьи 48 Градостроительного кодекса Российской Федерации. Перечисленные материалы передаются в бумажном виде и цифровом формате на электронном носителе.</w:t>
      </w:r>
    </w:p>
    <w:p w:rsidR="008907FB" w:rsidRPr="00FA106A" w:rsidRDefault="008907FB" w:rsidP="008907FB">
      <w:pPr>
        <w:widowControl w:val="0"/>
        <w:numPr>
          <w:ilvl w:val="0"/>
          <w:numId w:val="25"/>
        </w:numPr>
        <w:tabs>
          <w:tab w:val="left" w:pos="1114"/>
        </w:tabs>
        <w:spacing w:after="240" w:line="274" w:lineRule="exact"/>
        <w:ind w:firstLine="580"/>
        <w:jc w:val="both"/>
        <w:rPr>
          <w:rFonts w:ascii="Arial" w:hAnsi="Arial" w:cs="Arial"/>
        </w:rPr>
      </w:pPr>
      <w:r w:rsidRPr="00FA106A">
        <w:rPr>
          <w:rFonts w:ascii="Arial" w:hAnsi="Arial" w:cs="Arial"/>
          <w:color w:val="000000"/>
          <w:lang w:bidi="ru-RU"/>
        </w:rPr>
        <w:t xml:space="preserve">Должностные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в течение 3 дней со дня получения материалов, указанных в настоящем пункте, направляют такие материалы в соответствующий орган местного самоуправления для размещения данных материалов в информационной системе обеспечения градостроительной деятельности в соответствии с требованиями статьи 57 Градостроительного кодекса Российской Федерации.</w:t>
      </w:r>
    </w:p>
    <w:p w:rsidR="008907FB" w:rsidRPr="00FA106A" w:rsidRDefault="008907FB" w:rsidP="008907FB">
      <w:pPr>
        <w:pStyle w:val="24"/>
        <w:keepNext/>
        <w:keepLines/>
        <w:shd w:val="clear" w:color="auto" w:fill="auto"/>
        <w:spacing w:line="274" w:lineRule="exact"/>
        <w:ind w:right="560"/>
        <w:jc w:val="left"/>
        <w:rPr>
          <w:sz w:val="24"/>
          <w:szCs w:val="24"/>
        </w:rPr>
      </w:pPr>
      <w:bookmarkStart w:id="22" w:name="bookmark27"/>
      <w:r>
        <w:rPr>
          <w:color w:val="000000"/>
          <w:sz w:val="24"/>
          <w:szCs w:val="24"/>
          <w:lang w:bidi="ru-RU"/>
        </w:rPr>
        <w:t xml:space="preserve">Глава 24. </w:t>
      </w:r>
      <w:r w:rsidRPr="00FA106A">
        <w:rPr>
          <w:color w:val="000000"/>
          <w:sz w:val="24"/>
          <w:szCs w:val="24"/>
          <w:lang w:bidi="ru-RU"/>
        </w:rPr>
        <w:t>Уве</w:t>
      </w:r>
      <w:r>
        <w:rPr>
          <w:color w:val="000000"/>
          <w:sz w:val="24"/>
          <w:szCs w:val="24"/>
          <w:lang w:bidi="ru-RU"/>
        </w:rPr>
        <w:t xml:space="preserve">домление о прекращении действия </w:t>
      </w:r>
      <w:r w:rsidRPr="00FA106A">
        <w:rPr>
          <w:color w:val="000000"/>
          <w:sz w:val="24"/>
          <w:szCs w:val="24"/>
          <w:lang w:bidi="ru-RU"/>
        </w:rPr>
        <w:t>разрешения на строительство</w:t>
      </w:r>
      <w:bookmarkEnd w:id="22"/>
    </w:p>
    <w:p w:rsidR="008907FB" w:rsidRPr="00FA106A" w:rsidRDefault="008907FB" w:rsidP="008907FB">
      <w:pPr>
        <w:widowControl w:val="0"/>
        <w:numPr>
          <w:ilvl w:val="0"/>
          <w:numId w:val="25"/>
        </w:numPr>
        <w:tabs>
          <w:tab w:val="left" w:pos="1263"/>
        </w:tabs>
        <w:spacing w:after="0" w:line="274" w:lineRule="exact"/>
        <w:ind w:firstLine="580"/>
        <w:jc w:val="both"/>
        <w:rPr>
          <w:rFonts w:ascii="Arial" w:hAnsi="Arial" w:cs="Arial"/>
        </w:rPr>
      </w:pPr>
      <w:r w:rsidRPr="00FA106A">
        <w:rPr>
          <w:rFonts w:ascii="Arial" w:hAnsi="Arial" w:cs="Arial"/>
          <w:color w:val="000000"/>
          <w:lang w:bidi="ru-RU"/>
        </w:rPr>
        <w:t xml:space="preserve">Основанием для начала административной процедуры - прекращение действия разрешения на строительство является поступление к должностным лицам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информации об изменении права пользования земельным участком, на котором осуществляется строительство объекта капитального строительства, </w:t>
      </w:r>
      <w:proofErr w:type="gramStart"/>
      <w:r w:rsidRPr="00FA106A">
        <w:rPr>
          <w:rFonts w:ascii="Arial" w:hAnsi="Arial" w:cs="Arial"/>
          <w:color w:val="000000"/>
          <w:lang w:bidi="ru-RU"/>
        </w:rPr>
        <w:t>разрешение</w:t>
      </w:r>
      <w:proofErr w:type="gramEnd"/>
      <w:r w:rsidRPr="00FA106A">
        <w:rPr>
          <w:rFonts w:ascii="Arial" w:hAnsi="Arial" w:cs="Arial"/>
          <w:color w:val="000000"/>
          <w:lang w:bidi="ru-RU"/>
        </w:rPr>
        <w:t xml:space="preserve"> на строительство которого выдано </w:t>
      </w:r>
      <w:r>
        <w:rPr>
          <w:rFonts w:ascii="Arial" w:hAnsi="Arial" w:cs="Arial"/>
          <w:color w:val="000000"/>
          <w:lang w:bidi="ru-RU"/>
        </w:rPr>
        <w:t>Администрацией</w:t>
      </w:r>
      <w:r w:rsidRPr="00FA106A">
        <w:rPr>
          <w:rFonts w:ascii="Arial" w:hAnsi="Arial" w:cs="Arial"/>
          <w:color w:val="000000"/>
          <w:lang w:bidi="ru-RU"/>
        </w:rPr>
        <w:t>, а именно:</w:t>
      </w:r>
    </w:p>
    <w:p w:rsidR="008907FB" w:rsidRPr="00FA106A" w:rsidRDefault="008907FB" w:rsidP="008907FB">
      <w:pPr>
        <w:widowControl w:val="0"/>
        <w:numPr>
          <w:ilvl w:val="0"/>
          <w:numId w:val="33"/>
        </w:numPr>
        <w:tabs>
          <w:tab w:val="left" w:pos="874"/>
        </w:tabs>
        <w:spacing w:after="0" w:line="274" w:lineRule="exact"/>
        <w:ind w:firstLine="580"/>
        <w:jc w:val="both"/>
        <w:rPr>
          <w:rFonts w:ascii="Arial" w:hAnsi="Arial" w:cs="Arial"/>
        </w:rPr>
      </w:pPr>
      <w:r w:rsidRPr="00FA106A">
        <w:rPr>
          <w:rFonts w:ascii="Arial" w:hAnsi="Arial" w:cs="Arial"/>
          <w:color w:val="000000"/>
          <w:lang w:bidi="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907FB" w:rsidRPr="00FA106A" w:rsidRDefault="008907FB" w:rsidP="008907FB">
      <w:pPr>
        <w:widowControl w:val="0"/>
        <w:numPr>
          <w:ilvl w:val="0"/>
          <w:numId w:val="33"/>
        </w:numPr>
        <w:tabs>
          <w:tab w:val="left" w:pos="917"/>
        </w:tabs>
        <w:spacing w:after="0" w:line="274" w:lineRule="exact"/>
        <w:ind w:firstLine="580"/>
        <w:jc w:val="both"/>
        <w:rPr>
          <w:rFonts w:ascii="Arial" w:hAnsi="Arial" w:cs="Arial"/>
        </w:rPr>
      </w:pPr>
      <w:r w:rsidRPr="00FA106A">
        <w:rPr>
          <w:rFonts w:ascii="Arial" w:hAnsi="Arial" w:cs="Arial"/>
          <w:color w:val="000000"/>
          <w:lang w:bidi="ru-RU"/>
        </w:rPr>
        <w:t>отказа от права собственности и иных прав на земельные участки;</w:t>
      </w:r>
    </w:p>
    <w:p w:rsidR="008907FB" w:rsidRPr="002F7D86" w:rsidRDefault="008907FB" w:rsidP="008907FB">
      <w:pPr>
        <w:widowControl w:val="0"/>
        <w:numPr>
          <w:ilvl w:val="0"/>
          <w:numId w:val="33"/>
        </w:numPr>
        <w:tabs>
          <w:tab w:val="left" w:pos="874"/>
        </w:tabs>
        <w:spacing w:after="0" w:line="274" w:lineRule="exact"/>
        <w:ind w:firstLine="580"/>
        <w:jc w:val="both"/>
        <w:rPr>
          <w:rFonts w:ascii="Arial" w:hAnsi="Arial" w:cs="Arial"/>
        </w:rPr>
      </w:pPr>
      <w:r w:rsidRPr="00FA106A">
        <w:rPr>
          <w:rFonts w:ascii="Arial" w:hAnsi="Arial" w:cs="Arial"/>
          <w:color w:val="000000"/>
          <w:lang w:bidi="ru-RU"/>
        </w:rPr>
        <w:t>расторжения договора аренды и иных договоров, на основании которых у граждан и юридических лиц возникли права на земельные участки</w:t>
      </w:r>
      <w:r>
        <w:rPr>
          <w:rFonts w:ascii="Arial" w:hAnsi="Arial" w:cs="Arial"/>
          <w:color w:val="000000"/>
          <w:lang w:bidi="ru-RU"/>
        </w:rPr>
        <w:t>.</w:t>
      </w:r>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r w:rsidRPr="00FA106A">
        <w:rPr>
          <w:rFonts w:ascii="Arial" w:hAnsi="Arial" w:cs="Arial"/>
          <w:color w:val="000000"/>
          <w:lang w:bidi="ru-RU"/>
        </w:rPr>
        <w:t xml:space="preserve">Сведения </w:t>
      </w:r>
      <w:proofErr w:type="gramStart"/>
      <w:r w:rsidRPr="00FA106A">
        <w:rPr>
          <w:rFonts w:ascii="Arial" w:hAnsi="Arial" w:cs="Arial"/>
          <w:color w:val="000000"/>
          <w:lang w:bidi="ru-RU"/>
        </w:rPr>
        <w:t>о государственной регистрации прекращения прав на земельные участки для принятия решения о прекращении действия разрешения на строительство</w:t>
      </w:r>
      <w:proofErr w:type="gramEnd"/>
      <w:r w:rsidRPr="00FA106A">
        <w:rPr>
          <w:rFonts w:ascii="Arial" w:hAnsi="Arial" w:cs="Arial"/>
          <w:color w:val="000000"/>
          <w:lang w:bidi="ru-RU"/>
        </w:rPr>
        <w:t xml:space="preserve"> могут быть получены </w:t>
      </w:r>
      <w:r>
        <w:rPr>
          <w:rFonts w:ascii="Arial" w:hAnsi="Arial" w:cs="Arial"/>
          <w:color w:val="000000"/>
          <w:lang w:bidi="ru-RU"/>
        </w:rPr>
        <w:t>Администрацией</w:t>
      </w:r>
      <w:r w:rsidRPr="00FA106A">
        <w:rPr>
          <w:rFonts w:ascii="Arial" w:hAnsi="Arial" w:cs="Arial"/>
          <w:color w:val="000000"/>
          <w:lang w:bidi="ru-RU"/>
        </w:rPr>
        <w:t xml:space="preserve"> из информационного ресурса, содержащего сведения Единого государственного реестра прав на недвижимое имущество и сделок с ним.</w:t>
      </w:r>
    </w:p>
    <w:p w:rsidR="008907FB" w:rsidRPr="00FA106A" w:rsidRDefault="008907FB" w:rsidP="008907FB">
      <w:pPr>
        <w:widowControl w:val="0"/>
        <w:numPr>
          <w:ilvl w:val="0"/>
          <w:numId w:val="25"/>
        </w:numPr>
        <w:tabs>
          <w:tab w:val="left" w:pos="1315"/>
        </w:tabs>
        <w:spacing w:after="0" w:line="274" w:lineRule="exact"/>
        <w:ind w:firstLine="580"/>
        <w:jc w:val="both"/>
        <w:rPr>
          <w:rFonts w:ascii="Arial" w:hAnsi="Arial" w:cs="Arial"/>
        </w:rPr>
      </w:pPr>
      <w:r w:rsidRPr="00FA106A">
        <w:rPr>
          <w:rFonts w:ascii="Arial" w:hAnsi="Arial" w:cs="Arial"/>
          <w:color w:val="000000"/>
          <w:lang w:bidi="ru-RU"/>
        </w:rPr>
        <w:t xml:space="preserve">Решение о прекращении действия разрешения на строительство принимается </w:t>
      </w:r>
      <w:r>
        <w:rPr>
          <w:rFonts w:ascii="Arial" w:hAnsi="Arial" w:cs="Arial"/>
          <w:color w:val="000000"/>
          <w:lang w:bidi="ru-RU"/>
        </w:rPr>
        <w:t>Администрацией</w:t>
      </w:r>
      <w:r w:rsidRPr="00FA106A">
        <w:rPr>
          <w:rFonts w:ascii="Arial" w:hAnsi="Arial" w:cs="Arial"/>
          <w:color w:val="000000"/>
          <w:lang w:bidi="ru-RU"/>
        </w:rPr>
        <w:t xml:space="preserve"> в срок не более чем 30 рабочих дней со дня прекращения прав на земельный участок или права пользования недрами, а также при получении одного из следующих документов:</w:t>
      </w:r>
    </w:p>
    <w:p w:rsidR="008907FB" w:rsidRPr="00FA106A" w:rsidRDefault="008907FB" w:rsidP="008907FB">
      <w:pPr>
        <w:widowControl w:val="0"/>
        <w:numPr>
          <w:ilvl w:val="0"/>
          <w:numId w:val="34"/>
        </w:numPr>
        <w:tabs>
          <w:tab w:val="left" w:pos="917"/>
        </w:tabs>
        <w:spacing w:after="0" w:line="274" w:lineRule="exact"/>
        <w:ind w:firstLine="580"/>
        <w:jc w:val="both"/>
        <w:rPr>
          <w:rFonts w:ascii="Arial" w:hAnsi="Arial" w:cs="Arial"/>
        </w:rPr>
      </w:pPr>
      <w:r w:rsidRPr="00FA106A">
        <w:rPr>
          <w:rFonts w:ascii="Arial" w:hAnsi="Arial" w:cs="Arial"/>
          <w:color w:val="000000"/>
          <w:lang w:bidi="ru-RU"/>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907FB" w:rsidRPr="00FA106A" w:rsidRDefault="008907FB" w:rsidP="008907FB">
      <w:pPr>
        <w:widowControl w:val="0"/>
        <w:numPr>
          <w:ilvl w:val="0"/>
          <w:numId w:val="34"/>
        </w:numPr>
        <w:tabs>
          <w:tab w:val="left" w:pos="917"/>
        </w:tabs>
        <w:spacing w:after="240" w:line="274" w:lineRule="exact"/>
        <w:ind w:firstLine="580"/>
        <w:jc w:val="both"/>
        <w:rPr>
          <w:rFonts w:ascii="Arial" w:hAnsi="Arial" w:cs="Arial"/>
        </w:rPr>
      </w:pPr>
      <w:r w:rsidRPr="00FA106A">
        <w:rPr>
          <w:rFonts w:ascii="Arial" w:hAnsi="Arial" w:cs="Arial"/>
          <w:color w:val="000000"/>
          <w:lang w:bidi="ru-RU"/>
        </w:rPr>
        <w:t>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907FB" w:rsidRPr="00FA106A" w:rsidRDefault="008907FB" w:rsidP="008907FB">
      <w:pPr>
        <w:pStyle w:val="24"/>
        <w:keepNext/>
        <w:keepLines/>
        <w:shd w:val="clear" w:color="auto" w:fill="auto"/>
        <w:spacing w:line="274" w:lineRule="exact"/>
        <w:ind w:right="720"/>
        <w:jc w:val="left"/>
        <w:rPr>
          <w:sz w:val="24"/>
          <w:szCs w:val="24"/>
        </w:rPr>
      </w:pPr>
      <w:bookmarkStart w:id="23" w:name="bookmark28"/>
      <w:r>
        <w:rPr>
          <w:color w:val="000000"/>
          <w:sz w:val="24"/>
          <w:szCs w:val="24"/>
          <w:lang w:bidi="ru-RU"/>
        </w:rPr>
        <w:t xml:space="preserve">Глава 25. </w:t>
      </w:r>
      <w:r w:rsidRPr="00FA106A">
        <w:rPr>
          <w:color w:val="000000"/>
          <w:sz w:val="24"/>
          <w:szCs w:val="24"/>
          <w:lang w:bidi="ru-RU"/>
        </w:rPr>
        <w:t>Особенно</w:t>
      </w:r>
      <w:r>
        <w:rPr>
          <w:color w:val="000000"/>
          <w:sz w:val="24"/>
          <w:szCs w:val="24"/>
          <w:lang w:bidi="ru-RU"/>
        </w:rPr>
        <w:t xml:space="preserve">сти выполнения административных </w:t>
      </w:r>
      <w:r w:rsidRPr="00FA106A">
        <w:rPr>
          <w:color w:val="000000"/>
          <w:sz w:val="24"/>
          <w:szCs w:val="24"/>
          <w:lang w:bidi="ru-RU"/>
        </w:rPr>
        <w:t>процедур в электронной форме</w:t>
      </w:r>
      <w:bookmarkEnd w:id="23"/>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r w:rsidRPr="00FA106A">
        <w:rPr>
          <w:rFonts w:ascii="Arial" w:hAnsi="Arial" w:cs="Arial"/>
          <w:color w:val="000000"/>
          <w:lang w:bidi="ru-RU"/>
        </w:rPr>
        <w:t xml:space="preserve">Информация и обеспечение доступа к сведениям о государственной услуге </w:t>
      </w:r>
      <w:proofErr w:type="gramStart"/>
      <w:r w:rsidRPr="00FA106A">
        <w:rPr>
          <w:rFonts w:ascii="Arial" w:hAnsi="Arial" w:cs="Arial"/>
          <w:color w:val="000000"/>
          <w:lang w:bidi="ru-RU"/>
        </w:rPr>
        <w:t>доступн</w:t>
      </w:r>
      <w:r>
        <w:rPr>
          <w:rFonts w:ascii="Arial" w:hAnsi="Arial" w:cs="Arial"/>
          <w:color w:val="000000"/>
          <w:lang w:bidi="ru-RU"/>
        </w:rPr>
        <w:t>ы</w:t>
      </w:r>
      <w:proofErr w:type="gramEnd"/>
      <w:r w:rsidRPr="00FA106A">
        <w:rPr>
          <w:rFonts w:ascii="Arial" w:hAnsi="Arial" w:cs="Arial"/>
          <w:color w:val="000000"/>
          <w:lang w:bidi="ru-RU"/>
        </w:rPr>
        <w:t xml:space="preserve"> через государственную информационную систему "Единый портал государственных и муниципальных услуг (функций)".</w:t>
      </w:r>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r w:rsidRPr="00FA106A">
        <w:rPr>
          <w:rFonts w:ascii="Arial" w:hAnsi="Arial" w:cs="Arial"/>
          <w:color w:val="000000"/>
          <w:lang w:bidi="ru-RU"/>
        </w:rPr>
        <w:lastRenderedPageBreak/>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8907FB" w:rsidRPr="00FA106A" w:rsidRDefault="008907FB" w:rsidP="008907FB">
      <w:pPr>
        <w:widowControl w:val="0"/>
        <w:numPr>
          <w:ilvl w:val="0"/>
          <w:numId w:val="25"/>
        </w:numPr>
        <w:tabs>
          <w:tab w:val="left" w:pos="1315"/>
        </w:tabs>
        <w:spacing w:after="0" w:line="274" w:lineRule="exact"/>
        <w:ind w:firstLine="580"/>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осуществляется при использовании раздела "Личный кабинет" государственной информационной системы "Единый портал государственных и муниципальных услуг (функций)".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прием документов для выдачи разрешения на строительство;</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рассмотрение представленных документов;</w:t>
      </w:r>
    </w:p>
    <w:p w:rsidR="008907FB" w:rsidRPr="00FA106A" w:rsidRDefault="008907FB" w:rsidP="008907FB">
      <w:pPr>
        <w:widowControl w:val="0"/>
        <w:numPr>
          <w:ilvl w:val="0"/>
          <w:numId w:val="23"/>
        </w:numPr>
        <w:tabs>
          <w:tab w:val="left" w:pos="787"/>
        </w:tabs>
        <w:spacing w:after="0" w:line="274" w:lineRule="exact"/>
        <w:ind w:firstLine="580"/>
        <w:jc w:val="both"/>
        <w:rPr>
          <w:rFonts w:ascii="Arial" w:hAnsi="Arial" w:cs="Arial"/>
        </w:rPr>
      </w:pPr>
      <w:r w:rsidRPr="00FA106A">
        <w:rPr>
          <w:rFonts w:ascii="Arial" w:hAnsi="Arial" w:cs="Arial"/>
          <w:color w:val="000000"/>
          <w:lang w:bidi="ru-RU"/>
        </w:rPr>
        <w:t>учет выданных разрешений на строительство.</w:t>
      </w:r>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r w:rsidRPr="00FA106A">
        <w:rPr>
          <w:rFonts w:ascii="Arial" w:hAnsi="Arial" w:cs="Arial"/>
          <w:color w:val="000000"/>
          <w:lang w:bidi="ru-RU"/>
        </w:rPr>
        <w:t>Заявление и прилагаемые к нему документы, а также уведомление о переходе права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8907FB" w:rsidRPr="00FA106A" w:rsidRDefault="008907FB" w:rsidP="008907FB">
      <w:pPr>
        <w:widowControl w:val="0"/>
        <w:numPr>
          <w:ilvl w:val="0"/>
          <w:numId w:val="25"/>
        </w:numPr>
        <w:tabs>
          <w:tab w:val="left" w:pos="1173"/>
        </w:tabs>
        <w:spacing w:after="0" w:line="274" w:lineRule="exact"/>
        <w:ind w:firstLine="580"/>
        <w:jc w:val="both"/>
        <w:rPr>
          <w:rFonts w:ascii="Arial" w:hAnsi="Arial" w:cs="Arial"/>
        </w:rPr>
      </w:pPr>
      <w:r w:rsidRPr="00FA106A">
        <w:rPr>
          <w:rFonts w:ascii="Arial" w:hAnsi="Arial" w:cs="Arial"/>
          <w:color w:val="000000"/>
          <w:lang w:bidi="ru-RU"/>
        </w:rPr>
        <w:t>В случае представления документов в электронной форме заявление и прилагаемы</w:t>
      </w:r>
      <w:r>
        <w:rPr>
          <w:rFonts w:ascii="Arial" w:hAnsi="Arial" w:cs="Arial"/>
          <w:color w:val="000000"/>
          <w:lang w:bidi="ru-RU"/>
        </w:rPr>
        <w:t>е</w:t>
      </w:r>
      <w:r w:rsidRPr="00FA106A">
        <w:rPr>
          <w:rFonts w:ascii="Arial" w:hAnsi="Arial" w:cs="Arial"/>
          <w:color w:val="000000"/>
          <w:lang w:bidi="ru-RU"/>
        </w:rPr>
        <w:t xml:space="preserve"> к нему документы, а также уведомление о переходе права должны быть надлежаще заверены электронной цифровой подписью должностного лица, подписавшего заявление.</w:t>
      </w:r>
    </w:p>
    <w:p w:rsidR="008907FB" w:rsidRPr="00FA106A" w:rsidRDefault="008907FB" w:rsidP="008907FB">
      <w:pPr>
        <w:widowControl w:val="0"/>
        <w:numPr>
          <w:ilvl w:val="0"/>
          <w:numId w:val="25"/>
        </w:numPr>
        <w:tabs>
          <w:tab w:val="left" w:pos="735"/>
        </w:tabs>
        <w:spacing w:after="0" w:line="274" w:lineRule="exact"/>
        <w:ind w:firstLine="580"/>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8907FB" w:rsidRPr="00FA106A" w:rsidRDefault="008907FB" w:rsidP="008907FB">
      <w:pPr>
        <w:widowControl w:val="0"/>
        <w:numPr>
          <w:ilvl w:val="0"/>
          <w:numId w:val="25"/>
        </w:numPr>
        <w:tabs>
          <w:tab w:val="left" w:pos="1167"/>
        </w:tabs>
        <w:spacing w:after="0" w:line="274" w:lineRule="exact"/>
        <w:ind w:firstLine="600"/>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8907FB" w:rsidRPr="00FA106A" w:rsidRDefault="008907FB" w:rsidP="008907FB">
      <w:pPr>
        <w:widowControl w:val="0"/>
        <w:numPr>
          <w:ilvl w:val="0"/>
          <w:numId w:val="25"/>
        </w:numPr>
        <w:tabs>
          <w:tab w:val="left" w:pos="1167"/>
        </w:tabs>
        <w:spacing w:after="0" w:line="274" w:lineRule="exact"/>
        <w:ind w:firstLine="600"/>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должностное лицо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 должностного лица </w:t>
      </w:r>
      <w:r>
        <w:rPr>
          <w:rFonts w:ascii="Arial" w:hAnsi="Arial" w:cs="Arial"/>
          <w:color w:val="000000"/>
          <w:lang w:bidi="ru-RU"/>
        </w:rPr>
        <w:t>отдела строительства и жилищно-коммунального хозяйства Администрации Звериноголовского района</w:t>
      </w:r>
      <w:r w:rsidRPr="00FA106A">
        <w:rPr>
          <w:rFonts w:ascii="Arial" w:hAnsi="Arial" w:cs="Arial"/>
          <w:color w:val="000000"/>
          <w:lang w:bidi="ru-RU"/>
        </w:rPr>
        <w:t>.</w:t>
      </w:r>
    </w:p>
    <w:p w:rsidR="008907FB" w:rsidRPr="00FA106A" w:rsidRDefault="008907FB" w:rsidP="008907FB">
      <w:pPr>
        <w:widowControl w:val="0"/>
        <w:numPr>
          <w:ilvl w:val="0"/>
          <w:numId w:val="25"/>
        </w:numPr>
        <w:tabs>
          <w:tab w:val="left" w:pos="1167"/>
        </w:tabs>
        <w:spacing w:after="0" w:line="274" w:lineRule="exact"/>
        <w:ind w:firstLine="600"/>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 отказа в выдаче разрешения в порядке, установленном при отсутствии документов.</w:t>
      </w:r>
    </w:p>
    <w:p w:rsidR="008907FB" w:rsidRPr="00FA106A" w:rsidRDefault="008907FB" w:rsidP="008907FB">
      <w:pPr>
        <w:widowControl w:val="0"/>
        <w:numPr>
          <w:ilvl w:val="0"/>
          <w:numId w:val="25"/>
        </w:numPr>
        <w:tabs>
          <w:tab w:val="left" w:pos="1167"/>
        </w:tabs>
        <w:spacing w:after="240" w:line="274" w:lineRule="exact"/>
        <w:ind w:firstLine="600"/>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8907FB" w:rsidRDefault="008907FB" w:rsidP="008907FB">
      <w:pPr>
        <w:pStyle w:val="24"/>
        <w:keepNext/>
        <w:keepLines/>
        <w:shd w:val="clear" w:color="auto" w:fill="auto"/>
        <w:spacing w:line="274" w:lineRule="exact"/>
        <w:ind w:right="720"/>
        <w:rPr>
          <w:color w:val="000000"/>
          <w:sz w:val="24"/>
          <w:szCs w:val="24"/>
          <w:lang w:bidi="ru-RU"/>
        </w:rPr>
      </w:pPr>
      <w:bookmarkStart w:id="24" w:name="bookmark29"/>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bookmarkEnd w:id="24"/>
    </w:p>
    <w:p w:rsidR="008907FB" w:rsidRPr="00C37C24" w:rsidRDefault="008907FB" w:rsidP="008907FB">
      <w:pPr>
        <w:autoSpaceDE w:val="0"/>
        <w:autoSpaceDN w:val="0"/>
        <w:adjustRightInd w:val="0"/>
        <w:jc w:val="both"/>
        <w:rPr>
          <w:rFonts w:ascii="Arial" w:hAnsi="Arial" w:cs="Arial"/>
          <w:b/>
        </w:rPr>
      </w:pPr>
      <w:r w:rsidRPr="00C37C24">
        <w:rPr>
          <w:rFonts w:ascii="Arial" w:hAnsi="Arial" w:cs="Arial"/>
          <w:b/>
        </w:rPr>
        <w:t xml:space="preserve">Глава 26.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07FB" w:rsidRPr="00FA106A" w:rsidRDefault="008907FB" w:rsidP="008907FB">
      <w:pPr>
        <w:pStyle w:val="24"/>
        <w:keepNext/>
        <w:keepLines/>
        <w:shd w:val="clear" w:color="auto" w:fill="auto"/>
        <w:spacing w:line="274" w:lineRule="exact"/>
        <w:ind w:right="720"/>
        <w:jc w:val="left"/>
        <w:rPr>
          <w:sz w:val="24"/>
          <w:szCs w:val="24"/>
        </w:rPr>
      </w:pPr>
    </w:p>
    <w:p w:rsidR="008907FB" w:rsidRPr="00985D03"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8907FB" w:rsidRPr="00366280"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8907FB" w:rsidRPr="00366280" w:rsidRDefault="008907FB" w:rsidP="008907FB">
      <w:pPr>
        <w:autoSpaceDE w:val="0"/>
        <w:autoSpaceDN w:val="0"/>
        <w:adjustRightInd w:val="0"/>
        <w:ind w:firstLine="708"/>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8907FB" w:rsidRPr="00366280" w:rsidRDefault="008907FB" w:rsidP="008907FB">
      <w:pPr>
        <w:autoSpaceDE w:val="0"/>
        <w:autoSpaceDN w:val="0"/>
        <w:adjustRightInd w:val="0"/>
        <w:ind w:firstLine="708"/>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8907FB" w:rsidRDefault="008907FB" w:rsidP="008907FB">
      <w:pPr>
        <w:autoSpaceDE w:val="0"/>
        <w:autoSpaceDN w:val="0"/>
        <w:adjustRightInd w:val="0"/>
        <w:ind w:firstLine="708"/>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8907FB" w:rsidRDefault="008907FB" w:rsidP="008907FB">
      <w:pPr>
        <w:autoSpaceDE w:val="0"/>
        <w:autoSpaceDN w:val="0"/>
        <w:adjustRightInd w:val="0"/>
        <w:ind w:firstLine="708"/>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8907FB" w:rsidRDefault="008907FB" w:rsidP="008907FB">
      <w:pPr>
        <w:autoSpaceDE w:val="0"/>
        <w:autoSpaceDN w:val="0"/>
        <w:adjustRightInd w:val="0"/>
        <w:ind w:firstLine="708"/>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8907FB" w:rsidRPr="00673123" w:rsidRDefault="008907FB" w:rsidP="008907FB">
      <w:pPr>
        <w:autoSpaceDE w:val="0"/>
        <w:autoSpaceDN w:val="0"/>
        <w:adjustRightInd w:val="0"/>
        <w:ind w:firstLine="708"/>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8907FB" w:rsidRDefault="008907FB" w:rsidP="008907FB">
      <w:pPr>
        <w:autoSpaceDE w:val="0"/>
        <w:autoSpaceDN w:val="0"/>
        <w:adjustRightInd w:val="0"/>
        <w:ind w:firstLine="708"/>
        <w:jc w:val="both"/>
        <w:rPr>
          <w:rFonts w:ascii="Arial" w:hAnsi="Arial" w:cs="Arial"/>
          <w:iCs/>
        </w:rPr>
      </w:pPr>
      <w:proofErr w:type="gramStart"/>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 – в соответствии с установленной распоряжением Администрации  Звериноголовского района периодичностью.</w:t>
      </w:r>
      <w:proofErr w:type="gramEnd"/>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8907FB" w:rsidRPr="00041116"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8907FB" w:rsidRDefault="008907FB" w:rsidP="008907FB">
      <w:pPr>
        <w:autoSpaceDE w:val="0"/>
        <w:autoSpaceDN w:val="0"/>
        <w:adjustRightInd w:val="0"/>
        <w:ind w:left="540"/>
        <w:jc w:val="both"/>
        <w:rPr>
          <w:rFonts w:ascii="Arial" w:hAnsi="Arial" w:cs="Arial"/>
          <w:iCs/>
        </w:rPr>
      </w:pPr>
    </w:p>
    <w:p w:rsidR="008907FB" w:rsidRPr="00F94582" w:rsidRDefault="008907FB" w:rsidP="008907FB">
      <w:pPr>
        <w:autoSpaceDE w:val="0"/>
        <w:autoSpaceDN w:val="0"/>
        <w:adjustRightInd w:val="0"/>
        <w:rPr>
          <w:b/>
          <w:bCs/>
          <w:sz w:val="28"/>
          <w:szCs w:val="28"/>
        </w:rPr>
      </w:pPr>
      <w:r w:rsidRPr="00F94582">
        <w:rPr>
          <w:rFonts w:ascii="Arial" w:hAnsi="Arial" w:cs="Arial"/>
          <w:b/>
        </w:rPr>
        <w:t>Глава 27.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8907FB" w:rsidRPr="00B16C38" w:rsidRDefault="008907FB" w:rsidP="008907FB">
      <w:pPr>
        <w:ind w:left="709"/>
        <w:jc w:val="both"/>
        <w:rPr>
          <w:rFonts w:ascii="Arial" w:hAnsi="Arial" w:cs="Arial"/>
        </w:rPr>
      </w:pPr>
    </w:p>
    <w:p w:rsidR="008907FB" w:rsidRPr="009329D4" w:rsidRDefault="008907FB" w:rsidP="008907FB">
      <w:pPr>
        <w:numPr>
          <w:ilvl w:val="0"/>
          <w:numId w:val="25"/>
        </w:numPr>
        <w:spacing w:after="0" w:line="240" w:lineRule="auto"/>
        <w:ind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8907FB" w:rsidRPr="009E5ED7" w:rsidRDefault="008907FB" w:rsidP="008907FB">
      <w:pPr>
        <w:numPr>
          <w:ilvl w:val="0"/>
          <w:numId w:val="25"/>
        </w:numPr>
        <w:autoSpaceDE w:val="0"/>
        <w:autoSpaceDN w:val="0"/>
        <w:adjustRightInd w:val="0"/>
        <w:spacing w:after="0" w:line="240" w:lineRule="auto"/>
        <w:ind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8907FB" w:rsidRPr="007A6966" w:rsidRDefault="008907FB" w:rsidP="008907FB">
      <w:pPr>
        <w:numPr>
          <w:ilvl w:val="0"/>
          <w:numId w:val="25"/>
        </w:numPr>
        <w:spacing w:after="0" w:line="240" w:lineRule="auto"/>
        <w:ind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8907FB" w:rsidRDefault="008907FB" w:rsidP="008907FB">
      <w:pPr>
        <w:autoSpaceDE w:val="0"/>
        <w:autoSpaceDN w:val="0"/>
        <w:adjustRightInd w:val="0"/>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8907FB" w:rsidRDefault="008907FB" w:rsidP="008907FB">
      <w:pPr>
        <w:autoSpaceDE w:val="0"/>
        <w:autoSpaceDN w:val="0"/>
        <w:adjustRightInd w:val="0"/>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8907FB" w:rsidRDefault="008907FB" w:rsidP="008907FB">
      <w:pPr>
        <w:autoSpaceDE w:val="0"/>
        <w:autoSpaceDN w:val="0"/>
        <w:adjustRightInd w:val="0"/>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8907FB" w:rsidRPr="00B83A29" w:rsidRDefault="008907FB" w:rsidP="008907FB">
      <w:pPr>
        <w:numPr>
          <w:ilvl w:val="0"/>
          <w:numId w:val="25"/>
        </w:numPr>
        <w:autoSpaceDE w:val="0"/>
        <w:autoSpaceDN w:val="0"/>
        <w:adjustRightInd w:val="0"/>
        <w:spacing w:after="0" w:line="240" w:lineRule="auto"/>
        <w:ind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8907FB" w:rsidRPr="00A16839" w:rsidRDefault="008907FB" w:rsidP="008907FB">
      <w:pPr>
        <w:numPr>
          <w:ilvl w:val="0"/>
          <w:numId w:val="25"/>
        </w:numPr>
        <w:autoSpaceDE w:val="0"/>
        <w:autoSpaceDN w:val="0"/>
        <w:adjustRightInd w:val="0"/>
        <w:spacing w:after="0" w:line="240" w:lineRule="auto"/>
        <w:ind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8907FB" w:rsidRDefault="008907FB" w:rsidP="008907FB">
      <w:pPr>
        <w:autoSpaceDE w:val="0"/>
        <w:autoSpaceDN w:val="0"/>
        <w:adjustRightInd w:val="0"/>
        <w:ind w:firstLine="851"/>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8907FB" w:rsidRPr="00010EEA" w:rsidRDefault="008907FB" w:rsidP="008907FB">
      <w:pPr>
        <w:numPr>
          <w:ilvl w:val="0"/>
          <w:numId w:val="25"/>
        </w:numPr>
        <w:autoSpaceDE w:val="0"/>
        <w:autoSpaceDN w:val="0"/>
        <w:adjustRightInd w:val="0"/>
        <w:spacing w:after="0" w:line="240" w:lineRule="auto"/>
        <w:ind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8907FB" w:rsidRDefault="008907FB" w:rsidP="008907FB">
      <w:pPr>
        <w:autoSpaceDE w:val="0"/>
        <w:autoSpaceDN w:val="0"/>
        <w:adjustRightInd w:val="0"/>
        <w:ind w:left="540"/>
        <w:rPr>
          <w:rFonts w:ascii="Arial" w:hAnsi="Arial" w:cs="Arial"/>
        </w:rPr>
      </w:pPr>
    </w:p>
    <w:p w:rsidR="008907FB" w:rsidRPr="00955290" w:rsidRDefault="008907FB" w:rsidP="008907FB">
      <w:pPr>
        <w:autoSpaceDE w:val="0"/>
        <w:autoSpaceDN w:val="0"/>
        <w:adjustRightInd w:val="0"/>
        <w:rPr>
          <w:rFonts w:ascii="Arial" w:hAnsi="Arial" w:cs="Arial"/>
          <w:b/>
        </w:rPr>
      </w:pPr>
      <w:r w:rsidRPr="00955290">
        <w:rPr>
          <w:rFonts w:ascii="Arial" w:hAnsi="Arial" w:cs="Arial"/>
          <w:b/>
        </w:rPr>
        <w:t xml:space="preserve">Глава 28.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8907FB" w:rsidRPr="008933E2" w:rsidRDefault="008907FB" w:rsidP="008907FB">
      <w:pPr>
        <w:autoSpaceDE w:val="0"/>
        <w:autoSpaceDN w:val="0"/>
        <w:adjustRightInd w:val="0"/>
        <w:ind w:left="540"/>
        <w:jc w:val="both"/>
        <w:rPr>
          <w:rFonts w:ascii="Arial" w:hAnsi="Arial" w:cs="Arial"/>
        </w:rPr>
      </w:pP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8907FB" w:rsidRPr="006E63BD" w:rsidRDefault="008907FB" w:rsidP="008907FB">
      <w:pPr>
        <w:numPr>
          <w:ilvl w:val="0"/>
          <w:numId w:val="25"/>
        </w:numPr>
        <w:autoSpaceDE w:val="0"/>
        <w:autoSpaceDN w:val="0"/>
        <w:adjustRightInd w:val="0"/>
        <w:spacing w:after="0" w:line="240" w:lineRule="auto"/>
        <w:ind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8907FB" w:rsidRDefault="008907FB" w:rsidP="008907FB">
      <w:pPr>
        <w:autoSpaceDE w:val="0"/>
        <w:autoSpaceDN w:val="0"/>
        <w:adjustRightInd w:val="0"/>
        <w:ind w:left="540"/>
        <w:rPr>
          <w:rFonts w:ascii="Arial" w:hAnsi="Arial" w:cs="Arial"/>
          <w:bCs/>
        </w:rPr>
      </w:pPr>
    </w:p>
    <w:p w:rsidR="008907FB" w:rsidRPr="000822F1" w:rsidRDefault="008907FB" w:rsidP="008907FB">
      <w:pPr>
        <w:autoSpaceDE w:val="0"/>
        <w:autoSpaceDN w:val="0"/>
        <w:adjustRightInd w:val="0"/>
        <w:rPr>
          <w:rFonts w:ascii="Arial" w:hAnsi="Arial" w:cs="Arial"/>
          <w:b/>
          <w:bCs/>
        </w:rPr>
      </w:pPr>
      <w:r w:rsidRPr="00201018">
        <w:rPr>
          <w:rFonts w:ascii="Arial" w:hAnsi="Arial" w:cs="Arial"/>
          <w:b/>
          <w:bCs/>
        </w:rPr>
        <w:t xml:space="preserve">Глава 29.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8907FB" w:rsidRDefault="008907FB" w:rsidP="008907FB">
      <w:pPr>
        <w:autoSpaceDE w:val="0"/>
        <w:autoSpaceDN w:val="0"/>
        <w:adjustRightInd w:val="0"/>
        <w:ind w:left="709"/>
        <w:jc w:val="both"/>
        <w:rPr>
          <w:rFonts w:ascii="Arial" w:hAnsi="Arial" w:cs="Arial"/>
          <w:iCs/>
        </w:rPr>
      </w:pPr>
    </w:p>
    <w:p w:rsidR="008907FB" w:rsidRPr="008C2171" w:rsidRDefault="008907FB" w:rsidP="008907FB">
      <w:pPr>
        <w:numPr>
          <w:ilvl w:val="0"/>
          <w:numId w:val="25"/>
        </w:numPr>
        <w:autoSpaceDE w:val="0"/>
        <w:autoSpaceDN w:val="0"/>
        <w:adjustRightInd w:val="0"/>
        <w:spacing w:after="0" w:line="240" w:lineRule="auto"/>
        <w:ind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8907FB" w:rsidRPr="008C2171" w:rsidRDefault="008907FB" w:rsidP="008907FB">
      <w:pPr>
        <w:autoSpaceDE w:val="0"/>
        <w:autoSpaceDN w:val="0"/>
        <w:adjustRightInd w:val="0"/>
        <w:ind w:left="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8907FB" w:rsidRPr="008C2171" w:rsidRDefault="008907FB" w:rsidP="008907FB">
      <w:pPr>
        <w:autoSpaceDE w:val="0"/>
        <w:autoSpaceDN w:val="0"/>
        <w:adjustRightInd w:val="0"/>
        <w:ind w:left="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8907FB" w:rsidRPr="008C2171" w:rsidRDefault="008907FB" w:rsidP="008907FB">
      <w:pPr>
        <w:autoSpaceDE w:val="0"/>
        <w:autoSpaceDN w:val="0"/>
        <w:adjustRightInd w:val="0"/>
        <w:ind w:left="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8907FB" w:rsidRDefault="008907FB" w:rsidP="008907FB">
      <w:pPr>
        <w:autoSpaceDE w:val="0"/>
        <w:autoSpaceDN w:val="0"/>
        <w:adjustRightInd w:val="0"/>
        <w:ind w:left="709"/>
        <w:jc w:val="both"/>
        <w:rPr>
          <w:rFonts w:ascii="Arial" w:hAnsi="Arial" w:cs="Arial"/>
          <w:bCs/>
        </w:rPr>
      </w:pPr>
      <w:r>
        <w:rPr>
          <w:rFonts w:ascii="Arial" w:hAnsi="Arial" w:cs="Arial"/>
          <w:bCs/>
        </w:rPr>
        <w:t>4) регулярность проверок;</w:t>
      </w:r>
    </w:p>
    <w:p w:rsidR="008907FB" w:rsidRPr="008C2171" w:rsidRDefault="008907FB" w:rsidP="008907FB">
      <w:pPr>
        <w:autoSpaceDE w:val="0"/>
        <w:autoSpaceDN w:val="0"/>
        <w:adjustRightInd w:val="0"/>
        <w:ind w:left="709"/>
        <w:jc w:val="both"/>
        <w:rPr>
          <w:rFonts w:ascii="Arial" w:hAnsi="Arial" w:cs="Arial"/>
          <w:bCs/>
        </w:rPr>
      </w:pPr>
      <w:r>
        <w:rPr>
          <w:rFonts w:ascii="Arial" w:hAnsi="Arial" w:cs="Arial"/>
          <w:bCs/>
        </w:rPr>
        <w:t>5) результативность.</w:t>
      </w:r>
    </w:p>
    <w:p w:rsidR="008907FB" w:rsidRPr="00CE3D55" w:rsidRDefault="008907FB" w:rsidP="008907FB">
      <w:pPr>
        <w:numPr>
          <w:ilvl w:val="0"/>
          <w:numId w:val="25"/>
        </w:numPr>
        <w:autoSpaceDE w:val="0"/>
        <w:autoSpaceDN w:val="0"/>
        <w:adjustRightInd w:val="0"/>
        <w:spacing w:after="0" w:line="240" w:lineRule="auto"/>
        <w:ind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у.</w:t>
      </w:r>
    </w:p>
    <w:p w:rsidR="008907FB" w:rsidRPr="0070134A" w:rsidRDefault="008907FB" w:rsidP="008907FB">
      <w:pPr>
        <w:autoSpaceDE w:val="0"/>
        <w:autoSpaceDN w:val="0"/>
        <w:adjustRightInd w:val="0"/>
        <w:ind w:firstLine="709"/>
        <w:jc w:val="both"/>
        <w:rPr>
          <w:rFonts w:ascii="Arial" w:hAnsi="Arial" w:cs="Arial"/>
          <w:bCs/>
        </w:rPr>
      </w:pPr>
      <w:r w:rsidRPr="00D20751">
        <w:rPr>
          <w:rFonts w:ascii="Arial" w:hAnsi="Arial" w:cs="Arial"/>
          <w:bCs/>
        </w:rPr>
        <w:t>Должностные лица</w:t>
      </w:r>
      <w:r>
        <w:rPr>
          <w:rFonts w:ascii="Arial" w:hAnsi="Arial" w:cs="Arial"/>
          <w:bCs/>
        </w:rPr>
        <w:t xml:space="preserve"> Администрации Звериноголовского района</w:t>
      </w:r>
      <w:r w:rsidRPr="00D20751">
        <w:rPr>
          <w:rFonts w:ascii="Arial" w:hAnsi="Arial" w:cs="Arial"/>
          <w:bCs/>
        </w:rPr>
        <w:t>,</w:t>
      </w:r>
      <w:r w:rsidRPr="0070134A">
        <w:rPr>
          <w:rFonts w:ascii="Arial" w:hAnsi="Arial" w:cs="Arial"/>
          <w:bCs/>
        </w:rPr>
        <w:t xml:space="preserve"> осуществляющие </w:t>
      </w:r>
      <w:proofErr w:type="gramStart"/>
      <w:r w:rsidRPr="0070134A">
        <w:rPr>
          <w:rFonts w:ascii="Arial" w:hAnsi="Arial" w:cs="Arial"/>
          <w:bCs/>
        </w:rPr>
        <w:t>контроль за</w:t>
      </w:r>
      <w:proofErr w:type="gramEnd"/>
      <w:r w:rsidRPr="0070134A">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07FB" w:rsidRPr="001A3391" w:rsidRDefault="008907FB" w:rsidP="008907FB">
      <w:pPr>
        <w:autoSpaceDE w:val="0"/>
        <w:autoSpaceDN w:val="0"/>
        <w:adjustRightInd w:val="0"/>
        <w:ind w:firstLine="709"/>
        <w:jc w:val="both"/>
        <w:rPr>
          <w:rFonts w:ascii="Arial" w:hAnsi="Arial" w:cs="Arial"/>
          <w:bCs/>
        </w:rPr>
      </w:pPr>
      <w:r w:rsidRPr="001A3391">
        <w:rPr>
          <w:rFonts w:ascii="Arial" w:hAnsi="Arial" w:cs="Arial"/>
          <w:bCs/>
        </w:rPr>
        <w:t xml:space="preserve">Граждане, их объединения и организации осуществляют </w:t>
      </w:r>
      <w:proofErr w:type="gramStart"/>
      <w:r w:rsidRPr="001A3391">
        <w:rPr>
          <w:rFonts w:ascii="Arial" w:hAnsi="Arial" w:cs="Arial"/>
          <w:bCs/>
        </w:rPr>
        <w:t>контроль за</w:t>
      </w:r>
      <w:proofErr w:type="gramEnd"/>
      <w:r w:rsidRPr="001A3391">
        <w:rPr>
          <w:rFonts w:ascii="Arial" w:hAnsi="Arial" w:cs="Arial"/>
          <w:bCs/>
        </w:rPr>
        <w:t xml:space="preserve"> предоставлением муниципальной услуги самостоятельно.</w:t>
      </w:r>
    </w:p>
    <w:p w:rsidR="008907FB" w:rsidRPr="006D7406" w:rsidRDefault="008907FB" w:rsidP="008907FB">
      <w:pPr>
        <w:numPr>
          <w:ilvl w:val="0"/>
          <w:numId w:val="25"/>
        </w:numPr>
        <w:autoSpaceDE w:val="0"/>
        <w:autoSpaceDN w:val="0"/>
        <w:adjustRightInd w:val="0"/>
        <w:spacing w:after="0" w:line="240" w:lineRule="auto"/>
        <w:ind w:firstLine="709"/>
        <w:jc w:val="both"/>
        <w:rPr>
          <w:rFonts w:ascii="Arial" w:hAnsi="Arial" w:cs="Arial"/>
          <w:bCs/>
        </w:rPr>
      </w:pPr>
      <w:r w:rsidRPr="006D7406">
        <w:rPr>
          <w:rFonts w:ascii="Arial" w:hAnsi="Arial" w:cs="Arial"/>
          <w:bCs/>
        </w:rPr>
        <w:lastRenderedPageBreak/>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27</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8907FB" w:rsidRPr="00A225A0" w:rsidRDefault="008907FB" w:rsidP="008907FB">
      <w:pPr>
        <w:numPr>
          <w:ilvl w:val="0"/>
          <w:numId w:val="25"/>
        </w:numPr>
        <w:autoSpaceDE w:val="0"/>
        <w:autoSpaceDN w:val="0"/>
        <w:adjustRightInd w:val="0"/>
        <w:spacing w:after="0" w:line="240" w:lineRule="auto"/>
        <w:ind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8907FB" w:rsidRPr="007746CA" w:rsidRDefault="008907FB" w:rsidP="008907FB">
      <w:pPr>
        <w:numPr>
          <w:ilvl w:val="0"/>
          <w:numId w:val="25"/>
        </w:numPr>
        <w:autoSpaceDE w:val="0"/>
        <w:autoSpaceDN w:val="0"/>
        <w:adjustRightInd w:val="0"/>
        <w:spacing w:after="0" w:line="240" w:lineRule="auto"/>
        <w:ind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8907FB" w:rsidRPr="007746CA" w:rsidRDefault="008907FB" w:rsidP="008907FB">
      <w:pPr>
        <w:autoSpaceDE w:val="0"/>
        <w:autoSpaceDN w:val="0"/>
        <w:adjustRightInd w:val="0"/>
        <w:ind w:firstLine="709"/>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8907FB" w:rsidRPr="007746CA" w:rsidRDefault="008907FB" w:rsidP="008907FB">
      <w:pPr>
        <w:autoSpaceDE w:val="0"/>
        <w:autoSpaceDN w:val="0"/>
        <w:adjustRightInd w:val="0"/>
        <w:ind w:firstLine="709"/>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8907FB" w:rsidRDefault="008907FB" w:rsidP="008907FB">
      <w:pPr>
        <w:autoSpaceDE w:val="0"/>
        <w:autoSpaceDN w:val="0"/>
        <w:adjustRightInd w:val="0"/>
        <w:ind w:firstLine="709"/>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8907FB" w:rsidRDefault="008907FB" w:rsidP="008907FB">
      <w:pPr>
        <w:autoSpaceDE w:val="0"/>
        <w:autoSpaceDN w:val="0"/>
        <w:adjustRightInd w:val="0"/>
        <w:ind w:firstLine="709"/>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8907FB" w:rsidRDefault="008907FB" w:rsidP="008907FB">
      <w:pPr>
        <w:autoSpaceDE w:val="0"/>
        <w:autoSpaceDN w:val="0"/>
        <w:adjustRightInd w:val="0"/>
        <w:ind w:firstLine="709"/>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w:t>
      </w:r>
      <w:proofErr w:type="gramStart"/>
      <w:r w:rsidRPr="007022CC">
        <w:rPr>
          <w:rFonts w:ascii="Arial" w:hAnsi="Arial" w:cs="Arial"/>
        </w:rPr>
        <w:t>мер</w:t>
      </w:r>
      <w:proofErr w:type="gramEnd"/>
      <w:r w:rsidRPr="007022CC">
        <w:rPr>
          <w:rFonts w:ascii="Arial" w:hAnsi="Arial" w:cs="Arial"/>
        </w:rPr>
        <w:t xml:space="preserve">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
    <w:p w:rsidR="008907FB" w:rsidRPr="00F60ED9" w:rsidRDefault="008907FB" w:rsidP="008907FB">
      <w:pPr>
        <w:autoSpaceDE w:val="0"/>
        <w:autoSpaceDN w:val="0"/>
        <w:adjustRightInd w:val="0"/>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sidRPr="00412204">
        <w:rPr>
          <w:rFonts w:ascii="Arial" w:hAnsi="Arial" w:cs="Arial"/>
          <w:bCs/>
        </w:rPr>
        <w:t xml:space="preserve"> </w:t>
      </w:r>
      <w:r w:rsidRPr="00412204">
        <w:rPr>
          <w:rFonts w:ascii="Arial" w:hAnsi="Arial" w:cs="Arial"/>
        </w:rPr>
        <w:t>Заявители</w:t>
      </w:r>
      <w:r>
        <w:rPr>
          <w:rFonts w:ascii="Arial" w:hAnsi="Arial" w:cs="Arial"/>
        </w:rPr>
        <w:t xml:space="preserve"> имеют право подать жалобу на решение и (или) действие (бездействие) Администрации Звериноголовского района и (или) ее должностных лиц либо муниципальных служащих,  принятое и (или) осуществляемое в ходе предоставления муниципальной услуги (далее - жалоба), в том числе в следующих случаях:</w:t>
      </w:r>
    </w:p>
    <w:p w:rsidR="008907FB" w:rsidRPr="006E32A0"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Arial" w:hAnsi="Arial" w:cs="Arial"/>
        </w:rPr>
      </w:pPr>
      <w:r>
        <w:rPr>
          <w:rFonts w:ascii="Arial" w:hAnsi="Arial" w:cs="Arial"/>
        </w:rPr>
        <w:t xml:space="preserve">1) </w:t>
      </w:r>
      <w:r w:rsidRPr="006E32A0">
        <w:rPr>
          <w:rFonts w:ascii="Arial" w:hAnsi="Arial" w:cs="Arial"/>
        </w:rPr>
        <w:t xml:space="preserve">нарушение срока регистрации запроса заявителя </w:t>
      </w:r>
      <w:r>
        <w:rPr>
          <w:rFonts w:ascii="Arial" w:hAnsi="Arial" w:cs="Arial"/>
        </w:rPr>
        <w:t>о предоставлении</w:t>
      </w:r>
      <w:r w:rsidRPr="006E32A0">
        <w:rPr>
          <w:rFonts w:ascii="Arial" w:hAnsi="Arial" w:cs="Arial"/>
        </w:rPr>
        <w:t xml:space="preserve"> муниципальной услуги;</w:t>
      </w:r>
    </w:p>
    <w:p w:rsidR="008907FB" w:rsidRPr="00961177"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Arial" w:hAnsi="Arial" w:cs="Arial"/>
        </w:rPr>
      </w:pPr>
      <w:r>
        <w:rPr>
          <w:rFonts w:ascii="Arial" w:hAnsi="Arial" w:cs="Arial"/>
        </w:rPr>
        <w:t xml:space="preserve">2) </w:t>
      </w:r>
      <w:r w:rsidRPr="00961177">
        <w:rPr>
          <w:rFonts w:ascii="Arial" w:hAnsi="Arial" w:cs="Arial"/>
        </w:rPr>
        <w:t xml:space="preserve">нарушение срока </w:t>
      </w:r>
      <w:r>
        <w:rPr>
          <w:rFonts w:ascii="Arial" w:hAnsi="Arial" w:cs="Arial"/>
        </w:rPr>
        <w:t>предоставления</w:t>
      </w:r>
      <w:r w:rsidRPr="00961177">
        <w:rPr>
          <w:rFonts w:ascii="Arial" w:hAnsi="Arial" w:cs="Arial"/>
        </w:rPr>
        <w:t xml:space="preserve"> муниципальной услуги; </w:t>
      </w:r>
    </w:p>
    <w:p w:rsidR="008907FB"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Arial" w:hAnsi="Arial" w:cs="Arial"/>
        </w:rPr>
      </w:pPr>
      <w:r>
        <w:rPr>
          <w:rFonts w:ascii="Arial" w:hAnsi="Arial" w:cs="Arial"/>
        </w:rPr>
        <w:t>3) </w:t>
      </w:r>
      <w:r w:rsidRPr="009003EA">
        <w:rPr>
          <w:rFonts w:ascii="Arial" w:hAnsi="Arial" w:cs="Arial"/>
        </w:rPr>
        <w:t>требование представления заявителем документов, не предусмотренных нормативными правовы</w:t>
      </w:r>
      <w:r>
        <w:rPr>
          <w:rFonts w:ascii="Arial" w:hAnsi="Arial" w:cs="Arial"/>
        </w:rPr>
        <w:t xml:space="preserve">ми актами Российской Федерации </w:t>
      </w:r>
      <w:r w:rsidRPr="009003EA">
        <w:rPr>
          <w:rFonts w:ascii="Arial" w:hAnsi="Arial" w:cs="Arial"/>
        </w:rPr>
        <w:t xml:space="preserve">для </w:t>
      </w:r>
      <w:r>
        <w:rPr>
          <w:rFonts w:ascii="Arial" w:hAnsi="Arial" w:cs="Arial"/>
        </w:rPr>
        <w:t>предоставления</w:t>
      </w:r>
      <w:r w:rsidRPr="009003EA">
        <w:rPr>
          <w:rFonts w:ascii="Arial" w:hAnsi="Arial" w:cs="Arial"/>
        </w:rPr>
        <w:t xml:space="preserve"> муниципальн</w:t>
      </w:r>
      <w:r>
        <w:rPr>
          <w:rFonts w:ascii="Arial" w:hAnsi="Arial" w:cs="Arial"/>
        </w:rPr>
        <w:t xml:space="preserve">ой </w:t>
      </w:r>
      <w:r w:rsidRPr="009003EA">
        <w:rPr>
          <w:rFonts w:ascii="Arial" w:hAnsi="Arial" w:cs="Arial"/>
        </w:rPr>
        <w:t>услуги</w:t>
      </w:r>
      <w:r w:rsidRPr="00C95CEB">
        <w:rPr>
          <w:rFonts w:ascii="Arial" w:hAnsi="Arial" w:cs="Arial"/>
        </w:rPr>
        <w:t>;</w:t>
      </w:r>
    </w:p>
    <w:p w:rsidR="008907FB" w:rsidRPr="00C95CEB"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Arial" w:hAnsi="Arial" w:cs="Arial"/>
        </w:rPr>
      </w:pPr>
      <w:r>
        <w:rPr>
          <w:rFonts w:ascii="Arial" w:hAnsi="Arial" w:cs="Arial"/>
        </w:rPr>
        <w:t xml:space="preserve">4) </w:t>
      </w:r>
      <w:r w:rsidRPr="009003EA">
        <w:rPr>
          <w:rFonts w:ascii="Arial" w:hAnsi="Arial" w:cs="Arial"/>
        </w:rPr>
        <w:t>отказ в приеме документов, представление которых предусмотрено нормативными правовы</w:t>
      </w:r>
      <w:r>
        <w:rPr>
          <w:rFonts w:ascii="Arial" w:hAnsi="Arial" w:cs="Arial"/>
        </w:rPr>
        <w:t xml:space="preserve">ми актами Российской Федерации </w:t>
      </w:r>
      <w:r w:rsidRPr="009003EA">
        <w:rPr>
          <w:rFonts w:ascii="Arial" w:hAnsi="Arial" w:cs="Arial"/>
        </w:rPr>
        <w:t xml:space="preserve">для </w:t>
      </w:r>
      <w:r>
        <w:rPr>
          <w:rFonts w:ascii="Arial" w:hAnsi="Arial" w:cs="Arial"/>
        </w:rPr>
        <w:t>предоставления</w:t>
      </w:r>
      <w:r w:rsidRPr="009003EA">
        <w:rPr>
          <w:rFonts w:ascii="Arial" w:hAnsi="Arial" w:cs="Arial"/>
        </w:rPr>
        <w:t xml:space="preserve"> муниципальн</w:t>
      </w:r>
      <w:r>
        <w:rPr>
          <w:rFonts w:ascii="Arial" w:hAnsi="Arial" w:cs="Arial"/>
        </w:rPr>
        <w:t xml:space="preserve">ой </w:t>
      </w:r>
      <w:r w:rsidRPr="009003EA">
        <w:rPr>
          <w:rFonts w:ascii="Arial" w:hAnsi="Arial" w:cs="Arial"/>
        </w:rPr>
        <w:t>услуги</w:t>
      </w:r>
      <w:r>
        <w:rPr>
          <w:rFonts w:ascii="Arial" w:hAnsi="Arial" w:cs="Arial"/>
        </w:rPr>
        <w:t>;</w:t>
      </w:r>
    </w:p>
    <w:p w:rsidR="008907FB"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r>
        <w:rPr>
          <w:rFonts w:ascii="Arial" w:hAnsi="Arial" w:cs="Arial"/>
        </w:rPr>
        <w:t>5) </w:t>
      </w:r>
      <w:r w:rsidRPr="009003EA">
        <w:rPr>
          <w:rFonts w:ascii="Arial" w:hAnsi="Arial" w:cs="Arial"/>
        </w:rPr>
        <w:t>отказ в предоставлении муниципальн</w:t>
      </w:r>
      <w:r>
        <w:rPr>
          <w:rFonts w:ascii="Arial" w:hAnsi="Arial" w:cs="Arial"/>
        </w:rPr>
        <w:t xml:space="preserve">ой </w:t>
      </w:r>
      <w:r w:rsidRPr="009003EA">
        <w:rPr>
          <w:rFonts w:ascii="Arial" w:hAnsi="Arial" w:cs="Arial"/>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907FB"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r>
        <w:rPr>
          <w:rFonts w:ascii="Arial" w:hAnsi="Arial" w:cs="Arial"/>
        </w:rPr>
        <w:t xml:space="preserve">6) </w:t>
      </w:r>
      <w:r w:rsidRPr="009003EA">
        <w:rPr>
          <w:rFonts w:ascii="Arial" w:hAnsi="Arial" w:cs="Arial"/>
        </w:rPr>
        <w:t>требование внесения заявителем при предоставлении муниципальн</w:t>
      </w:r>
      <w:r>
        <w:rPr>
          <w:rFonts w:ascii="Arial" w:hAnsi="Arial" w:cs="Arial"/>
        </w:rPr>
        <w:t>ой</w:t>
      </w:r>
      <w:r w:rsidRPr="009003EA">
        <w:rPr>
          <w:rFonts w:ascii="Arial" w:hAnsi="Arial" w:cs="Arial"/>
        </w:rPr>
        <w:t xml:space="preserve"> услуги платы, не предусмотренной нормативными правовыми актами Российской Федерации</w:t>
      </w:r>
      <w:r>
        <w:rPr>
          <w:sz w:val="28"/>
          <w:szCs w:val="28"/>
        </w:rPr>
        <w:t>;</w:t>
      </w:r>
    </w:p>
    <w:p w:rsidR="008907FB" w:rsidRDefault="008907FB" w:rsidP="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r>
        <w:rPr>
          <w:rFonts w:ascii="Arial" w:hAnsi="Arial" w:cs="Arial"/>
        </w:rPr>
        <w:t>7) </w:t>
      </w:r>
      <w:r w:rsidRPr="009003EA">
        <w:rPr>
          <w:rFonts w:ascii="Arial" w:hAnsi="Arial" w:cs="Arial"/>
        </w:rPr>
        <w:t xml:space="preserve">отказ в исправлении допущенных опечаток и ошибок в выданных в результате </w:t>
      </w:r>
      <w:r>
        <w:rPr>
          <w:rFonts w:ascii="Arial" w:hAnsi="Arial" w:cs="Arial"/>
        </w:rPr>
        <w:t>предоставления</w:t>
      </w:r>
      <w:r w:rsidRPr="009003EA">
        <w:rPr>
          <w:rFonts w:ascii="Arial" w:hAnsi="Arial" w:cs="Arial"/>
        </w:rPr>
        <w:t xml:space="preserve"> муниципальн</w:t>
      </w:r>
      <w:r>
        <w:rPr>
          <w:rFonts w:ascii="Arial" w:hAnsi="Arial" w:cs="Arial"/>
        </w:rPr>
        <w:t>ой</w:t>
      </w:r>
      <w:r w:rsidRPr="009003EA">
        <w:rPr>
          <w:rFonts w:ascii="Arial" w:hAnsi="Arial" w:cs="Arial"/>
        </w:rPr>
        <w:t xml:space="preserve"> услуги документах либо нарушение установленного срока таких исправлений</w:t>
      </w:r>
      <w:r>
        <w:rPr>
          <w:sz w:val="28"/>
          <w:szCs w:val="28"/>
        </w:rPr>
        <w:t>.</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sidRPr="001342F1">
        <w:rPr>
          <w:rFonts w:ascii="Arial" w:hAnsi="Arial" w:cs="Arial"/>
        </w:rPr>
        <w:t>Жалоба подается в Администрацию</w:t>
      </w:r>
      <w:r>
        <w:rPr>
          <w:rFonts w:ascii="Arial" w:hAnsi="Arial" w:cs="Arial"/>
        </w:rPr>
        <w:t xml:space="preserve"> Звериноголовского района</w:t>
      </w:r>
      <w:r w:rsidRPr="000502BA">
        <w:rPr>
          <w:rFonts w:ascii="Arial" w:hAnsi="Arial" w:cs="Arial"/>
        </w:rPr>
        <w:t xml:space="preserve"> </w:t>
      </w:r>
      <w:r w:rsidRPr="009003EA">
        <w:rPr>
          <w:rFonts w:ascii="Arial" w:hAnsi="Arial" w:cs="Arial"/>
        </w:rPr>
        <w:t>в письменной форме, в том числе при личном приеме заявителя, или в электронном виде</w:t>
      </w:r>
      <w:r>
        <w:rPr>
          <w:rStyle w:val="FontStyle17"/>
          <w:rFonts w:ascii="Arial" w:hAnsi="Arial" w:cs="Arial"/>
          <w:b w:val="0"/>
        </w:rPr>
        <w:t>.</w:t>
      </w:r>
      <w:r w:rsidRPr="001342F1">
        <w:rPr>
          <w:rFonts w:ascii="Arial" w:hAnsi="Arial" w:cs="Arial"/>
        </w:rPr>
        <w:t xml:space="preserve"> </w:t>
      </w:r>
    </w:p>
    <w:p w:rsidR="008907FB" w:rsidRDefault="008907FB" w:rsidP="008907FB">
      <w:pPr>
        <w:pStyle w:val="a3"/>
        <w:numPr>
          <w:ilvl w:val="0"/>
          <w:numId w:val="25"/>
        </w:numPr>
        <w:spacing w:before="0" w:beforeAutospacing="0" w:after="0"/>
        <w:ind w:firstLine="709"/>
        <w:jc w:val="both"/>
        <w:rPr>
          <w:rFonts w:ascii="Arial" w:hAnsi="Arial" w:cs="Arial"/>
        </w:rPr>
      </w:pPr>
      <w:r w:rsidRPr="009003EA">
        <w:rPr>
          <w:rFonts w:ascii="Arial" w:hAnsi="Arial" w:cs="Arial"/>
        </w:rPr>
        <w:t>Прием жалоб в письменной форме осуществляется</w:t>
      </w:r>
      <w:r>
        <w:rPr>
          <w:rFonts w:ascii="Arial" w:hAnsi="Arial" w:cs="Arial"/>
        </w:rPr>
        <w:t xml:space="preserve"> должностными лицами </w:t>
      </w:r>
      <w:r w:rsidRPr="009003EA">
        <w:rPr>
          <w:rFonts w:ascii="Arial" w:hAnsi="Arial" w:cs="Arial"/>
        </w:rPr>
        <w:t xml:space="preserve"> </w:t>
      </w:r>
      <w:r>
        <w:rPr>
          <w:rFonts w:ascii="Arial" w:hAnsi="Arial" w:cs="Arial"/>
        </w:rPr>
        <w:t xml:space="preserve">Администрации Звериноголовского района </w:t>
      </w:r>
      <w:r w:rsidRPr="009003EA">
        <w:rPr>
          <w:rFonts w:ascii="Arial" w:hAnsi="Arial" w:cs="Arial"/>
        </w:rPr>
        <w:t xml:space="preserve">в месте </w:t>
      </w:r>
      <w:r>
        <w:rPr>
          <w:rFonts w:ascii="Arial" w:hAnsi="Arial" w:cs="Arial"/>
        </w:rPr>
        <w:t>предоставления</w:t>
      </w:r>
      <w:r w:rsidRPr="009003EA">
        <w:rPr>
          <w:rFonts w:ascii="Arial" w:hAnsi="Arial" w:cs="Arial"/>
        </w:rPr>
        <w:t xml:space="preserve"> </w:t>
      </w:r>
      <w:r>
        <w:rPr>
          <w:rFonts w:ascii="Arial" w:hAnsi="Arial" w:cs="Arial"/>
        </w:rPr>
        <w:t xml:space="preserve">муниципальной услуги </w:t>
      </w:r>
      <w:r w:rsidRPr="009003EA">
        <w:rPr>
          <w:rFonts w:ascii="Arial" w:hAnsi="Arial" w:cs="Arial"/>
        </w:rPr>
        <w:t>(в ме</w:t>
      </w:r>
      <w:r>
        <w:rPr>
          <w:rFonts w:ascii="Arial" w:hAnsi="Arial" w:cs="Arial"/>
        </w:rPr>
        <w:t xml:space="preserve">сте, где заявитель подавал заявление о </w:t>
      </w:r>
      <w:r w:rsidRPr="009003EA">
        <w:rPr>
          <w:rFonts w:ascii="Arial" w:hAnsi="Arial" w:cs="Arial"/>
        </w:rPr>
        <w:t xml:space="preserve"> п</w:t>
      </w:r>
      <w:r>
        <w:rPr>
          <w:rFonts w:ascii="Arial" w:hAnsi="Arial" w:cs="Arial"/>
        </w:rPr>
        <w:t>редоставлении</w:t>
      </w:r>
      <w:r w:rsidRPr="009003EA">
        <w:rPr>
          <w:rFonts w:ascii="Arial" w:hAnsi="Arial" w:cs="Arial"/>
        </w:rPr>
        <w:t xml:space="preserve"> </w:t>
      </w:r>
      <w:r>
        <w:rPr>
          <w:rFonts w:ascii="Arial" w:hAnsi="Arial" w:cs="Arial"/>
        </w:rPr>
        <w:t xml:space="preserve">муниципальной </w:t>
      </w:r>
      <w:r w:rsidRPr="009003EA">
        <w:rPr>
          <w:rFonts w:ascii="Arial" w:hAnsi="Arial" w:cs="Arial"/>
        </w:rPr>
        <w:t xml:space="preserve">услуги, нарушение порядка которой обжалуется, либо в месте, где заявителем получен результат </w:t>
      </w:r>
      <w:r>
        <w:rPr>
          <w:rFonts w:ascii="Arial" w:hAnsi="Arial" w:cs="Arial"/>
        </w:rPr>
        <w:t xml:space="preserve">муниципальной </w:t>
      </w:r>
      <w:r w:rsidRPr="009003EA">
        <w:rPr>
          <w:rFonts w:ascii="Arial" w:hAnsi="Arial" w:cs="Arial"/>
        </w:rPr>
        <w:t>услуги</w:t>
      </w:r>
      <w:r>
        <w:rPr>
          <w:rFonts w:ascii="Arial" w:hAnsi="Arial" w:cs="Arial"/>
        </w:rPr>
        <w:t>)</w:t>
      </w:r>
      <w:r w:rsidRPr="009003EA">
        <w:rPr>
          <w:rFonts w:ascii="Arial" w:hAnsi="Arial" w:cs="Arial"/>
        </w:rPr>
        <w:t>.</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7FB" w:rsidRDefault="008907FB" w:rsidP="008907FB">
      <w:pPr>
        <w:pStyle w:val="a3"/>
        <w:spacing w:before="0" w:beforeAutospacing="0" w:after="0"/>
        <w:ind w:firstLine="709"/>
        <w:jc w:val="both"/>
        <w:rPr>
          <w:rFonts w:ascii="Arial" w:hAnsi="Arial" w:cs="Arial"/>
        </w:rPr>
      </w:pPr>
      <w:r w:rsidRPr="009003EA">
        <w:rPr>
          <w:rFonts w:ascii="Arial" w:hAnsi="Arial" w:cs="Arial"/>
        </w:rPr>
        <w:t xml:space="preserve">В случае если жалоба подается через представителя заявителя, также представляется документ, подтверждающий </w:t>
      </w:r>
      <w:r>
        <w:rPr>
          <w:rFonts w:ascii="Arial" w:hAnsi="Arial" w:cs="Arial"/>
        </w:rPr>
        <w:t xml:space="preserve">в соответствии с законодательством Российской Федерации </w:t>
      </w:r>
      <w:r w:rsidRPr="009003EA">
        <w:rPr>
          <w:rFonts w:ascii="Arial" w:hAnsi="Arial" w:cs="Arial"/>
        </w:rPr>
        <w:t xml:space="preserve">полномочия на осуществление действий от имени заявителя. </w:t>
      </w:r>
    </w:p>
    <w:p w:rsidR="008907FB" w:rsidRDefault="008907FB" w:rsidP="008907FB">
      <w:pPr>
        <w:pStyle w:val="a3"/>
        <w:spacing w:before="0" w:beforeAutospacing="0" w:after="0"/>
        <w:ind w:firstLine="709"/>
        <w:jc w:val="both"/>
        <w:rPr>
          <w:rFonts w:ascii="Arial" w:hAnsi="Arial" w:cs="Arial"/>
        </w:rPr>
      </w:pPr>
      <w:r>
        <w:rPr>
          <w:rFonts w:ascii="Arial" w:hAnsi="Arial" w:cs="Arial"/>
        </w:rPr>
        <w:t xml:space="preserve"> </w:t>
      </w:r>
      <w:r w:rsidRPr="009003EA">
        <w:rPr>
          <w:rFonts w:ascii="Arial" w:hAnsi="Arial" w:cs="Arial"/>
        </w:rPr>
        <w:t>Жалоба в письменной форме может быть также направлена по почте.</w:t>
      </w:r>
      <w:r>
        <w:rPr>
          <w:rFonts w:ascii="Arial" w:hAnsi="Arial" w:cs="Arial"/>
        </w:rPr>
        <w:t xml:space="preserve"> </w:t>
      </w:r>
    </w:p>
    <w:p w:rsidR="008907FB" w:rsidRDefault="008907FB" w:rsidP="008907FB">
      <w:pPr>
        <w:pStyle w:val="a3"/>
        <w:numPr>
          <w:ilvl w:val="0"/>
          <w:numId w:val="25"/>
        </w:numPr>
        <w:spacing w:before="0" w:beforeAutospacing="0" w:after="0"/>
        <w:ind w:firstLine="709"/>
        <w:jc w:val="both"/>
        <w:rPr>
          <w:rFonts w:ascii="Arial" w:hAnsi="Arial" w:cs="Arial"/>
        </w:rPr>
      </w:pPr>
      <w:r w:rsidRPr="009003EA">
        <w:rPr>
          <w:rFonts w:ascii="Arial" w:hAnsi="Arial" w:cs="Arial"/>
        </w:rPr>
        <w:t xml:space="preserve">В электронном виде жалоба может быть подана заявителем </w:t>
      </w:r>
      <w:r>
        <w:rPr>
          <w:rFonts w:ascii="Arial" w:hAnsi="Arial" w:cs="Arial"/>
        </w:rPr>
        <w:t xml:space="preserve">при помощи Портала, с использованием информационно-телекоммуникационной сети «Интернет», официального сайта. </w:t>
      </w:r>
    </w:p>
    <w:p w:rsidR="008907FB" w:rsidRDefault="008907FB" w:rsidP="008907FB">
      <w:pPr>
        <w:pStyle w:val="a3"/>
        <w:numPr>
          <w:ilvl w:val="0"/>
          <w:numId w:val="25"/>
        </w:numPr>
        <w:spacing w:before="0" w:beforeAutospacing="0" w:after="0"/>
        <w:ind w:firstLine="708"/>
        <w:jc w:val="both"/>
        <w:rPr>
          <w:rFonts w:ascii="Arial" w:hAnsi="Arial" w:cs="Arial"/>
        </w:rPr>
      </w:pPr>
      <w:r w:rsidRPr="009003EA">
        <w:rPr>
          <w:rFonts w:ascii="Arial" w:hAnsi="Arial" w:cs="Arial"/>
        </w:rPr>
        <w:t>При подаче жалобы в электронном виде документ, указанны</w:t>
      </w:r>
      <w:r>
        <w:rPr>
          <w:rFonts w:ascii="Arial" w:hAnsi="Arial" w:cs="Arial"/>
        </w:rPr>
        <w:t xml:space="preserve">й </w:t>
      </w:r>
      <w:r w:rsidRPr="009003EA">
        <w:rPr>
          <w:rFonts w:ascii="Arial" w:hAnsi="Arial" w:cs="Arial"/>
        </w:rPr>
        <w:t xml:space="preserve">в </w:t>
      </w:r>
      <w:r>
        <w:rPr>
          <w:rFonts w:ascii="Arial" w:hAnsi="Arial" w:cs="Arial"/>
        </w:rPr>
        <w:t xml:space="preserve">абзаце четвертом </w:t>
      </w:r>
      <w:r w:rsidRPr="009003EA">
        <w:rPr>
          <w:rFonts w:ascii="Arial" w:hAnsi="Arial" w:cs="Arial"/>
        </w:rPr>
        <w:t>пункт</w:t>
      </w:r>
      <w:r>
        <w:rPr>
          <w:rFonts w:ascii="Arial" w:hAnsi="Arial" w:cs="Arial"/>
        </w:rPr>
        <w:t>а 147 Админ</w:t>
      </w:r>
      <w:r>
        <w:rPr>
          <w:rFonts w:ascii="Arial" w:hAnsi="Arial" w:cs="Arial"/>
          <w:iCs/>
        </w:rPr>
        <w:t xml:space="preserve">истративного </w:t>
      </w:r>
      <w:r>
        <w:rPr>
          <w:rFonts w:ascii="Arial" w:hAnsi="Arial" w:cs="Arial"/>
        </w:rPr>
        <w:t>регламента</w:t>
      </w:r>
      <w:r w:rsidRPr="009003EA">
        <w:rPr>
          <w:rFonts w:ascii="Arial" w:hAnsi="Arial" w:cs="Arial"/>
        </w:rPr>
        <w:t>, мо</w:t>
      </w:r>
      <w:r>
        <w:rPr>
          <w:rFonts w:ascii="Arial" w:hAnsi="Arial" w:cs="Arial"/>
        </w:rPr>
        <w:t xml:space="preserve">жет </w:t>
      </w:r>
      <w:r w:rsidRPr="009003EA">
        <w:rPr>
          <w:rFonts w:ascii="Arial" w:hAnsi="Arial" w:cs="Arial"/>
        </w:rPr>
        <w:t>быть представлен</w:t>
      </w:r>
      <w:r>
        <w:rPr>
          <w:rFonts w:ascii="Arial" w:hAnsi="Arial" w:cs="Arial"/>
        </w:rPr>
        <w:t xml:space="preserve"> </w:t>
      </w:r>
      <w:r w:rsidRPr="009003EA">
        <w:rPr>
          <w:rFonts w:ascii="Arial" w:hAnsi="Arial" w:cs="Arial"/>
        </w:rPr>
        <w:t>в форме электронн</w:t>
      </w:r>
      <w:r>
        <w:rPr>
          <w:rFonts w:ascii="Arial" w:hAnsi="Arial" w:cs="Arial"/>
        </w:rPr>
        <w:t xml:space="preserve">ого </w:t>
      </w:r>
      <w:r w:rsidRPr="009003EA">
        <w:rPr>
          <w:rFonts w:ascii="Arial" w:hAnsi="Arial" w:cs="Arial"/>
        </w:rPr>
        <w:t>документ</w:t>
      </w:r>
      <w:r>
        <w:rPr>
          <w:rFonts w:ascii="Arial" w:hAnsi="Arial" w:cs="Arial"/>
        </w:rPr>
        <w:t>а</w:t>
      </w:r>
      <w:r w:rsidRPr="009003EA">
        <w:rPr>
          <w:rFonts w:ascii="Arial" w:hAnsi="Arial" w:cs="Arial"/>
        </w:rPr>
        <w:t>, подписанн</w:t>
      </w:r>
      <w:r>
        <w:rPr>
          <w:rFonts w:ascii="Arial" w:hAnsi="Arial" w:cs="Arial"/>
        </w:rPr>
        <w:t xml:space="preserve">ого </w:t>
      </w:r>
      <w:r w:rsidRPr="009003EA">
        <w:rPr>
          <w:rFonts w:ascii="Arial" w:hAnsi="Arial" w:cs="Arial"/>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7FB" w:rsidRPr="009003EA" w:rsidRDefault="008907FB" w:rsidP="008907FB">
      <w:pPr>
        <w:pStyle w:val="a3"/>
        <w:numPr>
          <w:ilvl w:val="0"/>
          <w:numId w:val="25"/>
        </w:numPr>
        <w:spacing w:before="0" w:beforeAutospacing="0" w:after="0"/>
        <w:ind w:firstLine="708"/>
        <w:jc w:val="both"/>
        <w:rPr>
          <w:rFonts w:ascii="Arial" w:hAnsi="Arial" w:cs="Arial"/>
        </w:rPr>
      </w:pPr>
      <w:r w:rsidRPr="009003EA">
        <w:rPr>
          <w:rFonts w:ascii="Arial" w:hAnsi="Arial" w:cs="Arial"/>
        </w:rPr>
        <w:lastRenderedPageBreak/>
        <w:t xml:space="preserve">Жалоба может быть подана заявителем через </w:t>
      </w:r>
      <w:r>
        <w:rPr>
          <w:rFonts w:ascii="Arial" w:hAnsi="Arial" w:cs="Arial"/>
        </w:rPr>
        <w:t xml:space="preserve">Государственное бюджетное учреждение «многофункциональный центр» </w:t>
      </w:r>
      <w:r w:rsidRPr="00506C55">
        <w:rPr>
          <w:rFonts w:ascii="Arial" w:hAnsi="Arial" w:cs="Arial"/>
          <w:i/>
        </w:rPr>
        <w:t>(при наличии соответствующего соглашения)</w:t>
      </w:r>
      <w:r w:rsidRPr="009003EA">
        <w:rPr>
          <w:rFonts w:ascii="Arial" w:hAnsi="Arial" w:cs="Arial"/>
        </w:rPr>
        <w:t xml:space="preserve">. При поступлении жалобы </w:t>
      </w:r>
      <w:r>
        <w:rPr>
          <w:rFonts w:ascii="Arial" w:hAnsi="Arial" w:cs="Arial"/>
        </w:rPr>
        <w:t>Государственное бюджетное учреждение «многофункциональный центр» (далее ГБУ «МФЦ») об</w:t>
      </w:r>
      <w:r w:rsidRPr="009003EA">
        <w:rPr>
          <w:rFonts w:ascii="Arial" w:hAnsi="Arial" w:cs="Arial"/>
        </w:rPr>
        <w:t>еспечивает ее передачу в</w:t>
      </w:r>
      <w:r w:rsidRPr="00AE0080">
        <w:rPr>
          <w:rFonts w:ascii="Arial" w:hAnsi="Arial" w:cs="Arial"/>
        </w:rPr>
        <w:t xml:space="preserve"> </w:t>
      </w:r>
      <w:r>
        <w:rPr>
          <w:rFonts w:ascii="Arial" w:hAnsi="Arial" w:cs="Arial"/>
        </w:rPr>
        <w:t>Администрацию Звериноголовского района</w:t>
      </w:r>
      <w:r w:rsidRPr="009003EA">
        <w:rPr>
          <w:rFonts w:ascii="Arial" w:hAnsi="Arial" w:cs="Arial"/>
        </w:rPr>
        <w:t xml:space="preserve"> в порядке и сроки, которые установлены соглашением о взаимодействии между </w:t>
      </w:r>
      <w:r>
        <w:rPr>
          <w:rFonts w:ascii="Arial" w:hAnsi="Arial" w:cs="Arial"/>
        </w:rPr>
        <w:t>ГБУ «МФЦ»</w:t>
      </w:r>
      <w:r w:rsidRPr="009003EA">
        <w:rPr>
          <w:rFonts w:ascii="Arial" w:hAnsi="Arial" w:cs="Arial"/>
        </w:rPr>
        <w:t xml:space="preserve"> и </w:t>
      </w:r>
      <w:r>
        <w:rPr>
          <w:rFonts w:ascii="Arial" w:hAnsi="Arial" w:cs="Arial"/>
        </w:rPr>
        <w:t>Администрацией Звериноголовского района</w:t>
      </w:r>
      <w:r w:rsidRPr="009003EA">
        <w:rPr>
          <w:rFonts w:ascii="Arial" w:hAnsi="Arial" w:cs="Arial"/>
        </w:rPr>
        <w:t xml:space="preserve"> (далее - соглашение о взаимодействии), но не позднее следующего рабочего дня со дня поступления жалобы.</w:t>
      </w:r>
    </w:p>
    <w:p w:rsidR="008907FB" w:rsidRPr="009003EA" w:rsidRDefault="008907FB" w:rsidP="008907FB">
      <w:pPr>
        <w:pStyle w:val="a3"/>
        <w:numPr>
          <w:ilvl w:val="0"/>
          <w:numId w:val="25"/>
        </w:numPr>
        <w:spacing w:before="0" w:beforeAutospacing="0" w:after="0"/>
        <w:ind w:firstLine="708"/>
        <w:jc w:val="both"/>
        <w:rPr>
          <w:rFonts w:ascii="Arial" w:hAnsi="Arial" w:cs="Arial"/>
        </w:rPr>
      </w:pPr>
      <w:r>
        <w:rPr>
          <w:rFonts w:ascii="Arial" w:hAnsi="Arial" w:cs="Arial"/>
        </w:rPr>
        <w:t xml:space="preserve"> </w:t>
      </w:r>
      <w:r w:rsidRPr="009003EA">
        <w:rPr>
          <w:rFonts w:ascii="Arial" w:hAnsi="Arial" w:cs="Arial"/>
        </w:rPr>
        <w:t xml:space="preserve">Жалоба на нарушение порядка </w:t>
      </w:r>
      <w:r>
        <w:rPr>
          <w:rFonts w:ascii="Arial" w:hAnsi="Arial" w:cs="Arial"/>
        </w:rPr>
        <w:t>предоставления</w:t>
      </w:r>
      <w:r w:rsidRPr="009003EA">
        <w:rPr>
          <w:rFonts w:ascii="Arial" w:hAnsi="Arial" w:cs="Arial"/>
        </w:rPr>
        <w:t xml:space="preserve"> </w:t>
      </w:r>
      <w:r>
        <w:rPr>
          <w:rFonts w:ascii="Arial" w:hAnsi="Arial" w:cs="Arial"/>
        </w:rPr>
        <w:t xml:space="preserve">муниципальной </w:t>
      </w:r>
      <w:r w:rsidRPr="009003EA">
        <w:rPr>
          <w:rFonts w:ascii="Arial" w:hAnsi="Arial" w:cs="Arial"/>
        </w:rPr>
        <w:t xml:space="preserve">услуги </w:t>
      </w:r>
      <w:r>
        <w:rPr>
          <w:rFonts w:ascii="Arial" w:hAnsi="Arial" w:cs="Arial"/>
        </w:rPr>
        <w:t>ГБУ «МФЦ»</w:t>
      </w:r>
      <w:r w:rsidRPr="009003EA">
        <w:rPr>
          <w:rFonts w:ascii="Arial" w:hAnsi="Arial" w:cs="Arial"/>
        </w:rPr>
        <w:t xml:space="preserve"> рассматривается в соответствии с настоящим</w:t>
      </w:r>
      <w:r>
        <w:rPr>
          <w:rFonts w:ascii="Arial" w:hAnsi="Arial" w:cs="Arial"/>
        </w:rPr>
        <w:t xml:space="preserve"> разделом Администрацией  Звериноголовского района</w:t>
      </w:r>
      <w:r w:rsidRPr="009003EA">
        <w:rPr>
          <w:rFonts w:ascii="Arial" w:hAnsi="Arial" w:cs="Arial"/>
        </w:rPr>
        <w:t>, заключивш</w:t>
      </w:r>
      <w:r>
        <w:rPr>
          <w:rFonts w:ascii="Arial" w:hAnsi="Arial" w:cs="Arial"/>
        </w:rPr>
        <w:t xml:space="preserve">ей </w:t>
      </w:r>
      <w:r w:rsidRPr="009003EA">
        <w:rPr>
          <w:rFonts w:ascii="Arial" w:hAnsi="Arial" w:cs="Arial"/>
        </w:rPr>
        <w:t xml:space="preserve"> соглашение о взаимодействии.</w:t>
      </w:r>
    </w:p>
    <w:p w:rsidR="008907FB" w:rsidRPr="009003EA" w:rsidRDefault="008907FB" w:rsidP="008907FB">
      <w:pPr>
        <w:pStyle w:val="a3"/>
        <w:numPr>
          <w:ilvl w:val="0"/>
          <w:numId w:val="25"/>
        </w:numPr>
        <w:spacing w:before="0" w:beforeAutospacing="0" w:after="0"/>
        <w:ind w:firstLine="708"/>
        <w:jc w:val="both"/>
        <w:rPr>
          <w:rFonts w:ascii="Arial" w:hAnsi="Arial" w:cs="Arial"/>
        </w:rPr>
      </w:pPr>
      <w:r w:rsidRPr="009003EA">
        <w:rPr>
          <w:rFonts w:ascii="Arial" w:hAnsi="Arial" w:cs="Arial"/>
        </w:rPr>
        <w:t xml:space="preserve">При этом срок рассмотрения жалобы исчисляется со дня регистрации жалобы в </w:t>
      </w:r>
      <w:r>
        <w:rPr>
          <w:rFonts w:ascii="Arial" w:hAnsi="Arial" w:cs="Arial"/>
        </w:rPr>
        <w:t>Администрации  Звериноголовского района</w:t>
      </w:r>
      <w:r w:rsidRPr="009003EA">
        <w:rPr>
          <w:rFonts w:ascii="Arial" w:hAnsi="Arial" w:cs="Arial"/>
        </w:rPr>
        <w:t>.</w:t>
      </w:r>
    </w:p>
    <w:p w:rsidR="008907FB" w:rsidRPr="00F436BD" w:rsidRDefault="008907FB" w:rsidP="008907FB">
      <w:pPr>
        <w:pStyle w:val="HTML"/>
        <w:numPr>
          <w:ilvl w:val="0"/>
          <w:numId w:val="25"/>
        </w:numPr>
        <w:tabs>
          <w:tab w:val="clear" w:pos="916"/>
          <w:tab w:val="left" w:pos="709"/>
        </w:tabs>
        <w:ind w:firstLine="709"/>
        <w:contextualSpacing/>
        <w:jc w:val="both"/>
        <w:rPr>
          <w:rFonts w:ascii="Arial" w:hAnsi="Arial" w:cs="Arial"/>
          <w:sz w:val="24"/>
          <w:szCs w:val="24"/>
        </w:rPr>
      </w:pPr>
      <w:r w:rsidRPr="00F436BD">
        <w:rPr>
          <w:rFonts w:ascii="Arial" w:hAnsi="Arial" w:cs="Arial"/>
          <w:sz w:val="24"/>
          <w:szCs w:val="24"/>
        </w:rPr>
        <w:t xml:space="preserve"> Жалоба должна содержать:</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органа предоставляющего муниципальную услугу</w:t>
      </w:r>
      <w:r w:rsidRPr="00D869C9">
        <w:rPr>
          <w:b/>
          <w:bCs/>
        </w:rPr>
        <w:t xml:space="preserve">, </w:t>
      </w:r>
      <w:r w:rsidRPr="00CC6C99">
        <w:rPr>
          <w:rFonts w:ascii="Arial" w:hAnsi="Arial" w:cs="Arial"/>
        </w:rPr>
        <w:t>ее должностного лица</w:t>
      </w:r>
      <w:r>
        <w:rPr>
          <w:rFonts w:ascii="Arial" w:hAnsi="Arial" w:cs="Arial"/>
        </w:rPr>
        <w:t xml:space="preserve"> </w:t>
      </w:r>
      <w:r w:rsidRPr="00D869C9">
        <w:rPr>
          <w:rFonts w:ascii="Arial" w:hAnsi="Arial" w:cs="Arial"/>
        </w:rPr>
        <w:t>либо муниципальных служащих (муниципального  служащего)</w:t>
      </w:r>
      <w:r w:rsidRPr="00CC6C99">
        <w:rPr>
          <w:rFonts w:ascii="Arial" w:hAnsi="Arial" w:cs="Arial"/>
        </w:rPr>
        <w:t>, решения и действия (бездействие</w:t>
      </w:r>
      <w:r w:rsidRPr="009003EA">
        <w:rPr>
          <w:rFonts w:ascii="Arial" w:hAnsi="Arial" w:cs="Arial"/>
        </w:rPr>
        <w:t>) которых обжалуются;</w:t>
      </w:r>
    </w:p>
    <w:p w:rsidR="008907FB" w:rsidRDefault="008907FB" w:rsidP="008907FB">
      <w:pPr>
        <w:pStyle w:val="a3"/>
        <w:spacing w:before="0" w:beforeAutospacing="0" w:after="0"/>
        <w:ind w:firstLine="709"/>
        <w:jc w:val="both"/>
        <w:rPr>
          <w:rFonts w:ascii="Arial" w:hAnsi="Arial" w:cs="Arial"/>
        </w:rPr>
      </w:pPr>
      <w:r>
        <w:rPr>
          <w:rFonts w:ascii="Arial" w:hAnsi="Arial" w:cs="Arial"/>
        </w:rPr>
        <w:t xml:space="preserve"> </w:t>
      </w:r>
      <w:proofErr w:type="gramStart"/>
      <w:r w:rsidRPr="009003EA">
        <w:rPr>
          <w:rFonts w:ascii="Arial" w:hAnsi="Arial" w:cs="Arial"/>
        </w:rPr>
        <w:t>2)</w:t>
      </w:r>
      <w:r>
        <w:rPr>
          <w:rFonts w:ascii="Arial" w:hAnsi="Arial" w:cs="Arial"/>
        </w:rPr>
        <w:t> </w:t>
      </w:r>
      <w:r w:rsidRPr="009003EA">
        <w:rPr>
          <w:rFonts w:ascii="Arial" w:hAnsi="Arial" w:cs="Arial"/>
        </w:rPr>
        <w:t>фамилию, имя, отчество (</w:t>
      </w:r>
      <w:r>
        <w:rPr>
          <w:rFonts w:ascii="Arial" w:hAnsi="Arial" w:cs="Arial"/>
        </w:rPr>
        <w:t xml:space="preserve">последнее - </w:t>
      </w:r>
      <w:r w:rsidRPr="009003EA">
        <w:rPr>
          <w:rFonts w:ascii="Arial" w:hAnsi="Arial" w:cs="Arial"/>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 xml:space="preserve">сведения об обжалуемых решениях и действиях (бездействии) </w:t>
      </w:r>
      <w:r>
        <w:rPr>
          <w:rFonts w:ascii="Arial" w:hAnsi="Arial" w:cs="Arial"/>
        </w:rPr>
        <w:t>Администрации  Звериноголовского района</w:t>
      </w:r>
      <w:r w:rsidRPr="009003EA">
        <w:rPr>
          <w:rFonts w:ascii="Arial" w:hAnsi="Arial" w:cs="Arial"/>
        </w:rPr>
        <w:t>, е</w:t>
      </w:r>
      <w:r>
        <w:rPr>
          <w:rFonts w:ascii="Arial" w:hAnsi="Arial" w:cs="Arial"/>
        </w:rPr>
        <w:t>е</w:t>
      </w:r>
      <w:r w:rsidRPr="009003EA">
        <w:rPr>
          <w:rFonts w:ascii="Arial" w:hAnsi="Arial" w:cs="Arial"/>
        </w:rPr>
        <w:t xml:space="preserve"> должностного лица</w:t>
      </w:r>
      <w:r>
        <w:rPr>
          <w:rFonts w:ascii="Arial" w:hAnsi="Arial" w:cs="Arial"/>
        </w:rPr>
        <w:t xml:space="preserve"> </w:t>
      </w:r>
      <w:r w:rsidRPr="00D869C9">
        <w:rPr>
          <w:rFonts w:ascii="Arial" w:hAnsi="Arial" w:cs="Arial"/>
        </w:rPr>
        <w:t>либо муниципальных служащих (муниципального  служащего)</w:t>
      </w:r>
      <w:r w:rsidRPr="009003EA">
        <w:rPr>
          <w:rFonts w:ascii="Arial" w:hAnsi="Arial" w:cs="Arial"/>
        </w:rPr>
        <w:t>;</w:t>
      </w:r>
    </w:p>
    <w:p w:rsidR="008907FB" w:rsidRDefault="008907FB" w:rsidP="008907FB">
      <w:pPr>
        <w:pStyle w:val="a3"/>
        <w:spacing w:before="0" w:beforeAutospacing="0" w:after="0"/>
        <w:ind w:firstLine="709"/>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 xml:space="preserve">доводы, на основании которых заявитель не согласен с решением и действием (бездействием) </w:t>
      </w:r>
      <w:r>
        <w:rPr>
          <w:rFonts w:ascii="Arial" w:hAnsi="Arial" w:cs="Arial"/>
        </w:rPr>
        <w:t>Администрации Звериноголовского района</w:t>
      </w:r>
      <w:r w:rsidRPr="009003EA">
        <w:rPr>
          <w:rFonts w:ascii="Arial" w:hAnsi="Arial" w:cs="Arial"/>
        </w:rPr>
        <w:t>, е</w:t>
      </w:r>
      <w:r>
        <w:rPr>
          <w:rFonts w:ascii="Arial" w:hAnsi="Arial" w:cs="Arial"/>
        </w:rPr>
        <w:t>е</w:t>
      </w:r>
      <w:r w:rsidRPr="009003EA">
        <w:rPr>
          <w:rFonts w:ascii="Arial" w:hAnsi="Arial" w:cs="Arial"/>
        </w:rPr>
        <w:t xml:space="preserve"> должностного лица</w:t>
      </w:r>
      <w:r>
        <w:rPr>
          <w:rFonts w:ascii="Arial" w:hAnsi="Arial" w:cs="Arial"/>
        </w:rPr>
        <w:t xml:space="preserve"> </w:t>
      </w:r>
      <w:r w:rsidRPr="00D869C9">
        <w:rPr>
          <w:rFonts w:ascii="Arial" w:hAnsi="Arial" w:cs="Arial"/>
        </w:rPr>
        <w:t>либо муниципальных служащих (муниципального  служащего)</w:t>
      </w:r>
      <w:r w:rsidRPr="009003EA">
        <w:rPr>
          <w:rFonts w:ascii="Arial" w:hAnsi="Arial" w:cs="Arial"/>
        </w:rPr>
        <w:t>.</w:t>
      </w:r>
      <w:r>
        <w:rPr>
          <w:rFonts w:ascii="Arial" w:hAnsi="Arial" w:cs="Arial"/>
        </w:rPr>
        <w:t xml:space="preserve"> </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Заявителем могут быть представлены документы (при наличии), подтверждающие доводы заявителя, либо их копии.</w:t>
      </w:r>
    </w:p>
    <w:p w:rsidR="008907FB" w:rsidRDefault="008907FB" w:rsidP="008907FB">
      <w:pPr>
        <w:pStyle w:val="HTML"/>
        <w:numPr>
          <w:ilvl w:val="0"/>
          <w:numId w:val="25"/>
        </w:numPr>
        <w:tabs>
          <w:tab w:val="clear" w:pos="916"/>
          <w:tab w:val="left" w:pos="709"/>
        </w:tabs>
        <w:ind w:firstLine="709"/>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8907FB" w:rsidRPr="00411BCE" w:rsidRDefault="008907FB" w:rsidP="008907FB">
      <w:pPr>
        <w:pStyle w:val="HTML"/>
        <w:tabs>
          <w:tab w:val="clear" w:pos="916"/>
          <w:tab w:val="left" w:pos="709"/>
        </w:tabs>
        <w:ind w:firstLine="709"/>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8907FB" w:rsidRDefault="008907FB" w:rsidP="008907FB">
      <w:pPr>
        <w:pStyle w:val="HTML"/>
        <w:tabs>
          <w:tab w:val="clear" w:pos="916"/>
        </w:tabs>
        <w:ind w:firstLine="709"/>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8907FB" w:rsidRDefault="008907FB" w:rsidP="008907FB">
      <w:pPr>
        <w:pStyle w:val="HTML"/>
        <w:tabs>
          <w:tab w:val="clear" w:pos="916"/>
        </w:tabs>
        <w:ind w:firstLine="709"/>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r w:rsidRPr="00BD6CFE">
        <w:rPr>
          <w:rFonts w:ascii="Arial" w:hAnsi="Arial" w:cs="Arial"/>
          <w:sz w:val="24"/>
          <w:szCs w:val="24"/>
        </w:rPr>
        <w:t>.</w:t>
      </w:r>
    </w:p>
    <w:p w:rsidR="008907FB" w:rsidRPr="005B0E25" w:rsidRDefault="008907FB" w:rsidP="008907FB">
      <w:pPr>
        <w:pStyle w:val="Default"/>
        <w:numPr>
          <w:ilvl w:val="0"/>
          <w:numId w:val="25"/>
        </w:numPr>
        <w:ind w:firstLine="708"/>
        <w:jc w:val="both"/>
        <w:rPr>
          <w:rFonts w:ascii="Arial" w:hAnsi="Arial" w:cs="Arial"/>
        </w:rPr>
      </w:pPr>
      <w:r w:rsidRPr="005B0E25">
        <w:rPr>
          <w:rFonts w:ascii="Arial" w:hAnsi="Arial" w:cs="Arial"/>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w:t>
      </w:r>
      <w:r>
        <w:rPr>
          <w:rFonts w:ascii="Arial" w:hAnsi="Arial" w:cs="Arial"/>
        </w:rPr>
        <w:t xml:space="preserve"> Звериноголовского района</w:t>
      </w:r>
      <w:r w:rsidRPr="005B0E25">
        <w:rPr>
          <w:rFonts w:ascii="Arial" w:hAnsi="Arial" w:cs="Arial"/>
        </w:rPr>
        <w:t xml:space="preserve">, незамедлительно направляет соответствующие материалы в органы прокуратуры. </w:t>
      </w:r>
    </w:p>
    <w:p w:rsidR="008907FB" w:rsidRPr="005B0E25" w:rsidRDefault="008907FB" w:rsidP="008907FB">
      <w:pPr>
        <w:pStyle w:val="HTML"/>
        <w:tabs>
          <w:tab w:val="clear" w:pos="916"/>
          <w:tab w:val="left" w:pos="1134"/>
        </w:tabs>
        <w:ind w:firstLine="851"/>
        <w:jc w:val="both"/>
        <w:rPr>
          <w:rFonts w:ascii="Times New Roman" w:hAnsi="Times New Roman"/>
          <w:sz w:val="24"/>
          <w:szCs w:val="24"/>
        </w:rPr>
      </w:pPr>
      <w:proofErr w:type="gramStart"/>
      <w:r w:rsidRPr="005B0E25">
        <w:rPr>
          <w:rFonts w:ascii="Arial" w:hAnsi="Arial" w:cs="Arial"/>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Pr>
          <w:rFonts w:ascii="Arial" w:hAnsi="Arial" w:cs="Arial"/>
          <w:color w:val="000000"/>
          <w:sz w:val="24"/>
          <w:szCs w:val="24"/>
          <w:lang w:eastAsia="ru-RU"/>
        </w:rPr>
        <w:t>Звериноголовского</w:t>
      </w:r>
      <w:r w:rsidRPr="005B0E25">
        <w:rPr>
          <w:rFonts w:ascii="Arial" w:hAnsi="Arial" w:cs="Arial"/>
          <w:color w:val="000000"/>
          <w:sz w:val="24"/>
          <w:szCs w:val="24"/>
          <w:lang w:eastAsia="ru-RU"/>
        </w:rPr>
        <w:t xml:space="preserve"> </w:t>
      </w:r>
      <w:r>
        <w:rPr>
          <w:rFonts w:ascii="Arial" w:hAnsi="Arial" w:cs="Arial"/>
          <w:color w:val="000000"/>
          <w:sz w:val="24"/>
          <w:szCs w:val="24"/>
          <w:lang w:eastAsia="ru-RU"/>
        </w:rPr>
        <w:t>района</w:t>
      </w:r>
      <w:r w:rsidRPr="005B0E25">
        <w:rPr>
          <w:rFonts w:ascii="Arial" w:hAnsi="Arial" w:cs="Arial"/>
          <w:color w:val="000000"/>
          <w:sz w:val="24"/>
          <w:szCs w:val="24"/>
          <w:lang w:eastAsia="ru-RU"/>
        </w:rPr>
        <w:t>,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8907FB" w:rsidRDefault="008907FB" w:rsidP="008907FB">
      <w:pPr>
        <w:pStyle w:val="HTML"/>
        <w:numPr>
          <w:ilvl w:val="0"/>
          <w:numId w:val="25"/>
        </w:numPr>
        <w:tabs>
          <w:tab w:val="clear" w:pos="916"/>
          <w:tab w:val="left" w:pos="709"/>
        </w:tabs>
        <w:ind w:firstLine="709"/>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8907FB" w:rsidRPr="00327F48" w:rsidRDefault="008907FB" w:rsidP="008907FB">
      <w:pPr>
        <w:pStyle w:val="HTML"/>
        <w:numPr>
          <w:ilvl w:val="0"/>
          <w:numId w:val="25"/>
        </w:numPr>
        <w:tabs>
          <w:tab w:val="clear" w:pos="916"/>
          <w:tab w:val="left" w:pos="709"/>
        </w:tabs>
        <w:ind w:firstLine="709"/>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8907FB" w:rsidRPr="00C51C7F" w:rsidRDefault="008907FB" w:rsidP="008907FB">
      <w:pPr>
        <w:pStyle w:val="a3"/>
        <w:numPr>
          <w:ilvl w:val="0"/>
          <w:numId w:val="25"/>
        </w:numPr>
        <w:spacing w:before="0" w:beforeAutospacing="0" w:after="0"/>
        <w:ind w:firstLine="709"/>
        <w:jc w:val="both"/>
        <w:rPr>
          <w:rFonts w:ascii="Arial" w:hAnsi="Arial" w:cs="Arial"/>
          <w:color w:val="FF0000"/>
        </w:rPr>
      </w:pPr>
      <w:r>
        <w:rPr>
          <w:rFonts w:ascii="Arial" w:hAnsi="Arial" w:cs="Arial"/>
        </w:rPr>
        <w:t xml:space="preserve"> </w:t>
      </w:r>
      <w:r w:rsidRPr="009003EA">
        <w:rPr>
          <w:rFonts w:ascii="Arial" w:hAnsi="Arial" w:cs="Arial"/>
        </w:rPr>
        <w:t>Жалоба рассматривается в течение 15 рабочих дней со дня ее регистрации</w:t>
      </w:r>
      <w:r w:rsidRPr="00214EDF">
        <w:rPr>
          <w:rFonts w:ascii="Arial" w:hAnsi="Arial" w:cs="Arial"/>
        </w:rPr>
        <w:t>.</w:t>
      </w:r>
    </w:p>
    <w:p w:rsidR="008907FB" w:rsidRDefault="008907FB" w:rsidP="008907FB">
      <w:pPr>
        <w:pStyle w:val="a3"/>
        <w:spacing w:before="0" w:beforeAutospacing="0" w:after="0"/>
        <w:ind w:firstLine="709"/>
        <w:jc w:val="both"/>
        <w:rPr>
          <w:rFonts w:ascii="Arial" w:hAnsi="Arial" w:cs="Arial"/>
        </w:rPr>
      </w:pPr>
      <w:r w:rsidRPr="009003EA">
        <w:rPr>
          <w:rFonts w:ascii="Arial" w:hAnsi="Arial" w:cs="Arial"/>
        </w:rPr>
        <w:t xml:space="preserve">В случае обжалования отказа </w:t>
      </w:r>
      <w:r>
        <w:rPr>
          <w:rFonts w:ascii="Arial" w:hAnsi="Arial" w:cs="Arial"/>
        </w:rPr>
        <w:t>Администрации Звериноголовского района</w:t>
      </w:r>
      <w:r w:rsidRPr="009003EA">
        <w:rPr>
          <w:rFonts w:ascii="Arial" w:hAnsi="Arial" w:cs="Arial"/>
        </w:rPr>
        <w:t>, е</w:t>
      </w:r>
      <w:r>
        <w:rPr>
          <w:rFonts w:ascii="Arial" w:hAnsi="Arial" w:cs="Arial"/>
        </w:rPr>
        <w:t>е</w:t>
      </w:r>
      <w:r w:rsidRPr="009003EA">
        <w:rPr>
          <w:rFonts w:ascii="Arial" w:hAnsi="Arial" w:cs="Arial"/>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07FB" w:rsidRDefault="008907FB" w:rsidP="008907FB">
      <w:pPr>
        <w:numPr>
          <w:ilvl w:val="0"/>
          <w:numId w:val="25"/>
        </w:numPr>
        <w:autoSpaceDE w:val="0"/>
        <w:autoSpaceDN w:val="0"/>
        <w:adjustRightInd w:val="0"/>
        <w:spacing w:after="0" w:line="240" w:lineRule="auto"/>
        <w:ind w:firstLine="709"/>
        <w:jc w:val="both"/>
        <w:rPr>
          <w:rFonts w:ascii="Arial" w:hAnsi="Arial" w:cs="Arial"/>
        </w:rPr>
      </w:pPr>
      <w:r>
        <w:rPr>
          <w:rFonts w:ascii="Arial" w:hAnsi="Arial" w:cs="Arial"/>
        </w:rPr>
        <w:t xml:space="preserve"> Основания для приостановления рассмотрения жалобы отсутствуют.</w:t>
      </w:r>
    </w:p>
    <w:p w:rsidR="008907FB" w:rsidRDefault="008907FB" w:rsidP="008907FB">
      <w:pPr>
        <w:pStyle w:val="a3"/>
        <w:numPr>
          <w:ilvl w:val="0"/>
          <w:numId w:val="25"/>
        </w:numPr>
        <w:spacing w:before="0" w:beforeAutospacing="0" w:after="0"/>
        <w:ind w:firstLine="709"/>
        <w:jc w:val="both"/>
        <w:rPr>
          <w:rFonts w:ascii="Arial" w:hAnsi="Arial" w:cs="Arial"/>
        </w:rPr>
      </w:pPr>
      <w:r w:rsidRPr="009003EA">
        <w:rPr>
          <w:rFonts w:ascii="Arial" w:hAnsi="Arial" w:cs="Arial"/>
        </w:rPr>
        <w:t>По результатам рассмотрения жалобы в соответствии с частью 7 статьи 11.2 Федерального закона</w:t>
      </w:r>
      <w:r>
        <w:rPr>
          <w:rFonts w:ascii="Arial" w:hAnsi="Arial" w:cs="Arial"/>
        </w:rPr>
        <w:t xml:space="preserve"> от27 июля 2010 года № 210-ФЗ </w:t>
      </w:r>
      <w:r w:rsidRPr="009003EA">
        <w:rPr>
          <w:rFonts w:ascii="Arial" w:hAnsi="Arial" w:cs="Arial"/>
        </w:rPr>
        <w:t xml:space="preserve"> «Об организации </w:t>
      </w:r>
      <w:r>
        <w:rPr>
          <w:rFonts w:ascii="Arial" w:hAnsi="Arial" w:cs="Arial"/>
        </w:rPr>
        <w:t>предоставления</w:t>
      </w:r>
      <w:r w:rsidRPr="009003EA">
        <w:rPr>
          <w:rFonts w:ascii="Arial" w:hAnsi="Arial" w:cs="Arial"/>
        </w:rPr>
        <w:t xml:space="preserve"> государственных и муниципальных услуг» </w:t>
      </w:r>
      <w:r>
        <w:rPr>
          <w:rFonts w:ascii="Arial" w:hAnsi="Arial" w:cs="Arial"/>
        </w:rPr>
        <w:t>Администрация Звериноголовского района</w:t>
      </w:r>
      <w:r w:rsidRPr="009003EA">
        <w:rPr>
          <w:rFonts w:ascii="Arial" w:hAnsi="Arial" w:cs="Arial"/>
        </w:rPr>
        <w:t xml:space="preserve"> принимает решение об удовлетворении жалобы либо об отказе в ее удовлетворении. Указанное решение принимается в форме </w:t>
      </w:r>
      <w:r>
        <w:rPr>
          <w:rFonts w:ascii="Arial" w:hAnsi="Arial" w:cs="Arial"/>
        </w:rPr>
        <w:t>распоряжения Администрации  Звериноголовского района</w:t>
      </w:r>
      <w:r w:rsidRPr="009003EA">
        <w:rPr>
          <w:rFonts w:ascii="Arial" w:hAnsi="Arial" w:cs="Arial"/>
        </w:rPr>
        <w:t>.</w:t>
      </w:r>
    </w:p>
    <w:p w:rsidR="008907FB" w:rsidRPr="009003EA" w:rsidRDefault="008907FB" w:rsidP="008907FB">
      <w:pPr>
        <w:pStyle w:val="a3"/>
        <w:numPr>
          <w:ilvl w:val="0"/>
          <w:numId w:val="25"/>
        </w:numPr>
        <w:spacing w:before="0" w:beforeAutospacing="0" w:after="0"/>
        <w:ind w:firstLine="708"/>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8907FB" w:rsidRDefault="008907FB" w:rsidP="008907FB">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8907FB" w:rsidRPr="00C700CF" w:rsidRDefault="008907FB" w:rsidP="008907FB">
      <w:pPr>
        <w:pStyle w:val="a3"/>
        <w:numPr>
          <w:ilvl w:val="0"/>
          <w:numId w:val="25"/>
        </w:numPr>
        <w:spacing w:before="0" w:beforeAutospacing="0" w:after="0"/>
        <w:ind w:firstLine="708"/>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8907FB" w:rsidRPr="00C700CF" w:rsidRDefault="008907FB" w:rsidP="008907FB">
      <w:pPr>
        <w:pStyle w:val="a3"/>
        <w:spacing w:before="0" w:beforeAutospacing="0" w:after="0"/>
        <w:ind w:firstLine="851"/>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8907FB" w:rsidRPr="009003EA" w:rsidRDefault="008907FB" w:rsidP="008907FB">
      <w:pPr>
        <w:pStyle w:val="a3"/>
        <w:numPr>
          <w:ilvl w:val="0"/>
          <w:numId w:val="25"/>
        </w:numPr>
        <w:spacing w:before="0" w:beforeAutospacing="0" w:after="0"/>
        <w:ind w:firstLine="709"/>
        <w:jc w:val="both"/>
        <w:rPr>
          <w:rFonts w:ascii="Arial" w:hAnsi="Arial" w:cs="Arial"/>
        </w:rPr>
      </w:pPr>
      <w:r w:rsidRPr="009003EA">
        <w:rPr>
          <w:rFonts w:ascii="Arial" w:hAnsi="Arial" w:cs="Arial"/>
        </w:rPr>
        <w:lastRenderedPageBreak/>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8907FB" w:rsidRPr="009003EA" w:rsidRDefault="008907FB" w:rsidP="008907FB">
      <w:pPr>
        <w:pStyle w:val="a3"/>
        <w:numPr>
          <w:ilvl w:val="0"/>
          <w:numId w:val="25"/>
        </w:numPr>
        <w:spacing w:before="0" w:beforeAutospacing="0" w:after="0"/>
        <w:ind w:firstLine="709"/>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8907FB" w:rsidRPr="009003EA" w:rsidRDefault="008907FB" w:rsidP="008907FB">
      <w:pPr>
        <w:pStyle w:val="a3"/>
        <w:numPr>
          <w:ilvl w:val="0"/>
          <w:numId w:val="25"/>
        </w:numPr>
        <w:spacing w:before="0" w:beforeAutospacing="0" w:after="0"/>
        <w:ind w:firstLine="708"/>
        <w:jc w:val="both"/>
        <w:rPr>
          <w:rFonts w:ascii="Arial" w:hAnsi="Arial" w:cs="Arial"/>
        </w:rPr>
      </w:pPr>
      <w:r w:rsidRPr="009003EA">
        <w:rPr>
          <w:rFonts w:ascii="Arial" w:hAnsi="Arial" w:cs="Arial"/>
        </w:rPr>
        <w:t>В ответе по результатам рассмотрения жалобы указываются:</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8907FB" w:rsidRDefault="008907FB" w:rsidP="008907FB">
      <w:pPr>
        <w:pStyle w:val="a3"/>
        <w:spacing w:before="0" w:beforeAutospacing="0" w:after="0"/>
        <w:ind w:firstLine="709"/>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8907FB" w:rsidRPr="009003EA" w:rsidRDefault="008907FB" w:rsidP="008907FB">
      <w:pPr>
        <w:pStyle w:val="a3"/>
        <w:spacing w:before="0" w:beforeAutospacing="0" w:after="0"/>
        <w:ind w:firstLine="709"/>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8907FB" w:rsidRDefault="008907FB" w:rsidP="008907FB">
      <w:pPr>
        <w:pStyle w:val="a3"/>
        <w:spacing w:before="0" w:beforeAutospacing="0" w:after="0"/>
        <w:ind w:firstLine="709"/>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8907FB" w:rsidRPr="000B582D" w:rsidRDefault="008907FB" w:rsidP="008907FB">
      <w:pPr>
        <w:pStyle w:val="a3"/>
        <w:numPr>
          <w:ilvl w:val="0"/>
          <w:numId w:val="25"/>
        </w:numPr>
        <w:spacing w:before="0" w:beforeAutospacing="0" w:after="0"/>
        <w:ind w:firstLine="709"/>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8907FB" w:rsidRPr="0003116C" w:rsidRDefault="008907FB" w:rsidP="008907FB">
      <w:pPr>
        <w:pStyle w:val="HTML"/>
        <w:numPr>
          <w:ilvl w:val="0"/>
          <w:numId w:val="25"/>
        </w:numPr>
        <w:ind w:firstLine="709"/>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8907FB" w:rsidRPr="009167B5" w:rsidRDefault="008907FB" w:rsidP="008907FB">
      <w:pPr>
        <w:pStyle w:val="HTML"/>
        <w:numPr>
          <w:ilvl w:val="0"/>
          <w:numId w:val="25"/>
        </w:numPr>
        <w:ind w:firstLine="709"/>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8907FB" w:rsidRDefault="008907FB" w:rsidP="008907FB">
      <w:pPr>
        <w:pStyle w:val="HTML"/>
        <w:jc w:val="both"/>
        <w:rPr>
          <w:rFonts w:ascii="Arial" w:hAnsi="Arial" w:cs="Arial"/>
          <w:b/>
          <w:sz w:val="24"/>
          <w:szCs w:val="24"/>
        </w:rPr>
      </w:pPr>
    </w:p>
    <w:tbl>
      <w:tblPr>
        <w:tblW w:w="0" w:type="auto"/>
        <w:tblLook w:val="04A0"/>
      </w:tblPr>
      <w:tblGrid>
        <w:gridCol w:w="4800"/>
        <w:gridCol w:w="1390"/>
        <w:gridCol w:w="3098"/>
      </w:tblGrid>
      <w:tr w:rsidR="008907FB" w:rsidRPr="0098665E" w:rsidTr="00177E50">
        <w:tc>
          <w:tcPr>
            <w:tcW w:w="4800" w:type="dxa"/>
          </w:tcPr>
          <w:p w:rsidR="008907FB" w:rsidRPr="0098665E" w:rsidRDefault="008907FB" w:rsidP="00177E50">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390" w:type="dxa"/>
          </w:tcPr>
          <w:p w:rsidR="008907FB" w:rsidRPr="0098665E" w:rsidRDefault="008907FB" w:rsidP="00177E50">
            <w:pPr>
              <w:pStyle w:val="HTML"/>
              <w:jc w:val="both"/>
              <w:rPr>
                <w:rFonts w:ascii="Arial" w:hAnsi="Arial" w:cs="Arial"/>
                <w:sz w:val="24"/>
                <w:szCs w:val="24"/>
              </w:rPr>
            </w:pPr>
          </w:p>
        </w:tc>
        <w:tc>
          <w:tcPr>
            <w:tcW w:w="3098" w:type="dxa"/>
            <w:vAlign w:val="bottom"/>
          </w:tcPr>
          <w:p w:rsidR="008907FB" w:rsidRPr="0098665E" w:rsidRDefault="008907FB" w:rsidP="00177E50">
            <w:pPr>
              <w:pStyle w:val="HTML"/>
              <w:rPr>
                <w:rFonts w:ascii="Arial" w:hAnsi="Arial" w:cs="Arial"/>
                <w:sz w:val="24"/>
                <w:szCs w:val="24"/>
              </w:rPr>
            </w:pPr>
          </w:p>
          <w:p w:rsidR="008907FB" w:rsidRPr="0098665E" w:rsidRDefault="008907FB" w:rsidP="00177E50">
            <w:pPr>
              <w:pStyle w:val="HTML"/>
              <w:rPr>
                <w:rFonts w:ascii="Arial" w:hAnsi="Arial" w:cs="Arial"/>
                <w:sz w:val="24"/>
                <w:szCs w:val="24"/>
              </w:rPr>
            </w:pPr>
            <w:r w:rsidRPr="0098665E">
              <w:rPr>
                <w:rFonts w:ascii="Arial" w:hAnsi="Arial" w:cs="Arial"/>
                <w:sz w:val="24"/>
                <w:szCs w:val="24"/>
              </w:rPr>
              <w:t>А.П. Сердюков</w:t>
            </w:r>
          </w:p>
        </w:tc>
      </w:tr>
    </w:tbl>
    <w:p w:rsidR="008907FB" w:rsidRPr="007022CC" w:rsidRDefault="008907FB" w:rsidP="008907FB">
      <w:pPr>
        <w:autoSpaceDE w:val="0"/>
        <w:autoSpaceDN w:val="0"/>
        <w:adjustRightInd w:val="0"/>
        <w:ind w:left="709"/>
        <w:jc w:val="both"/>
        <w:rPr>
          <w:rFonts w:ascii="Arial" w:hAnsi="Arial" w:cs="Arial"/>
        </w:rPr>
      </w:pPr>
    </w:p>
    <w:p w:rsidR="008907FB" w:rsidRDefault="008907FB" w:rsidP="008907FB">
      <w:pPr>
        <w:spacing w:line="554" w:lineRule="exact"/>
        <w:rPr>
          <w:color w:val="000000"/>
          <w:lang w:bidi="ru-RU"/>
        </w:rPr>
      </w:pPr>
    </w:p>
    <w:p w:rsidR="008907FB" w:rsidRDefault="008907FB" w:rsidP="008907FB">
      <w:pPr>
        <w:spacing w:line="554" w:lineRule="exact"/>
        <w:rPr>
          <w:color w:val="000000"/>
          <w:lang w:bidi="ru-RU"/>
        </w:rPr>
      </w:pPr>
    </w:p>
    <w:p w:rsidR="008907FB" w:rsidRDefault="008907FB" w:rsidP="008907FB">
      <w:pPr>
        <w:spacing w:line="554" w:lineRule="exact"/>
        <w:rPr>
          <w:color w:val="000000"/>
          <w:lang w:bidi="ru-RU"/>
        </w:rPr>
      </w:pPr>
    </w:p>
    <w:p w:rsidR="008907FB" w:rsidRDefault="008907FB" w:rsidP="008907FB">
      <w:pPr>
        <w:spacing w:line="554" w:lineRule="exact"/>
        <w:rPr>
          <w:color w:val="000000"/>
          <w:lang w:bidi="ru-RU"/>
        </w:rPr>
      </w:pPr>
    </w:p>
    <w:p w:rsidR="008907FB" w:rsidRDefault="008907FB" w:rsidP="008907FB">
      <w:pPr>
        <w:spacing w:line="554" w:lineRule="exact"/>
        <w:rPr>
          <w:color w:val="000000"/>
          <w:lang w:bidi="ru-RU"/>
        </w:rPr>
      </w:pPr>
    </w:p>
    <w:p w:rsidR="008907FB" w:rsidRDefault="008907FB" w:rsidP="008907FB">
      <w:pPr>
        <w:spacing w:line="554" w:lineRule="exact"/>
        <w:rPr>
          <w:color w:val="000000"/>
          <w:lang w:bidi="ru-RU"/>
        </w:rPr>
      </w:pPr>
    </w:p>
    <w:p w:rsidR="008907FB" w:rsidRDefault="008907FB" w:rsidP="008907FB">
      <w:pPr>
        <w:spacing w:line="554" w:lineRule="exact"/>
        <w:rPr>
          <w:color w:val="000000"/>
          <w:lang w:bidi="ru-RU"/>
        </w:rPr>
      </w:pPr>
    </w:p>
    <w:tbl>
      <w:tblPr>
        <w:tblW w:w="14502" w:type="dxa"/>
        <w:tblLook w:val="01E0"/>
      </w:tblPr>
      <w:tblGrid>
        <w:gridCol w:w="7034"/>
        <w:gridCol w:w="7468"/>
      </w:tblGrid>
      <w:tr w:rsidR="008907FB" w:rsidRPr="000C6059" w:rsidTr="00D72F90">
        <w:trPr>
          <w:trHeight w:val="1711"/>
        </w:trPr>
        <w:tc>
          <w:tcPr>
            <w:tcW w:w="7034" w:type="dxa"/>
          </w:tcPr>
          <w:p w:rsidR="008907FB" w:rsidRDefault="008907FB" w:rsidP="00177E50">
            <w:pPr>
              <w:autoSpaceDE w:val="0"/>
              <w:autoSpaceDN w:val="0"/>
              <w:adjustRightInd w:val="0"/>
              <w:ind w:firstLine="709"/>
              <w:jc w:val="center"/>
              <w:outlineLvl w:val="1"/>
              <w:rPr>
                <w:rFonts w:ascii="Arial" w:hAnsi="Arial" w:cs="Arial"/>
              </w:rPr>
            </w:pPr>
          </w:p>
          <w:p w:rsidR="008907FB" w:rsidRDefault="008907FB" w:rsidP="00177E50">
            <w:pPr>
              <w:autoSpaceDE w:val="0"/>
              <w:autoSpaceDN w:val="0"/>
              <w:adjustRightInd w:val="0"/>
              <w:ind w:firstLine="709"/>
              <w:jc w:val="center"/>
              <w:outlineLvl w:val="1"/>
              <w:rPr>
                <w:rFonts w:ascii="Arial" w:hAnsi="Arial" w:cs="Arial"/>
              </w:rPr>
            </w:pPr>
          </w:p>
          <w:p w:rsidR="008907FB" w:rsidRPr="00573753" w:rsidRDefault="008907FB" w:rsidP="00177E50">
            <w:pPr>
              <w:autoSpaceDE w:val="0"/>
              <w:autoSpaceDN w:val="0"/>
              <w:adjustRightInd w:val="0"/>
              <w:ind w:firstLine="709"/>
              <w:jc w:val="center"/>
              <w:outlineLvl w:val="1"/>
              <w:rPr>
                <w:rFonts w:ascii="Arial" w:hAnsi="Arial" w:cs="Arial"/>
              </w:rPr>
            </w:pPr>
          </w:p>
        </w:tc>
        <w:tc>
          <w:tcPr>
            <w:tcW w:w="7468" w:type="dxa"/>
            <w:hideMark/>
          </w:tcPr>
          <w:p w:rsidR="008907FB" w:rsidRPr="000C6059" w:rsidRDefault="008907FB" w:rsidP="00177E50">
            <w:pPr>
              <w:autoSpaceDE w:val="0"/>
              <w:autoSpaceDN w:val="0"/>
              <w:adjustRightInd w:val="0"/>
              <w:outlineLvl w:val="1"/>
              <w:rPr>
                <w:rFonts w:ascii="Arial" w:hAnsi="Arial" w:cs="Arial"/>
              </w:rPr>
            </w:pPr>
            <w:r w:rsidRPr="000C6059">
              <w:rPr>
                <w:rFonts w:ascii="Arial" w:hAnsi="Arial" w:cs="Arial"/>
              </w:rPr>
              <w:t xml:space="preserve">Приложение 1  к </w:t>
            </w:r>
            <w:r>
              <w:rPr>
                <w:rFonts w:ascii="Arial" w:hAnsi="Arial" w:cs="Arial"/>
              </w:rPr>
              <w:t>«</w:t>
            </w:r>
            <w:r w:rsidRPr="000C6059">
              <w:rPr>
                <w:rFonts w:ascii="Arial" w:hAnsi="Arial" w:cs="Arial"/>
              </w:rPr>
              <w:t xml:space="preserve">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выдаче разрешения</w:t>
            </w:r>
            <w:r>
              <w:rPr>
                <w:rFonts w:ascii="Arial" w:hAnsi="Arial" w:cs="Arial"/>
                <w:spacing w:val="-1"/>
              </w:rPr>
              <w:t xml:space="preserve"> на</w:t>
            </w:r>
            <w:r w:rsidRPr="00853C4F">
              <w:rPr>
                <w:rFonts w:ascii="Arial" w:hAnsi="Arial" w:cs="Arial"/>
                <w:spacing w:val="-1"/>
              </w:rPr>
              <w:t xml:space="preserve"> строительство</w:t>
            </w:r>
            <w:r>
              <w:rPr>
                <w:rFonts w:ascii="Arial" w:hAnsi="Arial" w:cs="Arial"/>
                <w:spacing w:val="-1"/>
              </w:rPr>
              <w:t>»</w:t>
            </w:r>
          </w:p>
        </w:tc>
      </w:tr>
    </w:tbl>
    <w:p w:rsidR="008907FB" w:rsidRDefault="008907FB" w:rsidP="008907FB">
      <w:pPr>
        <w:spacing w:line="240" w:lineRule="exact"/>
        <w:ind w:left="2020"/>
        <w:jc w:val="both"/>
        <w:rPr>
          <w:color w:val="000000"/>
          <w:lang w:bidi="ru-RU"/>
        </w:rPr>
      </w:pPr>
    </w:p>
    <w:p w:rsidR="008907FB" w:rsidRDefault="008907FB" w:rsidP="008907FB">
      <w:pPr>
        <w:spacing w:line="240" w:lineRule="exact"/>
        <w:ind w:left="2020"/>
        <w:jc w:val="both"/>
        <w:rPr>
          <w:color w:val="000000"/>
          <w:lang w:bidi="ru-RU"/>
        </w:rPr>
      </w:pPr>
    </w:p>
    <w:tbl>
      <w:tblPr>
        <w:tblW w:w="0" w:type="auto"/>
        <w:tblLook w:val="04A0"/>
      </w:tblPr>
      <w:tblGrid>
        <w:gridCol w:w="4785"/>
        <w:gridCol w:w="4136"/>
      </w:tblGrid>
      <w:tr w:rsidR="008907FB" w:rsidRPr="004C0FA7" w:rsidTr="00D72F90">
        <w:tc>
          <w:tcPr>
            <w:tcW w:w="4785" w:type="dxa"/>
            <w:shd w:val="clear" w:color="auto" w:fill="auto"/>
          </w:tcPr>
          <w:p w:rsidR="008907FB" w:rsidRPr="004C0FA7" w:rsidRDefault="008907FB" w:rsidP="00177E50"/>
        </w:tc>
        <w:tc>
          <w:tcPr>
            <w:tcW w:w="4136" w:type="dxa"/>
            <w:tcBorders>
              <w:top w:val="single" w:sz="4" w:space="0" w:color="auto"/>
              <w:bottom w:val="single" w:sz="4" w:space="0" w:color="auto"/>
            </w:tcBorders>
            <w:shd w:val="clear" w:color="auto" w:fill="auto"/>
          </w:tcPr>
          <w:p w:rsidR="008907FB" w:rsidRPr="000445B3" w:rsidRDefault="008907FB" w:rsidP="00177E50">
            <w:pPr>
              <w:rPr>
                <w:vertAlign w:val="superscript"/>
              </w:rPr>
            </w:pPr>
            <w:r w:rsidRPr="000445B3">
              <w:rPr>
                <w:vertAlign w:val="superscript"/>
              </w:rPr>
              <w:t xml:space="preserve">                          (наименование органа местного самоуправления)</w:t>
            </w:r>
          </w:p>
          <w:p w:rsidR="008907FB" w:rsidRPr="004C0FA7" w:rsidRDefault="008907FB" w:rsidP="00177E50">
            <w:r w:rsidRPr="004C0FA7">
              <w:t>Застройщик</w:t>
            </w:r>
          </w:p>
          <w:p w:rsidR="008907FB" w:rsidRPr="000445B3" w:rsidRDefault="008907FB" w:rsidP="00177E50">
            <w:pPr>
              <w:rPr>
                <w:vertAlign w:val="superscript"/>
              </w:rPr>
            </w:pPr>
          </w:p>
        </w:tc>
      </w:tr>
      <w:tr w:rsidR="008907FB" w:rsidRPr="004C0FA7" w:rsidTr="00D72F90">
        <w:tc>
          <w:tcPr>
            <w:tcW w:w="4785" w:type="dxa"/>
            <w:shd w:val="clear" w:color="auto" w:fill="auto"/>
          </w:tcPr>
          <w:p w:rsidR="008907FB" w:rsidRPr="004C0FA7" w:rsidRDefault="008907FB" w:rsidP="00177E50"/>
        </w:tc>
        <w:tc>
          <w:tcPr>
            <w:tcW w:w="4136"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(Ф.И.О. застройщика, наименование организации)</w:t>
            </w:r>
          </w:p>
          <w:p w:rsidR="008907FB" w:rsidRPr="000445B3" w:rsidRDefault="008907FB" w:rsidP="00177E50">
            <w:pPr>
              <w:jc w:val="center"/>
              <w:rPr>
                <w:vertAlign w:val="superscript"/>
              </w:rPr>
            </w:pPr>
          </w:p>
        </w:tc>
      </w:tr>
      <w:tr w:rsidR="008907FB" w:rsidRPr="004C0FA7" w:rsidTr="00D72F90">
        <w:tc>
          <w:tcPr>
            <w:tcW w:w="4785" w:type="dxa"/>
            <w:shd w:val="clear" w:color="auto" w:fill="auto"/>
          </w:tcPr>
          <w:p w:rsidR="008907FB" w:rsidRPr="004C0FA7" w:rsidRDefault="008907FB" w:rsidP="00177E50"/>
        </w:tc>
        <w:tc>
          <w:tcPr>
            <w:tcW w:w="4136"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(почтовый адрес, телефон, банковские реквизиты)</w:t>
            </w:r>
          </w:p>
          <w:p w:rsidR="008907FB" w:rsidRPr="000445B3" w:rsidRDefault="008907FB" w:rsidP="00177E50">
            <w:pPr>
              <w:jc w:val="center"/>
              <w:rPr>
                <w:vertAlign w:val="superscript"/>
              </w:rPr>
            </w:pPr>
          </w:p>
        </w:tc>
      </w:tr>
      <w:tr w:rsidR="008907FB" w:rsidRPr="004C0FA7" w:rsidTr="00D72F90">
        <w:tc>
          <w:tcPr>
            <w:tcW w:w="4785" w:type="dxa"/>
            <w:shd w:val="clear" w:color="auto" w:fill="auto"/>
          </w:tcPr>
          <w:p w:rsidR="008907FB" w:rsidRPr="004C0FA7" w:rsidRDefault="008907FB" w:rsidP="00177E50"/>
        </w:tc>
        <w:tc>
          <w:tcPr>
            <w:tcW w:w="4136"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r w:rsidR="008907FB" w:rsidRPr="004C0FA7" w:rsidTr="00D72F90">
        <w:tc>
          <w:tcPr>
            <w:tcW w:w="4785" w:type="dxa"/>
            <w:shd w:val="clear" w:color="auto" w:fill="auto"/>
          </w:tcPr>
          <w:p w:rsidR="008907FB" w:rsidRPr="004C0FA7" w:rsidRDefault="008907FB" w:rsidP="00177E50"/>
        </w:tc>
        <w:tc>
          <w:tcPr>
            <w:tcW w:w="4136"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r w:rsidR="008907FB" w:rsidRPr="004C0FA7" w:rsidTr="00D72F90">
        <w:tc>
          <w:tcPr>
            <w:tcW w:w="4785" w:type="dxa"/>
            <w:shd w:val="clear" w:color="auto" w:fill="auto"/>
          </w:tcPr>
          <w:p w:rsidR="008907FB" w:rsidRPr="004C0FA7" w:rsidRDefault="008907FB" w:rsidP="00177E50"/>
        </w:tc>
        <w:tc>
          <w:tcPr>
            <w:tcW w:w="4136"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bl>
    <w:p w:rsidR="008907FB" w:rsidRPr="004C0FA7" w:rsidRDefault="008907FB" w:rsidP="008907FB">
      <w:pPr>
        <w:rPr>
          <w:b/>
        </w:rPr>
      </w:pPr>
    </w:p>
    <w:p w:rsidR="008907FB" w:rsidRDefault="008907FB" w:rsidP="008907FB">
      <w:pPr>
        <w:jc w:val="center"/>
        <w:rPr>
          <w:b/>
        </w:rPr>
      </w:pPr>
      <w:r w:rsidRPr="004C0FA7">
        <w:rPr>
          <w:b/>
        </w:rPr>
        <w:t>Заявление</w:t>
      </w:r>
    </w:p>
    <w:p w:rsidR="008907FB" w:rsidRPr="004C0FA7" w:rsidRDefault="008907FB" w:rsidP="008907FB">
      <w:pPr>
        <w:jc w:val="center"/>
        <w:rPr>
          <w:b/>
        </w:rPr>
      </w:pPr>
      <w:r>
        <w:rPr>
          <w:b/>
        </w:rPr>
        <w:t>о выдаче разрешения на строительство</w:t>
      </w:r>
    </w:p>
    <w:p w:rsidR="008907FB" w:rsidRPr="00A52FDE" w:rsidRDefault="008907FB" w:rsidP="008907FB">
      <w:r w:rsidRPr="00A52FDE">
        <w:t>Прошу выдать разрешение на строительство</w:t>
      </w:r>
    </w:p>
    <w:p w:rsidR="008907FB" w:rsidRPr="004C0FA7" w:rsidRDefault="008907FB" w:rsidP="008907FB">
      <w:r w:rsidRPr="004C0FA7">
        <w:t>____________________________________________________________________________________________________________________________</w:t>
      </w:r>
      <w:r>
        <w:t>__________________________</w:t>
      </w:r>
    </w:p>
    <w:p w:rsidR="008907FB" w:rsidRPr="004C0FA7" w:rsidRDefault="008907FB" w:rsidP="008907FB">
      <w:pPr>
        <w:jc w:val="center"/>
        <w:rPr>
          <w:vertAlign w:val="superscript"/>
        </w:rPr>
      </w:pPr>
      <w:r w:rsidRPr="004C0FA7">
        <w:rPr>
          <w:vertAlign w:val="superscript"/>
        </w:rPr>
        <w:t>(наименование объекта недвижимости)</w:t>
      </w:r>
    </w:p>
    <w:p w:rsidR="008907FB" w:rsidRPr="004C0FA7" w:rsidRDefault="008907FB" w:rsidP="008907FB">
      <w:r w:rsidRPr="004C0FA7">
        <w:t>по адресу    _________________________________________________________________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tab/>
      </w:r>
      <w:r w:rsidRPr="004C0FA7">
        <w:rPr>
          <w:vertAlign w:val="superscript"/>
        </w:rPr>
        <w:t>(почтовый адрес)</w:t>
      </w:r>
    </w:p>
    <w:p w:rsidR="008907FB" w:rsidRPr="004C0FA7" w:rsidRDefault="008907FB" w:rsidP="008907FB">
      <w:r w:rsidRPr="004C0FA7">
        <w:rPr>
          <w:vertAlign w:val="superscript"/>
        </w:rPr>
        <w:t xml:space="preserve"> </w:t>
      </w:r>
      <w:r w:rsidRPr="004C0FA7">
        <w:t>на участке _________________________________________________________________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rPr>
          <w:vertAlign w:val="superscript"/>
        </w:rPr>
        <w:t>(кадастровый код участка, площадь участка)</w:t>
      </w:r>
    </w:p>
    <w:p w:rsidR="008907FB" w:rsidRPr="004C0FA7" w:rsidRDefault="008907FB" w:rsidP="008907FB">
      <w:r w:rsidRPr="004C0FA7">
        <w:t xml:space="preserve">сроком действия </w:t>
      </w:r>
      <w:proofErr w:type="gramStart"/>
      <w:r w:rsidRPr="004C0FA7">
        <w:t>на</w:t>
      </w:r>
      <w:proofErr w:type="gramEnd"/>
      <w:r w:rsidRPr="004C0FA7">
        <w:t xml:space="preserve"> __________________________________________________________</w:t>
      </w:r>
    </w:p>
    <w:p w:rsidR="008907FB" w:rsidRPr="004C0FA7" w:rsidRDefault="008907FB" w:rsidP="008907FB">
      <w:r w:rsidRPr="004C0FA7">
        <w:tab/>
      </w:r>
      <w:r w:rsidRPr="004C0FA7">
        <w:tab/>
      </w:r>
      <w:r w:rsidRPr="004C0FA7">
        <w:tab/>
      </w:r>
      <w:r w:rsidRPr="004C0FA7">
        <w:tab/>
      </w:r>
      <w:r w:rsidRPr="004C0FA7">
        <w:tab/>
        <w:t xml:space="preserve">          </w:t>
      </w:r>
      <w:r w:rsidRPr="004C0FA7">
        <w:rPr>
          <w:vertAlign w:val="superscript"/>
        </w:rPr>
        <w:t>(прописью лет, месяцев)</w:t>
      </w:r>
      <w:r w:rsidRPr="004C0FA7">
        <w:tab/>
      </w:r>
      <w:r w:rsidRPr="004C0FA7">
        <w:tab/>
      </w:r>
    </w:p>
    <w:p w:rsidR="008907FB" w:rsidRPr="004C0FA7" w:rsidRDefault="008907FB" w:rsidP="008907FB">
      <w:r w:rsidRPr="004C0FA7">
        <w:t>При этом сообщаю:</w:t>
      </w:r>
    </w:p>
    <w:p w:rsidR="008907FB" w:rsidRPr="004C0FA7" w:rsidRDefault="008907FB" w:rsidP="008907FB">
      <w:r w:rsidRPr="004C0FA7">
        <w:t>Право на пользование землей закреплено 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tab/>
      </w:r>
      <w:r w:rsidRPr="004C0FA7">
        <w:tab/>
      </w:r>
      <w:r w:rsidRPr="004C0FA7">
        <w:rPr>
          <w:vertAlign w:val="superscript"/>
        </w:rPr>
        <w:t>(наименование документа на право собственности</w:t>
      </w:r>
      <w:proofErr w:type="gramStart"/>
      <w:r w:rsidRPr="004C0FA7">
        <w:rPr>
          <w:vertAlign w:val="superscript"/>
        </w:rPr>
        <w:t xml:space="preserve"> ,</w:t>
      </w:r>
      <w:proofErr w:type="gramEnd"/>
    </w:p>
    <w:p w:rsidR="008907FB" w:rsidRPr="004C0FA7" w:rsidRDefault="008907FB" w:rsidP="008907FB">
      <w:r w:rsidRPr="004C0FA7">
        <w:t>______________________________________________</w:t>
      </w:r>
      <w:r>
        <w:t>_____________________________</w:t>
      </w:r>
    </w:p>
    <w:p w:rsidR="008907FB" w:rsidRPr="004C0FA7" w:rsidRDefault="008907FB" w:rsidP="008907FB">
      <w:pPr>
        <w:rPr>
          <w:vertAlign w:val="superscript"/>
        </w:rPr>
      </w:pPr>
      <w:r w:rsidRPr="004C0FA7">
        <w:t xml:space="preserve">                               </w:t>
      </w:r>
      <w:r w:rsidRPr="004C0FA7">
        <w:rPr>
          <w:vertAlign w:val="superscript"/>
        </w:rPr>
        <w:t>владения, пользования, распоряжения земельным участком, дата, номер)</w:t>
      </w:r>
    </w:p>
    <w:p w:rsidR="008907FB" w:rsidRPr="004C0FA7" w:rsidRDefault="008907FB" w:rsidP="008907FB">
      <w:r w:rsidRPr="004C0FA7">
        <w:t>Ограничение пользования земельны</w:t>
      </w:r>
      <w:r>
        <w:t>м участком  __________________</w:t>
      </w:r>
      <w:r w:rsidRPr="004C0FA7">
        <w:t>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tab/>
      </w:r>
      <w:r w:rsidRPr="004C0FA7">
        <w:tab/>
      </w:r>
      <w:r w:rsidRPr="004C0FA7">
        <w:tab/>
      </w:r>
      <w:r w:rsidRPr="004C0FA7">
        <w:tab/>
      </w:r>
      <w:r w:rsidRPr="004C0FA7">
        <w:tab/>
      </w:r>
      <w:r w:rsidRPr="004C0FA7">
        <w:rPr>
          <w:vertAlign w:val="superscript"/>
        </w:rPr>
        <w:t>(сервитуты, ограничения)</w:t>
      </w:r>
    </w:p>
    <w:p w:rsidR="008907FB" w:rsidRPr="004C0FA7" w:rsidRDefault="008907FB" w:rsidP="008907FB">
      <w:r w:rsidRPr="004C0FA7">
        <w:t>______________________________________________</w:t>
      </w:r>
      <w:r>
        <w:t>_____________________________</w:t>
      </w:r>
    </w:p>
    <w:p w:rsidR="008907FB" w:rsidRPr="004C0FA7" w:rsidRDefault="008907FB" w:rsidP="008907FB"/>
    <w:p w:rsidR="008907FB" w:rsidRPr="004C0FA7" w:rsidRDefault="008907FB" w:rsidP="008907FB">
      <w:r w:rsidRPr="004C0FA7">
        <w:t>Заключение государственной эколо</w:t>
      </w:r>
      <w:r>
        <w:t>гической экспертизы  _________</w:t>
      </w:r>
      <w:r w:rsidRPr="004C0FA7">
        <w:t>_________________</w:t>
      </w:r>
    </w:p>
    <w:p w:rsidR="008907FB" w:rsidRPr="004C0FA7" w:rsidRDefault="008907FB" w:rsidP="008907FB">
      <w:r>
        <w:t>________</w:t>
      </w:r>
      <w:r w:rsidRPr="004C0FA7">
        <w:t xml:space="preserve">___________________________________________________________________ </w:t>
      </w:r>
    </w:p>
    <w:p w:rsidR="008907FB" w:rsidRPr="004C0FA7" w:rsidRDefault="008907FB" w:rsidP="008907FB">
      <w:pPr>
        <w:jc w:val="center"/>
        <w:rPr>
          <w:vertAlign w:val="superscript"/>
        </w:rPr>
      </w:pPr>
      <w:r w:rsidRPr="004C0FA7">
        <w:rPr>
          <w:vertAlign w:val="superscript"/>
        </w:rPr>
        <w:t>(наименование органа, выдавшего заключение, номер, дата)</w:t>
      </w:r>
    </w:p>
    <w:p w:rsidR="008907FB" w:rsidRPr="004C0FA7" w:rsidRDefault="008907FB" w:rsidP="008907FB">
      <w:r w:rsidRPr="004C0FA7">
        <w:t>Проектно-сметная документация утверждена ______</w:t>
      </w:r>
      <w:r>
        <w:t>______________________________</w:t>
      </w:r>
    </w:p>
    <w:p w:rsidR="008907FB" w:rsidRPr="004C0FA7" w:rsidRDefault="008907FB" w:rsidP="008907FB">
      <w:r w:rsidRPr="004C0FA7">
        <w:t>______________________________________________</w:t>
      </w:r>
      <w:r>
        <w:t>_____________________________</w:t>
      </w:r>
    </w:p>
    <w:p w:rsidR="008907FB" w:rsidRPr="004C0FA7" w:rsidRDefault="008907FB" w:rsidP="008907FB">
      <w:pPr>
        <w:jc w:val="center"/>
        <w:rPr>
          <w:vertAlign w:val="superscript"/>
        </w:rPr>
      </w:pPr>
      <w:r w:rsidRPr="004C0FA7">
        <w:rPr>
          <w:vertAlign w:val="superscript"/>
        </w:rPr>
        <w:t>(наименование органа, утвердившего проект, решение, номер, дата)</w:t>
      </w:r>
    </w:p>
    <w:p w:rsidR="008907FB" w:rsidRPr="004C0FA7" w:rsidRDefault="008907FB" w:rsidP="008907FB">
      <w:r w:rsidRPr="004C0FA7">
        <w:t>Основные технико-экономические показатели объекта:</w:t>
      </w:r>
    </w:p>
    <w:p w:rsidR="008907FB" w:rsidRPr="004C0FA7" w:rsidRDefault="008907FB" w:rsidP="008907FB">
      <w:r w:rsidRPr="004C0FA7">
        <w:t>______________________________________________</w:t>
      </w:r>
      <w:r>
        <w:t>_____________________________</w:t>
      </w:r>
    </w:p>
    <w:p w:rsidR="008907FB" w:rsidRPr="004C0FA7" w:rsidRDefault="008907FB" w:rsidP="008907FB">
      <w:r>
        <w:t>____</w:t>
      </w:r>
      <w:r w:rsidRPr="004C0FA7">
        <w:t>_________________________________________</w:t>
      </w:r>
      <w:r>
        <w:t>_____________________________</w:t>
      </w:r>
    </w:p>
    <w:p w:rsidR="008907FB" w:rsidRPr="004C0FA7" w:rsidRDefault="008907FB" w:rsidP="008907FB">
      <w:r w:rsidRPr="004C0FA7">
        <w:t>______________________________________________</w:t>
      </w:r>
      <w:r>
        <w:t>_____________________________</w:t>
      </w:r>
    </w:p>
    <w:p w:rsidR="008907FB" w:rsidRPr="004C0FA7" w:rsidRDefault="008907FB" w:rsidP="008907FB">
      <w:pPr>
        <w:jc w:val="center"/>
        <w:rPr>
          <w:vertAlign w:val="superscript"/>
        </w:rPr>
      </w:pPr>
      <w:r w:rsidRPr="004C0FA7">
        <w:rPr>
          <w:vertAlign w:val="superscript"/>
        </w:rPr>
        <w:t>(основные технико-экономические показатели объекта: общая площадь, этажность, строительный объем, количество квартир, мощность и т.д.)</w:t>
      </w:r>
    </w:p>
    <w:p w:rsidR="008907FB" w:rsidRDefault="008907FB" w:rsidP="008907FB">
      <w:pPr>
        <w:jc w:val="center"/>
        <w:rPr>
          <w:vertAlign w:val="superscript"/>
        </w:rPr>
      </w:pPr>
    </w:p>
    <w:p w:rsidR="008907FB" w:rsidRPr="004C0FA7" w:rsidRDefault="008907FB" w:rsidP="008907FB">
      <w:pPr>
        <w:jc w:val="center"/>
        <w:rPr>
          <w:vertAlign w:val="superscript"/>
        </w:rPr>
      </w:pPr>
    </w:p>
    <w:p w:rsidR="008907FB" w:rsidRPr="004C0FA7" w:rsidRDefault="008907FB" w:rsidP="008907FB">
      <w:r w:rsidRPr="004C0FA7">
        <w:t>Сообщаю сведения об участниках строительства:</w:t>
      </w:r>
    </w:p>
    <w:p w:rsidR="008907FB" w:rsidRPr="004C0FA7" w:rsidRDefault="008907FB" w:rsidP="008907FB"/>
    <w:p w:rsidR="008907FB" w:rsidRPr="004C0FA7" w:rsidRDefault="008907FB" w:rsidP="008907FB">
      <w:r w:rsidRPr="004C0FA7">
        <w:t>Заказчик: __________________________________________________________________</w:t>
      </w:r>
    </w:p>
    <w:p w:rsidR="008907FB" w:rsidRPr="004C0FA7" w:rsidRDefault="008907FB" w:rsidP="008907FB">
      <w:pPr>
        <w:jc w:val="center"/>
        <w:rPr>
          <w:vertAlign w:val="superscript"/>
        </w:rPr>
      </w:pPr>
      <w:r w:rsidRPr="004C0FA7">
        <w:rPr>
          <w:vertAlign w:val="superscript"/>
        </w:rPr>
        <w:lastRenderedPageBreak/>
        <w:t>(наименование организации, номер, дата договора, № лицензии, срок действия лицензии)</w:t>
      </w:r>
    </w:p>
    <w:p w:rsidR="008907FB" w:rsidRPr="004C0FA7" w:rsidRDefault="008907FB" w:rsidP="008907FB">
      <w:pPr>
        <w:jc w:val="center"/>
      </w:pPr>
      <w:r w:rsidRPr="004C0FA7">
        <w:t>___________________________________________________________________________</w:t>
      </w:r>
    </w:p>
    <w:p w:rsidR="008907FB" w:rsidRPr="004C0FA7" w:rsidRDefault="008907FB" w:rsidP="008907FB">
      <w:pPr>
        <w:jc w:val="center"/>
      </w:pPr>
      <w:r w:rsidRPr="004C0FA7">
        <w:t>___________________________________________________________________________</w:t>
      </w:r>
    </w:p>
    <w:p w:rsidR="008907FB" w:rsidRPr="004C0FA7" w:rsidRDefault="008907FB" w:rsidP="008907FB"/>
    <w:p w:rsidR="008907FB" w:rsidRPr="004C0FA7" w:rsidRDefault="008907FB" w:rsidP="008907FB">
      <w:r w:rsidRPr="004C0FA7">
        <w:t>Технический надзор: 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rPr>
          <w:vertAlign w:val="superscript"/>
        </w:rPr>
        <w:t>(Ф.И.О., наименование организации)</w:t>
      </w:r>
    </w:p>
    <w:p w:rsidR="008907FB" w:rsidRPr="004C0FA7" w:rsidRDefault="008907FB" w:rsidP="008907FB">
      <w:r w:rsidRPr="004C0FA7">
        <w:t>Подрядчик: _________________________________________________________________</w:t>
      </w:r>
    </w:p>
    <w:p w:rsidR="008907FB" w:rsidRPr="004C0FA7" w:rsidRDefault="008907FB" w:rsidP="008907FB">
      <w:pPr>
        <w:jc w:val="center"/>
        <w:rPr>
          <w:vertAlign w:val="superscript"/>
        </w:rPr>
      </w:pPr>
      <w:r w:rsidRPr="004C0FA7">
        <w:tab/>
      </w:r>
      <w:r w:rsidRPr="004C0FA7">
        <w:tab/>
      </w:r>
      <w:r w:rsidRPr="004C0FA7">
        <w:rPr>
          <w:vertAlign w:val="superscript"/>
        </w:rPr>
        <w:t>(наименование организации, номер, дата договора, № лицензии, срок действия лицензии)</w:t>
      </w:r>
    </w:p>
    <w:p w:rsidR="008907FB" w:rsidRPr="004C0FA7" w:rsidRDefault="008907FB" w:rsidP="008907FB">
      <w:r w:rsidRPr="004C0FA7">
        <w:t>_</w:t>
      </w:r>
      <w:r>
        <w:t>___</w:t>
      </w:r>
      <w:r w:rsidRPr="004C0FA7">
        <w:t>_______________________________________________________________________</w:t>
      </w:r>
    </w:p>
    <w:p w:rsidR="008907FB" w:rsidRPr="004C0FA7" w:rsidRDefault="008907FB" w:rsidP="008907FB">
      <w:r w:rsidRPr="004C0FA7">
        <w:t>___________________________________________________________________________</w:t>
      </w:r>
    </w:p>
    <w:p w:rsidR="008907FB" w:rsidRPr="004C0FA7" w:rsidRDefault="008907FB" w:rsidP="008907FB"/>
    <w:p w:rsidR="008907FB" w:rsidRPr="004C0FA7" w:rsidRDefault="008907FB" w:rsidP="008907FB">
      <w:r w:rsidRPr="004C0FA7">
        <w:t>Авторский надзор: ___________________________________________________________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rPr>
          <w:vertAlign w:val="superscript"/>
        </w:rPr>
        <w:t>(наименование организации, номер, дата договора, № лицензии, срок действия лицензии)</w:t>
      </w:r>
    </w:p>
    <w:p w:rsidR="008907FB" w:rsidRPr="004C0FA7" w:rsidRDefault="008907FB" w:rsidP="008907FB"/>
    <w:p w:rsidR="008907FB" w:rsidRPr="004C0FA7" w:rsidRDefault="008907FB" w:rsidP="008907FB">
      <w:r w:rsidRPr="004C0FA7">
        <w:t>Обязуюсь:</w:t>
      </w:r>
    </w:p>
    <w:p w:rsidR="008907FB" w:rsidRPr="004C0FA7" w:rsidRDefault="008907FB" w:rsidP="008907FB">
      <w:pPr>
        <w:ind w:left="709"/>
      </w:pPr>
      <w:r w:rsidRPr="004C0FA7">
        <w:t xml:space="preserve">обо всех изменениях проектных решений, влияющих на основные технико-экономические показатели объекта, а так же сведений, указанных в настоящем заявлении, сообщить в </w:t>
      </w:r>
      <w:r>
        <w:t>Администрацию Звериноголовского района</w:t>
      </w:r>
      <w:r w:rsidRPr="004C0FA7">
        <w:t>, инспекцию государственного строительного надзора Курганской области в 2-х недельный срок.</w:t>
      </w:r>
    </w:p>
    <w:p w:rsidR="008907FB" w:rsidRPr="004C0FA7" w:rsidRDefault="008907FB" w:rsidP="008907FB"/>
    <w:p w:rsidR="008907FB" w:rsidRPr="004C0FA7" w:rsidRDefault="008907FB" w:rsidP="008907FB">
      <w:r w:rsidRPr="004C0FA7">
        <w:t>К настоящему заявлению прилагаю следующие документы и материалы на ______ листах в ____ экз.</w:t>
      </w:r>
    </w:p>
    <w:p w:rsidR="008907FB" w:rsidRPr="004C0FA7" w:rsidRDefault="008907FB" w:rsidP="008907FB"/>
    <w:p w:rsidR="008907FB" w:rsidRPr="004C0FA7" w:rsidRDefault="008907FB" w:rsidP="008907FB">
      <w:pPr>
        <w:pBdr>
          <w:top w:val="single" w:sz="4" w:space="1" w:color="auto"/>
          <w:bottom w:val="single" w:sz="4" w:space="1" w:color="auto"/>
        </w:pBdr>
      </w:pPr>
    </w:p>
    <w:tbl>
      <w:tblPr>
        <w:tblW w:w="14000" w:type="dxa"/>
        <w:tblBorders>
          <w:bottom w:val="single" w:sz="4" w:space="0" w:color="auto"/>
        </w:tblBorders>
        <w:tblLook w:val="04A0"/>
      </w:tblPr>
      <w:tblGrid>
        <w:gridCol w:w="14000"/>
      </w:tblGrid>
      <w:tr w:rsidR="008907FB" w:rsidRPr="004C0FA7" w:rsidTr="00177E50">
        <w:tc>
          <w:tcPr>
            <w:tcW w:w="14000" w:type="dxa"/>
            <w:tcBorders>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tcBorders>
            <w:shd w:val="clear" w:color="auto" w:fill="auto"/>
          </w:tcPr>
          <w:p w:rsidR="008907FB" w:rsidRPr="004C0FA7" w:rsidRDefault="008907FB" w:rsidP="00177E50"/>
        </w:tc>
      </w:tr>
    </w:tbl>
    <w:p w:rsidR="008907FB" w:rsidRPr="004C0FA7" w:rsidRDefault="008907FB" w:rsidP="008907FB"/>
    <w:p w:rsidR="008907FB" w:rsidRPr="004C0FA7" w:rsidRDefault="008907FB" w:rsidP="008907FB"/>
    <w:tbl>
      <w:tblPr>
        <w:tblW w:w="14000" w:type="dxa"/>
        <w:tblLook w:val="04A0"/>
      </w:tblPr>
      <w:tblGrid>
        <w:gridCol w:w="1913"/>
        <w:gridCol w:w="1949"/>
        <w:gridCol w:w="265"/>
        <w:gridCol w:w="388"/>
        <w:gridCol w:w="2345"/>
        <w:gridCol w:w="414"/>
        <w:gridCol w:w="2014"/>
        <w:gridCol w:w="4712"/>
      </w:tblGrid>
      <w:tr w:rsidR="008907FB" w:rsidRPr="004C0FA7" w:rsidTr="00177E50">
        <w:trPr>
          <w:gridAfter w:val="1"/>
          <w:wAfter w:w="4712" w:type="dxa"/>
        </w:trPr>
        <w:tc>
          <w:tcPr>
            <w:tcW w:w="1913" w:type="dxa"/>
            <w:shd w:val="clear" w:color="auto" w:fill="auto"/>
          </w:tcPr>
          <w:p w:rsidR="008907FB" w:rsidRPr="004C0FA7" w:rsidRDefault="008907FB" w:rsidP="00177E50">
            <w:r w:rsidRPr="004C0FA7">
              <w:t>Застройщик</w:t>
            </w:r>
          </w:p>
        </w:tc>
        <w:tc>
          <w:tcPr>
            <w:tcW w:w="1949" w:type="dxa"/>
            <w:tcBorders>
              <w:bottom w:val="single" w:sz="4" w:space="0" w:color="auto"/>
            </w:tcBorders>
            <w:shd w:val="clear" w:color="auto" w:fill="auto"/>
          </w:tcPr>
          <w:p w:rsidR="008907FB" w:rsidRPr="004C0FA7" w:rsidRDefault="008907FB" w:rsidP="00177E50"/>
        </w:tc>
        <w:tc>
          <w:tcPr>
            <w:tcW w:w="265" w:type="dxa"/>
            <w:shd w:val="clear" w:color="auto" w:fill="auto"/>
          </w:tcPr>
          <w:p w:rsidR="008907FB" w:rsidRPr="004C0FA7" w:rsidRDefault="008907FB" w:rsidP="00177E50"/>
        </w:tc>
        <w:tc>
          <w:tcPr>
            <w:tcW w:w="2733" w:type="dxa"/>
            <w:gridSpan w:val="2"/>
            <w:tcBorders>
              <w:bottom w:val="single" w:sz="4" w:space="0" w:color="auto"/>
            </w:tcBorders>
            <w:shd w:val="clear" w:color="auto" w:fill="auto"/>
          </w:tcPr>
          <w:p w:rsidR="008907FB" w:rsidRPr="004C0FA7" w:rsidRDefault="008907FB" w:rsidP="00177E50"/>
        </w:tc>
        <w:tc>
          <w:tcPr>
            <w:tcW w:w="414" w:type="dxa"/>
            <w:shd w:val="clear" w:color="auto" w:fill="auto"/>
          </w:tcPr>
          <w:p w:rsidR="008907FB" w:rsidRPr="004C0FA7" w:rsidRDefault="008907FB" w:rsidP="00177E50"/>
        </w:tc>
        <w:tc>
          <w:tcPr>
            <w:tcW w:w="2014" w:type="dxa"/>
            <w:tcBorders>
              <w:bottom w:val="single" w:sz="4" w:space="0" w:color="auto"/>
            </w:tcBorders>
            <w:shd w:val="clear" w:color="auto" w:fill="auto"/>
          </w:tcPr>
          <w:p w:rsidR="008907FB" w:rsidRPr="004C0FA7" w:rsidRDefault="008907FB" w:rsidP="00177E50"/>
        </w:tc>
      </w:tr>
      <w:tr w:rsidR="008907FB" w:rsidRPr="004C0FA7" w:rsidTr="00177E50">
        <w:tc>
          <w:tcPr>
            <w:tcW w:w="1913" w:type="dxa"/>
            <w:shd w:val="clear" w:color="auto" w:fill="auto"/>
          </w:tcPr>
          <w:p w:rsidR="008907FB" w:rsidRPr="004C0FA7" w:rsidRDefault="008907FB" w:rsidP="00177E50"/>
        </w:tc>
        <w:tc>
          <w:tcPr>
            <w:tcW w:w="1949" w:type="dxa"/>
            <w:tcBorders>
              <w:top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(подпись)</w:t>
            </w:r>
          </w:p>
        </w:tc>
        <w:tc>
          <w:tcPr>
            <w:tcW w:w="265" w:type="dxa"/>
            <w:shd w:val="clear" w:color="auto" w:fill="auto"/>
          </w:tcPr>
          <w:p w:rsidR="008907FB" w:rsidRPr="000445B3" w:rsidRDefault="008907FB" w:rsidP="00177E50">
            <w:pPr>
              <w:jc w:val="center"/>
              <w:rPr>
                <w:vertAlign w:val="superscript"/>
              </w:rPr>
            </w:pPr>
          </w:p>
        </w:tc>
        <w:tc>
          <w:tcPr>
            <w:tcW w:w="2733" w:type="dxa"/>
            <w:gridSpan w:val="2"/>
            <w:tcBorders>
              <w:top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(Ф.И.О.)</w:t>
            </w:r>
          </w:p>
        </w:tc>
        <w:tc>
          <w:tcPr>
            <w:tcW w:w="414" w:type="dxa"/>
            <w:shd w:val="clear" w:color="auto" w:fill="auto"/>
          </w:tcPr>
          <w:p w:rsidR="008907FB" w:rsidRPr="000445B3" w:rsidRDefault="008907FB" w:rsidP="00177E50">
            <w:pPr>
              <w:jc w:val="center"/>
              <w:rPr>
                <w:vertAlign w:val="superscript"/>
              </w:rPr>
            </w:pPr>
          </w:p>
        </w:tc>
        <w:tc>
          <w:tcPr>
            <w:tcW w:w="6726" w:type="dxa"/>
            <w:gridSpan w:val="2"/>
            <w:tcBorders>
              <w:top w:val="single" w:sz="4" w:space="0" w:color="auto"/>
            </w:tcBorders>
            <w:shd w:val="clear" w:color="auto" w:fill="auto"/>
          </w:tcPr>
          <w:p w:rsidR="008907FB" w:rsidRDefault="008907FB" w:rsidP="00177E50">
            <w:pPr>
              <w:jc w:val="center"/>
              <w:rPr>
                <w:vertAlign w:val="superscript"/>
              </w:rPr>
            </w:pPr>
            <w:r w:rsidRPr="000445B3">
              <w:rPr>
                <w:vertAlign w:val="superscript"/>
              </w:rPr>
              <w:t>(дата)</w:t>
            </w:r>
          </w:p>
          <w:p w:rsidR="008907FB" w:rsidRDefault="008907FB" w:rsidP="00177E50">
            <w:pPr>
              <w:jc w:val="center"/>
              <w:rPr>
                <w:vertAlign w:val="superscript"/>
              </w:rPr>
            </w:pPr>
          </w:p>
          <w:p w:rsidR="008907FB" w:rsidRDefault="008907FB" w:rsidP="00177E50">
            <w:pPr>
              <w:jc w:val="center"/>
              <w:rPr>
                <w:vertAlign w:val="superscript"/>
              </w:rPr>
            </w:pPr>
          </w:p>
          <w:p w:rsidR="008907FB" w:rsidRPr="000445B3" w:rsidRDefault="008907FB" w:rsidP="00177E50">
            <w:pPr>
              <w:jc w:val="center"/>
              <w:rPr>
                <w:vertAlign w:val="superscript"/>
              </w:rPr>
            </w:pPr>
          </w:p>
        </w:tc>
      </w:tr>
      <w:tr w:rsidR="008907FB" w:rsidRPr="000C6059" w:rsidTr="00177E50">
        <w:tblPrEx>
          <w:tblLook w:val="01E0"/>
        </w:tblPrEx>
        <w:tc>
          <w:tcPr>
            <w:tcW w:w="4515" w:type="dxa"/>
            <w:gridSpan w:val="4"/>
          </w:tcPr>
          <w:p w:rsidR="008907FB" w:rsidRDefault="008907FB" w:rsidP="00177E50">
            <w:pPr>
              <w:autoSpaceDE w:val="0"/>
              <w:autoSpaceDN w:val="0"/>
              <w:adjustRightInd w:val="0"/>
              <w:ind w:firstLine="709"/>
              <w:jc w:val="center"/>
              <w:outlineLvl w:val="1"/>
              <w:rPr>
                <w:rFonts w:ascii="Arial" w:hAnsi="Arial" w:cs="Arial"/>
              </w:rPr>
            </w:pPr>
          </w:p>
          <w:p w:rsidR="008907FB" w:rsidRDefault="008907FB" w:rsidP="00177E50">
            <w:pPr>
              <w:autoSpaceDE w:val="0"/>
              <w:autoSpaceDN w:val="0"/>
              <w:adjustRightInd w:val="0"/>
              <w:ind w:firstLine="709"/>
              <w:jc w:val="center"/>
              <w:outlineLvl w:val="1"/>
              <w:rPr>
                <w:rFonts w:ascii="Arial" w:hAnsi="Arial" w:cs="Arial"/>
              </w:rPr>
            </w:pPr>
          </w:p>
          <w:p w:rsidR="008907FB" w:rsidRDefault="008907FB" w:rsidP="00177E50">
            <w:pPr>
              <w:autoSpaceDE w:val="0"/>
              <w:autoSpaceDN w:val="0"/>
              <w:adjustRightInd w:val="0"/>
              <w:ind w:firstLine="709"/>
              <w:jc w:val="center"/>
              <w:outlineLvl w:val="1"/>
              <w:rPr>
                <w:rFonts w:ascii="Arial" w:hAnsi="Arial" w:cs="Arial"/>
              </w:rPr>
            </w:pPr>
          </w:p>
          <w:p w:rsidR="008907FB" w:rsidRPr="00573753" w:rsidRDefault="008907FB" w:rsidP="00177E50">
            <w:pPr>
              <w:autoSpaceDE w:val="0"/>
              <w:autoSpaceDN w:val="0"/>
              <w:adjustRightInd w:val="0"/>
              <w:ind w:firstLine="709"/>
              <w:jc w:val="center"/>
              <w:outlineLvl w:val="1"/>
              <w:rPr>
                <w:rFonts w:ascii="Arial" w:hAnsi="Arial" w:cs="Arial"/>
              </w:rPr>
            </w:pPr>
          </w:p>
        </w:tc>
        <w:tc>
          <w:tcPr>
            <w:tcW w:w="9485" w:type="dxa"/>
            <w:gridSpan w:val="4"/>
            <w:hideMark/>
          </w:tcPr>
          <w:p w:rsidR="008907FB" w:rsidRPr="000C6059" w:rsidRDefault="008907FB" w:rsidP="00177E50">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к </w:t>
            </w:r>
            <w:r>
              <w:rPr>
                <w:rFonts w:ascii="Arial" w:hAnsi="Arial" w:cs="Arial"/>
              </w:rPr>
              <w:t>«</w:t>
            </w:r>
            <w:r w:rsidRPr="000C6059">
              <w:rPr>
                <w:rFonts w:ascii="Arial" w:hAnsi="Arial" w:cs="Arial"/>
              </w:rPr>
              <w:t xml:space="preserve">Административному регламенту </w:t>
            </w:r>
            <w:r>
              <w:rPr>
                <w:rFonts w:ascii="Arial" w:hAnsi="Arial" w:cs="Arial"/>
                <w:spacing w:val="-1"/>
              </w:rPr>
              <w:t xml:space="preserve">по предоставлению </w:t>
            </w:r>
            <w:r w:rsidRPr="00853C4F">
              <w:rPr>
                <w:rFonts w:ascii="Arial" w:hAnsi="Arial" w:cs="Arial"/>
                <w:spacing w:val="-1"/>
              </w:rPr>
              <w:t>Администрацией Звериноголовского района муниципальной услуги по выдаче разрешения</w:t>
            </w:r>
            <w:r>
              <w:rPr>
                <w:rFonts w:ascii="Arial" w:hAnsi="Arial" w:cs="Arial"/>
                <w:spacing w:val="-1"/>
              </w:rPr>
              <w:t xml:space="preserve"> на</w:t>
            </w:r>
            <w:r w:rsidRPr="00853C4F">
              <w:rPr>
                <w:rFonts w:ascii="Arial" w:hAnsi="Arial" w:cs="Arial"/>
                <w:spacing w:val="-1"/>
              </w:rPr>
              <w:t xml:space="preserve"> строительство</w:t>
            </w:r>
            <w:r>
              <w:rPr>
                <w:rFonts w:ascii="Arial" w:hAnsi="Arial" w:cs="Arial"/>
                <w:spacing w:val="-1"/>
              </w:rPr>
              <w:t>»</w:t>
            </w:r>
          </w:p>
        </w:tc>
      </w:tr>
    </w:tbl>
    <w:p w:rsidR="008907FB" w:rsidRDefault="008907FB" w:rsidP="008907FB">
      <w:pPr>
        <w:spacing w:line="240" w:lineRule="exact"/>
        <w:ind w:left="2020"/>
        <w:jc w:val="both"/>
        <w:rPr>
          <w:color w:val="000000"/>
          <w:lang w:bidi="ru-RU"/>
        </w:rPr>
      </w:pPr>
    </w:p>
    <w:p w:rsidR="008907FB" w:rsidRDefault="008907FB" w:rsidP="008907FB">
      <w:pPr>
        <w:spacing w:line="240" w:lineRule="exact"/>
        <w:ind w:left="2020"/>
        <w:jc w:val="both"/>
        <w:rPr>
          <w:color w:val="000000"/>
          <w:lang w:bidi="ru-RU"/>
        </w:rPr>
      </w:pPr>
    </w:p>
    <w:p w:rsidR="008907FB" w:rsidRDefault="008907FB" w:rsidP="008907FB">
      <w:pPr>
        <w:spacing w:line="240" w:lineRule="exact"/>
        <w:ind w:left="2020"/>
        <w:jc w:val="both"/>
        <w:rPr>
          <w:color w:val="000000"/>
          <w:lang w:bidi="ru-RU"/>
        </w:rPr>
      </w:pPr>
    </w:p>
    <w:p w:rsidR="008907FB" w:rsidRDefault="008907FB" w:rsidP="008907FB">
      <w:pPr>
        <w:spacing w:line="240" w:lineRule="exact"/>
        <w:ind w:left="2020"/>
        <w:jc w:val="both"/>
        <w:rPr>
          <w:color w:val="000000"/>
          <w:lang w:bidi="ru-RU"/>
        </w:rPr>
      </w:pPr>
    </w:p>
    <w:tbl>
      <w:tblPr>
        <w:tblW w:w="14000" w:type="dxa"/>
        <w:tblLook w:val="04A0"/>
      </w:tblPr>
      <w:tblGrid>
        <w:gridCol w:w="4785"/>
        <w:gridCol w:w="9215"/>
      </w:tblGrid>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rPr>
                <w:vertAlign w:val="superscript"/>
              </w:rPr>
            </w:pPr>
            <w:r w:rsidRPr="000445B3">
              <w:rPr>
                <w:vertAlign w:val="superscript"/>
              </w:rPr>
              <w:t xml:space="preserve">                          (наименование органа местного самоуправления)</w:t>
            </w:r>
          </w:p>
          <w:p w:rsidR="008907FB" w:rsidRPr="004C0FA7" w:rsidRDefault="008907FB" w:rsidP="00177E50">
            <w:r w:rsidRPr="004C0FA7">
              <w:t>Застройщик</w:t>
            </w:r>
          </w:p>
          <w:p w:rsidR="008907FB" w:rsidRPr="000445B3" w:rsidRDefault="008907FB" w:rsidP="00177E50">
            <w:pP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(Ф.И.О. застройщика, наименование организации)</w:t>
            </w:r>
          </w:p>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(почтовый адрес, телефон, банковские реквизиты)</w:t>
            </w:r>
          </w:p>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bl>
    <w:p w:rsidR="008907FB" w:rsidRDefault="008907FB" w:rsidP="008907FB">
      <w:pPr>
        <w:spacing w:line="240" w:lineRule="exact"/>
        <w:ind w:left="2020"/>
        <w:jc w:val="both"/>
        <w:rPr>
          <w:color w:val="000000"/>
          <w:lang w:bidi="ru-RU"/>
        </w:rPr>
      </w:pPr>
    </w:p>
    <w:p w:rsidR="008907FB" w:rsidRDefault="008907FB" w:rsidP="008907FB">
      <w:pPr>
        <w:spacing w:line="240" w:lineRule="exact"/>
        <w:ind w:left="2020"/>
        <w:jc w:val="both"/>
        <w:rPr>
          <w:color w:val="000000"/>
          <w:lang w:bidi="ru-RU"/>
        </w:rPr>
      </w:pPr>
    </w:p>
    <w:p w:rsidR="008907FB" w:rsidRDefault="008907FB" w:rsidP="008907FB">
      <w:pPr>
        <w:pStyle w:val="60"/>
        <w:shd w:val="clear" w:color="auto" w:fill="auto"/>
        <w:spacing w:before="0" w:after="0" w:line="220" w:lineRule="exact"/>
        <w:ind w:left="4260" w:firstLine="160"/>
      </w:pPr>
      <w:r>
        <w:rPr>
          <w:color w:val="000000"/>
          <w:lang w:bidi="ru-RU"/>
        </w:rPr>
        <w:t>Заявление</w:t>
      </w:r>
    </w:p>
    <w:p w:rsidR="008907FB" w:rsidRDefault="008907FB" w:rsidP="008907FB">
      <w:pPr>
        <w:pStyle w:val="60"/>
        <w:shd w:val="clear" w:color="auto" w:fill="auto"/>
        <w:spacing w:before="0" w:after="287" w:line="220" w:lineRule="exact"/>
        <w:jc w:val="center"/>
      </w:pPr>
      <w:r>
        <w:rPr>
          <w:color w:val="000000"/>
          <w:lang w:bidi="ru-RU"/>
        </w:rPr>
        <w:t>о продлении срока действия разрешения на строительство</w:t>
      </w:r>
    </w:p>
    <w:p w:rsidR="008907FB" w:rsidRDefault="008907FB" w:rsidP="008907FB">
      <w:pPr>
        <w:spacing w:after="4" w:line="240" w:lineRule="exact"/>
        <w:jc w:val="both"/>
        <w:rPr>
          <w:color w:val="000000"/>
          <w:lang w:bidi="ru-RU"/>
        </w:rPr>
      </w:pPr>
      <w:r>
        <w:rPr>
          <w:color w:val="000000"/>
          <w:lang w:bidi="ru-RU"/>
        </w:rPr>
        <w:t>Прошу продлить срок действия разрешения на строительство/реконструкцию</w:t>
      </w:r>
    </w:p>
    <w:p w:rsidR="008907FB" w:rsidRDefault="008907FB" w:rsidP="008907FB">
      <w:pPr>
        <w:spacing w:after="4" w:line="240" w:lineRule="exact"/>
        <w:jc w:val="both"/>
      </w:pPr>
      <w:r>
        <w:rPr>
          <w:color w:val="000000"/>
          <w:lang w:bidi="ru-RU"/>
        </w:rPr>
        <w:t>№_____________________________________________ дата____________________</w:t>
      </w:r>
    </w:p>
    <w:p w:rsidR="008907FB" w:rsidRPr="004C0FA7" w:rsidRDefault="008907FB" w:rsidP="008907FB">
      <w:pPr>
        <w:ind w:right="662"/>
      </w:pPr>
      <w:r w:rsidRPr="004C0FA7">
        <w:t>__________________________________________________________________</w:t>
      </w:r>
      <w:r>
        <w:t>____</w:t>
      </w:r>
    </w:p>
    <w:p w:rsidR="008907FB" w:rsidRPr="004C0FA7" w:rsidRDefault="008907FB" w:rsidP="008907FB">
      <w:pPr>
        <w:jc w:val="center"/>
        <w:rPr>
          <w:vertAlign w:val="superscript"/>
        </w:rPr>
      </w:pPr>
      <w:r w:rsidRPr="004C0FA7">
        <w:rPr>
          <w:vertAlign w:val="superscript"/>
        </w:rPr>
        <w:t>(наименование объекта недвижимости)</w:t>
      </w:r>
    </w:p>
    <w:p w:rsidR="008907FB" w:rsidRPr="004C0FA7" w:rsidRDefault="008907FB" w:rsidP="008907FB">
      <w:r>
        <w:t>по адресу    ________</w:t>
      </w:r>
      <w:r w:rsidRPr="004C0FA7">
        <w:t>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tab/>
      </w:r>
      <w:r w:rsidRPr="004C0FA7">
        <w:rPr>
          <w:vertAlign w:val="superscript"/>
        </w:rPr>
        <w:t>(почтовый адрес)</w:t>
      </w:r>
    </w:p>
    <w:p w:rsidR="008907FB" w:rsidRPr="004C0FA7" w:rsidRDefault="008907FB" w:rsidP="008907FB">
      <w:r w:rsidRPr="004C0FA7">
        <w:rPr>
          <w:vertAlign w:val="superscript"/>
        </w:rPr>
        <w:t xml:space="preserve"> </w:t>
      </w:r>
      <w:r>
        <w:t>на участке _________</w:t>
      </w:r>
      <w:r w:rsidRPr="004C0FA7">
        <w:t>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rPr>
          <w:vertAlign w:val="superscript"/>
        </w:rPr>
        <w:t>(кадастровый код участка, площадь участка)</w:t>
      </w:r>
    </w:p>
    <w:p w:rsidR="008907FB" w:rsidRPr="004C0FA7" w:rsidRDefault="008907FB" w:rsidP="008907FB">
      <w:r w:rsidRPr="004C0FA7">
        <w:t xml:space="preserve">сроком </w:t>
      </w:r>
      <w:r>
        <w:t xml:space="preserve">действия </w:t>
      </w:r>
      <w:proofErr w:type="gramStart"/>
      <w:r>
        <w:t>на</w:t>
      </w:r>
      <w:proofErr w:type="gramEnd"/>
      <w:r>
        <w:t xml:space="preserve"> __________________</w:t>
      </w:r>
      <w:r w:rsidRPr="004C0FA7">
        <w:t>________________________________________</w:t>
      </w:r>
    </w:p>
    <w:p w:rsidR="008907FB" w:rsidRPr="004C0FA7" w:rsidRDefault="008907FB" w:rsidP="008907FB">
      <w:r w:rsidRPr="004C0FA7">
        <w:tab/>
      </w:r>
      <w:r w:rsidRPr="004C0FA7">
        <w:tab/>
      </w:r>
      <w:r w:rsidRPr="004C0FA7">
        <w:tab/>
      </w:r>
      <w:r w:rsidRPr="004C0FA7">
        <w:tab/>
      </w:r>
      <w:r w:rsidRPr="004C0FA7">
        <w:tab/>
        <w:t xml:space="preserve">          </w:t>
      </w:r>
      <w:r w:rsidRPr="004C0FA7">
        <w:rPr>
          <w:vertAlign w:val="superscript"/>
        </w:rPr>
        <w:t>(</w:t>
      </w:r>
      <w:r>
        <w:rPr>
          <w:vertAlign w:val="superscript"/>
        </w:rPr>
        <w:t xml:space="preserve">срок продления </w:t>
      </w:r>
      <w:r w:rsidRPr="004C0FA7">
        <w:rPr>
          <w:vertAlign w:val="superscript"/>
        </w:rPr>
        <w:t>прописью лет, месяцев)</w:t>
      </w:r>
      <w:r w:rsidRPr="004C0FA7">
        <w:tab/>
      </w:r>
      <w:r w:rsidRPr="004C0FA7">
        <w:tab/>
      </w:r>
    </w:p>
    <w:p w:rsidR="008907FB" w:rsidRPr="004C0FA7" w:rsidRDefault="008907FB" w:rsidP="008907FB">
      <w:r w:rsidRPr="004C0FA7">
        <w:t>При этом сообщаю:</w:t>
      </w:r>
    </w:p>
    <w:p w:rsidR="008907FB" w:rsidRPr="004C0FA7" w:rsidRDefault="008907FB" w:rsidP="008907FB">
      <w:r>
        <w:t>Строительные работы начаты  _________________</w:t>
      </w:r>
      <w:r w:rsidRPr="004C0FA7">
        <w:t>______________________</w:t>
      </w:r>
      <w:r>
        <w:t>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tab/>
      </w:r>
      <w:r w:rsidRPr="004C0FA7">
        <w:tab/>
      </w:r>
      <w:r w:rsidRPr="004C0FA7">
        <w:rPr>
          <w:vertAlign w:val="superscript"/>
        </w:rPr>
        <w:t>(</w:t>
      </w:r>
      <w:r>
        <w:rPr>
          <w:vertAlign w:val="superscript"/>
        </w:rPr>
        <w:t>дата начала строительных работ)</w:t>
      </w:r>
      <w:r w:rsidRPr="004C0FA7">
        <w:rPr>
          <w:vertAlign w:val="superscript"/>
        </w:rPr>
        <w:t>,</w:t>
      </w:r>
    </w:p>
    <w:p w:rsidR="008907FB" w:rsidRPr="004C0FA7" w:rsidRDefault="008907FB" w:rsidP="008907FB">
      <w:pPr>
        <w:ind w:right="662"/>
      </w:pPr>
      <w:r w:rsidRPr="004C0FA7">
        <w:t>К настоящему заявлению прилагаю следующие документы и материалы на ______ листах в ____ экз.</w:t>
      </w:r>
    </w:p>
    <w:tbl>
      <w:tblPr>
        <w:tblW w:w="14000" w:type="dxa"/>
        <w:tblBorders>
          <w:bottom w:val="single" w:sz="4" w:space="0" w:color="auto"/>
        </w:tblBorders>
        <w:tblLook w:val="04A0"/>
      </w:tblPr>
      <w:tblGrid>
        <w:gridCol w:w="14000"/>
      </w:tblGrid>
      <w:tr w:rsidR="008907FB" w:rsidRPr="004C0FA7" w:rsidTr="00177E50">
        <w:tc>
          <w:tcPr>
            <w:tcW w:w="14000" w:type="dxa"/>
            <w:tcBorders>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bottom w:val="single" w:sz="4" w:space="0" w:color="auto"/>
            </w:tcBorders>
            <w:shd w:val="clear" w:color="auto" w:fill="auto"/>
          </w:tcPr>
          <w:p w:rsidR="008907FB" w:rsidRPr="004C0FA7" w:rsidRDefault="008907FB" w:rsidP="00177E50"/>
        </w:tc>
      </w:tr>
      <w:tr w:rsidR="008907FB" w:rsidRPr="004C0FA7" w:rsidTr="00177E50">
        <w:tc>
          <w:tcPr>
            <w:tcW w:w="14000" w:type="dxa"/>
            <w:tcBorders>
              <w:top w:val="single" w:sz="4" w:space="0" w:color="auto"/>
            </w:tcBorders>
            <w:shd w:val="clear" w:color="auto" w:fill="auto"/>
          </w:tcPr>
          <w:p w:rsidR="008907FB" w:rsidRPr="004C0FA7" w:rsidRDefault="008907FB" w:rsidP="00177E50"/>
        </w:tc>
      </w:tr>
    </w:tbl>
    <w:p w:rsidR="008907FB" w:rsidRPr="004C0FA7" w:rsidRDefault="008907FB" w:rsidP="008907FB"/>
    <w:p w:rsidR="008907FB" w:rsidRPr="004C0FA7" w:rsidRDefault="008907FB" w:rsidP="008907FB"/>
    <w:tbl>
      <w:tblPr>
        <w:tblW w:w="14000" w:type="dxa"/>
        <w:tblLook w:val="04A0"/>
      </w:tblPr>
      <w:tblGrid>
        <w:gridCol w:w="1939"/>
        <w:gridCol w:w="2008"/>
        <w:gridCol w:w="267"/>
        <w:gridCol w:w="2840"/>
        <w:gridCol w:w="425"/>
        <w:gridCol w:w="6521"/>
      </w:tblGrid>
      <w:tr w:rsidR="008907FB" w:rsidRPr="004C0FA7" w:rsidTr="00177E50">
        <w:tc>
          <w:tcPr>
            <w:tcW w:w="1939" w:type="dxa"/>
            <w:shd w:val="clear" w:color="auto" w:fill="auto"/>
          </w:tcPr>
          <w:p w:rsidR="008907FB" w:rsidRPr="004C0FA7" w:rsidRDefault="008907FB" w:rsidP="00177E50">
            <w:r w:rsidRPr="004C0FA7">
              <w:t>Застройщик</w:t>
            </w:r>
          </w:p>
        </w:tc>
        <w:tc>
          <w:tcPr>
            <w:tcW w:w="2008" w:type="dxa"/>
            <w:tcBorders>
              <w:bottom w:val="single" w:sz="4" w:space="0" w:color="auto"/>
            </w:tcBorders>
            <w:shd w:val="clear" w:color="auto" w:fill="auto"/>
          </w:tcPr>
          <w:p w:rsidR="008907FB" w:rsidRPr="004C0FA7" w:rsidRDefault="008907FB" w:rsidP="00177E50"/>
        </w:tc>
        <w:tc>
          <w:tcPr>
            <w:tcW w:w="267" w:type="dxa"/>
            <w:shd w:val="clear" w:color="auto" w:fill="auto"/>
          </w:tcPr>
          <w:p w:rsidR="008907FB" w:rsidRPr="004C0FA7" w:rsidRDefault="008907FB" w:rsidP="00177E50"/>
        </w:tc>
        <w:tc>
          <w:tcPr>
            <w:tcW w:w="2840" w:type="dxa"/>
            <w:tcBorders>
              <w:bottom w:val="single" w:sz="4" w:space="0" w:color="auto"/>
            </w:tcBorders>
            <w:shd w:val="clear" w:color="auto" w:fill="auto"/>
          </w:tcPr>
          <w:p w:rsidR="008907FB" w:rsidRPr="004C0FA7" w:rsidRDefault="008907FB" w:rsidP="00177E50"/>
        </w:tc>
        <w:tc>
          <w:tcPr>
            <w:tcW w:w="425" w:type="dxa"/>
            <w:shd w:val="clear" w:color="auto" w:fill="auto"/>
          </w:tcPr>
          <w:p w:rsidR="008907FB" w:rsidRPr="004C0FA7" w:rsidRDefault="008907FB" w:rsidP="00177E50"/>
        </w:tc>
        <w:tc>
          <w:tcPr>
            <w:tcW w:w="6521" w:type="dxa"/>
            <w:tcBorders>
              <w:bottom w:val="single" w:sz="4" w:space="0" w:color="auto"/>
            </w:tcBorders>
            <w:shd w:val="clear" w:color="auto" w:fill="auto"/>
          </w:tcPr>
          <w:p w:rsidR="008907FB" w:rsidRPr="004C0FA7" w:rsidRDefault="008907FB" w:rsidP="00177E50"/>
        </w:tc>
      </w:tr>
      <w:tr w:rsidR="008907FB" w:rsidRPr="004C0FA7" w:rsidTr="00177E50">
        <w:tc>
          <w:tcPr>
            <w:tcW w:w="1939" w:type="dxa"/>
            <w:shd w:val="clear" w:color="auto" w:fill="auto"/>
          </w:tcPr>
          <w:p w:rsidR="008907FB" w:rsidRPr="004C0FA7" w:rsidRDefault="008907FB" w:rsidP="00177E50"/>
        </w:tc>
        <w:tc>
          <w:tcPr>
            <w:tcW w:w="2008" w:type="dxa"/>
            <w:tcBorders>
              <w:top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(подпись)</w:t>
            </w:r>
          </w:p>
        </w:tc>
        <w:tc>
          <w:tcPr>
            <w:tcW w:w="267" w:type="dxa"/>
            <w:shd w:val="clear" w:color="auto" w:fill="auto"/>
          </w:tcPr>
          <w:p w:rsidR="008907FB" w:rsidRPr="000445B3" w:rsidRDefault="008907FB" w:rsidP="00177E50">
            <w:pPr>
              <w:jc w:val="center"/>
              <w:rPr>
                <w:vertAlign w:val="superscript"/>
              </w:rPr>
            </w:pPr>
          </w:p>
        </w:tc>
        <w:tc>
          <w:tcPr>
            <w:tcW w:w="2840" w:type="dxa"/>
            <w:tcBorders>
              <w:top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(Ф.И.О.)</w:t>
            </w:r>
          </w:p>
        </w:tc>
        <w:tc>
          <w:tcPr>
            <w:tcW w:w="425" w:type="dxa"/>
            <w:shd w:val="clear" w:color="auto" w:fill="auto"/>
          </w:tcPr>
          <w:p w:rsidR="008907FB" w:rsidRPr="000445B3" w:rsidRDefault="008907FB" w:rsidP="00177E50">
            <w:pPr>
              <w:jc w:val="center"/>
              <w:rPr>
                <w:vertAlign w:val="superscript"/>
              </w:rPr>
            </w:pPr>
          </w:p>
        </w:tc>
        <w:tc>
          <w:tcPr>
            <w:tcW w:w="6521" w:type="dxa"/>
            <w:tcBorders>
              <w:top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(дата)</w:t>
            </w:r>
          </w:p>
        </w:tc>
      </w:tr>
    </w:tbl>
    <w:p w:rsidR="008907FB" w:rsidRDefault="008907FB" w:rsidP="008907FB"/>
    <w:p w:rsidR="008907FB" w:rsidRDefault="008907FB" w:rsidP="008907FB"/>
    <w:p w:rsidR="008907FB" w:rsidRDefault="008907FB" w:rsidP="008907FB"/>
    <w:tbl>
      <w:tblPr>
        <w:tblW w:w="14000" w:type="dxa"/>
        <w:tblLook w:val="01E0"/>
      </w:tblPr>
      <w:tblGrid>
        <w:gridCol w:w="6487"/>
        <w:gridCol w:w="7513"/>
      </w:tblGrid>
      <w:tr w:rsidR="008907FB" w:rsidRPr="000C6059" w:rsidTr="00177E50">
        <w:trPr>
          <w:trHeight w:val="2083"/>
        </w:trPr>
        <w:tc>
          <w:tcPr>
            <w:tcW w:w="6487" w:type="dxa"/>
          </w:tcPr>
          <w:p w:rsidR="008907FB" w:rsidRDefault="008907FB" w:rsidP="00177E50">
            <w:pPr>
              <w:autoSpaceDE w:val="0"/>
              <w:autoSpaceDN w:val="0"/>
              <w:adjustRightInd w:val="0"/>
              <w:ind w:firstLine="709"/>
              <w:jc w:val="center"/>
              <w:outlineLvl w:val="1"/>
              <w:rPr>
                <w:rFonts w:ascii="Arial" w:hAnsi="Arial" w:cs="Arial"/>
              </w:rPr>
            </w:pPr>
          </w:p>
          <w:p w:rsidR="008907FB" w:rsidRDefault="008907FB" w:rsidP="00177E50">
            <w:pPr>
              <w:autoSpaceDE w:val="0"/>
              <w:autoSpaceDN w:val="0"/>
              <w:adjustRightInd w:val="0"/>
              <w:ind w:firstLine="709"/>
              <w:jc w:val="center"/>
              <w:outlineLvl w:val="1"/>
              <w:rPr>
                <w:rFonts w:ascii="Arial" w:hAnsi="Arial" w:cs="Arial"/>
              </w:rPr>
            </w:pPr>
          </w:p>
          <w:p w:rsidR="008907FB" w:rsidRDefault="008907FB" w:rsidP="00177E50">
            <w:pPr>
              <w:autoSpaceDE w:val="0"/>
              <w:autoSpaceDN w:val="0"/>
              <w:adjustRightInd w:val="0"/>
              <w:ind w:firstLine="709"/>
              <w:jc w:val="center"/>
              <w:outlineLvl w:val="1"/>
              <w:rPr>
                <w:rFonts w:ascii="Arial" w:hAnsi="Arial" w:cs="Arial"/>
              </w:rPr>
            </w:pPr>
          </w:p>
          <w:p w:rsidR="008907FB" w:rsidRDefault="008907FB" w:rsidP="00177E50">
            <w:pPr>
              <w:autoSpaceDE w:val="0"/>
              <w:autoSpaceDN w:val="0"/>
              <w:adjustRightInd w:val="0"/>
              <w:ind w:firstLine="709"/>
              <w:jc w:val="center"/>
              <w:outlineLvl w:val="1"/>
              <w:rPr>
                <w:rFonts w:ascii="Arial" w:hAnsi="Arial" w:cs="Arial"/>
              </w:rPr>
            </w:pPr>
          </w:p>
          <w:p w:rsidR="008907FB" w:rsidRPr="00573753" w:rsidRDefault="008907FB" w:rsidP="00177E50">
            <w:pPr>
              <w:autoSpaceDE w:val="0"/>
              <w:autoSpaceDN w:val="0"/>
              <w:adjustRightInd w:val="0"/>
              <w:ind w:firstLine="709"/>
              <w:jc w:val="center"/>
              <w:outlineLvl w:val="1"/>
              <w:rPr>
                <w:rFonts w:ascii="Arial" w:hAnsi="Arial" w:cs="Arial"/>
              </w:rPr>
            </w:pPr>
          </w:p>
        </w:tc>
        <w:tc>
          <w:tcPr>
            <w:tcW w:w="7513" w:type="dxa"/>
            <w:hideMark/>
          </w:tcPr>
          <w:p w:rsidR="008907FB" w:rsidRPr="000C6059" w:rsidRDefault="008907FB" w:rsidP="00177E50">
            <w:pPr>
              <w:autoSpaceDE w:val="0"/>
              <w:autoSpaceDN w:val="0"/>
              <w:adjustRightInd w:val="0"/>
              <w:outlineLvl w:val="1"/>
              <w:rPr>
                <w:rFonts w:ascii="Arial" w:hAnsi="Arial" w:cs="Arial"/>
              </w:rPr>
            </w:pPr>
            <w:r>
              <w:rPr>
                <w:rFonts w:ascii="Arial" w:hAnsi="Arial" w:cs="Arial"/>
              </w:rPr>
              <w:t>Приложение 3</w:t>
            </w:r>
            <w:r w:rsidRPr="000C6059">
              <w:rPr>
                <w:rFonts w:ascii="Arial" w:hAnsi="Arial" w:cs="Arial"/>
              </w:rPr>
              <w:t xml:space="preserve">  к </w:t>
            </w:r>
            <w:r>
              <w:rPr>
                <w:rFonts w:ascii="Arial" w:hAnsi="Arial" w:cs="Arial"/>
              </w:rPr>
              <w:t>«</w:t>
            </w:r>
            <w:r w:rsidRPr="000C6059">
              <w:rPr>
                <w:rFonts w:ascii="Arial" w:hAnsi="Arial" w:cs="Arial"/>
              </w:rPr>
              <w:t xml:space="preserve">Административному регламенту </w:t>
            </w:r>
            <w:r>
              <w:rPr>
                <w:rFonts w:ascii="Arial" w:hAnsi="Arial" w:cs="Arial"/>
                <w:spacing w:val="-1"/>
              </w:rPr>
              <w:t xml:space="preserve">по предоставлению </w:t>
            </w:r>
            <w:r w:rsidRPr="00853C4F">
              <w:rPr>
                <w:rFonts w:ascii="Arial" w:hAnsi="Arial" w:cs="Arial"/>
                <w:spacing w:val="-1"/>
              </w:rPr>
              <w:t xml:space="preserve">Администрацией Звериноголовского района муниципальной услуги по выдаче разрешения </w:t>
            </w:r>
            <w:r>
              <w:rPr>
                <w:rFonts w:ascii="Arial" w:hAnsi="Arial" w:cs="Arial"/>
                <w:spacing w:val="-1"/>
              </w:rPr>
              <w:t xml:space="preserve">на </w:t>
            </w:r>
            <w:r w:rsidRPr="00853C4F">
              <w:rPr>
                <w:rFonts w:ascii="Arial" w:hAnsi="Arial" w:cs="Arial"/>
                <w:spacing w:val="-1"/>
              </w:rPr>
              <w:t>строительство</w:t>
            </w:r>
            <w:r>
              <w:rPr>
                <w:rFonts w:ascii="Arial" w:hAnsi="Arial" w:cs="Arial"/>
                <w:spacing w:val="-1"/>
              </w:rPr>
              <w:t>»</w:t>
            </w:r>
          </w:p>
        </w:tc>
      </w:tr>
    </w:tbl>
    <w:p w:rsidR="008907FB" w:rsidRDefault="008907FB" w:rsidP="008907FB">
      <w:pPr>
        <w:spacing w:line="240" w:lineRule="exact"/>
        <w:ind w:left="2020"/>
        <w:jc w:val="both"/>
        <w:rPr>
          <w:color w:val="000000"/>
          <w:lang w:bidi="ru-RU"/>
        </w:rPr>
      </w:pPr>
    </w:p>
    <w:p w:rsidR="008907FB" w:rsidRDefault="008907FB" w:rsidP="008907FB">
      <w:pPr>
        <w:spacing w:line="254" w:lineRule="exact"/>
        <w:jc w:val="both"/>
        <w:rPr>
          <w:color w:val="000000"/>
          <w:lang w:bidi="ru-RU"/>
        </w:rPr>
      </w:pPr>
    </w:p>
    <w:p w:rsidR="008907FB" w:rsidRDefault="008907FB" w:rsidP="008907FB">
      <w:pPr>
        <w:spacing w:line="254" w:lineRule="exact"/>
        <w:jc w:val="both"/>
        <w:rPr>
          <w:color w:val="000000"/>
          <w:lang w:bidi="ru-RU"/>
        </w:rPr>
      </w:pPr>
    </w:p>
    <w:p w:rsidR="008907FB" w:rsidRDefault="008907FB" w:rsidP="008907FB">
      <w:pPr>
        <w:spacing w:line="240" w:lineRule="exact"/>
        <w:ind w:left="2020"/>
        <w:jc w:val="both"/>
        <w:rPr>
          <w:color w:val="000000"/>
          <w:lang w:bidi="ru-RU"/>
        </w:rPr>
      </w:pPr>
      <w:bookmarkStart w:id="25" w:name="bookmark31"/>
    </w:p>
    <w:tbl>
      <w:tblPr>
        <w:tblW w:w="14000" w:type="dxa"/>
        <w:tblLook w:val="04A0"/>
      </w:tblPr>
      <w:tblGrid>
        <w:gridCol w:w="4785"/>
        <w:gridCol w:w="9215"/>
      </w:tblGrid>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rPr>
                <w:vertAlign w:val="superscript"/>
              </w:rPr>
            </w:pPr>
            <w:r w:rsidRPr="000445B3">
              <w:rPr>
                <w:vertAlign w:val="superscript"/>
              </w:rPr>
              <w:t xml:space="preserve">                          (наименование органа местного самоуправления)</w:t>
            </w:r>
          </w:p>
          <w:p w:rsidR="008907FB" w:rsidRPr="004C0FA7" w:rsidRDefault="008907FB" w:rsidP="00177E50">
            <w:r w:rsidRPr="004C0FA7">
              <w:t>Застройщик</w:t>
            </w:r>
          </w:p>
          <w:p w:rsidR="008907FB" w:rsidRPr="000445B3" w:rsidRDefault="008907FB" w:rsidP="00177E50">
            <w:pP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(Ф.И.О. застройщика, наименование организации)</w:t>
            </w:r>
          </w:p>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r w:rsidRPr="000445B3">
              <w:rPr>
                <w:vertAlign w:val="superscript"/>
              </w:rPr>
              <w:t>(почтовый адрес, телефон, банковские реквизиты)</w:t>
            </w:r>
          </w:p>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r w:rsidR="008907FB" w:rsidRPr="004C0FA7" w:rsidTr="00177E50">
        <w:tc>
          <w:tcPr>
            <w:tcW w:w="4785" w:type="dxa"/>
            <w:shd w:val="clear" w:color="auto" w:fill="auto"/>
          </w:tcPr>
          <w:p w:rsidR="008907FB" w:rsidRPr="004C0FA7" w:rsidRDefault="008907FB" w:rsidP="00177E50"/>
        </w:tc>
        <w:tc>
          <w:tcPr>
            <w:tcW w:w="9215" w:type="dxa"/>
            <w:tcBorders>
              <w:top w:val="single" w:sz="4" w:space="0" w:color="auto"/>
              <w:bottom w:val="single" w:sz="4" w:space="0" w:color="auto"/>
            </w:tcBorders>
            <w:shd w:val="clear" w:color="auto" w:fill="auto"/>
          </w:tcPr>
          <w:p w:rsidR="008907FB" w:rsidRPr="000445B3" w:rsidRDefault="008907FB" w:rsidP="00177E50">
            <w:pPr>
              <w:jc w:val="center"/>
              <w:rPr>
                <w:vertAlign w:val="superscript"/>
              </w:rPr>
            </w:pPr>
          </w:p>
        </w:tc>
      </w:tr>
    </w:tbl>
    <w:p w:rsidR="008907FB" w:rsidRDefault="008907FB" w:rsidP="008907FB">
      <w:pPr>
        <w:pStyle w:val="24"/>
        <w:keepNext/>
        <w:keepLines/>
        <w:shd w:val="clear" w:color="auto" w:fill="auto"/>
        <w:spacing w:after="335" w:line="317" w:lineRule="exact"/>
        <w:ind w:right="600"/>
        <w:rPr>
          <w:color w:val="000000"/>
          <w:sz w:val="24"/>
          <w:szCs w:val="24"/>
          <w:lang w:bidi="ru-RU"/>
        </w:rPr>
      </w:pPr>
    </w:p>
    <w:p w:rsidR="008907FB" w:rsidRDefault="008907FB" w:rsidP="008907FB">
      <w:pPr>
        <w:pStyle w:val="24"/>
        <w:keepNext/>
        <w:keepLines/>
        <w:shd w:val="clear" w:color="auto" w:fill="auto"/>
        <w:spacing w:after="335" w:line="317" w:lineRule="exact"/>
        <w:ind w:right="600"/>
      </w:pPr>
      <w:r>
        <w:rPr>
          <w:color w:val="000000"/>
          <w:sz w:val="24"/>
          <w:szCs w:val="24"/>
          <w:lang w:bidi="ru-RU"/>
        </w:rPr>
        <w:t>Уведомление о переходе прав на земельный участок,</w:t>
      </w:r>
      <w:r>
        <w:rPr>
          <w:color w:val="000000"/>
          <w:sz w:val="24"/>
          <w:szCs w:val="24"/>
          <w:lang w:bidi="ru-RU"/>
        </w:rPr>
        <w:br/>
        <w:t xml:space="preserve"> об образовании земельного участка</w:t>
      </w:r>
      <w:bookmarkEnd w:id="25"/>
    </w:p>
    <w:p w:rsidR="008907FB" w:rsidRDefault="008907FB" w:rsidP="008907FB">
      <w:pPr>
        <w:spacing w:after="4" w:line="240" w:lineRule="exact"/>
        <w:jc w:val="both"/>
      </w:pPr>
      <w:r w:rsidRPr="0093008F">
        <w:rPr>
          <w:color w:val="000000"/>
          <w:lang w:bidi="ru-RU"/>
        </w:rPr>
        <w:t xml:space="preserve">Прошу принять к сведению информацию </w:t>
      </w:r>
      <w:r w:rsidRPr="0093008F">
        <w:rPr>
          <w:rStyle w:val="26"/>
          <w:rFonts w:ascii="Times New Roman" w:hAnsi="Times New Roman" w:cs="Times New Roman"/>
        </w:rPr>
        <w:t xml:space="preserve">о переходе прав на земельный участок </w:t>
      </w:r>
      <w:r>
        <w:rPr>
          <w:rStyle w:val="26"/>
          <w:rFonts w:ascii="Times New Roman" w:hAnsi="Times New Roman" w:cs="Times New Roman"/>
        </w:rPr>
        <w:t>(</w:t>
      </w:r>
      <w:r w:rsidRPr="0093008F">
        <w:rPr>
          <w:rStyle w:val="26"/>
          <w:rFonts w:ascii="Times New Roman" w:hAnsi="Times New Roman" w:cs="Times New Roman"/>
        </w:rPr>
        <w:t>об образовании земельного участка</w:t>
      </w:r>
      <w:r>
        <w:rPr>
          <w:rStyle w:val="26"/>
          <w:rFonts w:ascii="Times New Roman" w:hAnsi="Times New Roman" w:cs="Times New Roman"/>
        </w:rPr>
        <w:t xml:space="preserve">) для внесения изменений в разрешение на строительство </w:t>
      </w:r>
      <w:r>
        <w:rPr>
          <w:color w:val="000000"/>
          <w:lang w:bidi="ru-RU"/>
        </w:rPr>
        <w:t>№_______________________________ дата________________________</w:t>
      </w:r>
    </w:p>
    <w:p w:rsidR="008907FB" w:rsidRPr="004C0FA7" w:rsidRDefault="008907FB" w:rsidP="008907FB">
      <w:pPr>
        <w:ind w:right="662"/>
        <w:jc w:val="center"/>
        <w:rPr>
          <w:vertAlign w:val="superscript"/>
        </w:rPr>
      </w:pPr>
      <w:r w:rsidRPr="004C0FA7">
        <w:t>_____________________________________________________________________</w:t>
      </w:r>
      <w:r>
        <w:t>_</w:t>
      </w:r>
      <w:r w:rsidRPr="004C0FA7">
        <w:rPr>
          <w:vertAlign w:val="superscript"/>
        </w:rPr>
        <w:t>(наименование объекта недвижимости)</w:t>
      </w:r>
    </w:p>
    <w:p w:rsidR="008907FB" w:rsidRPr="004C0FA7" w:rsidRDefault="008907FB" w:rsidP="008907FB">
      <w:r w:rsidRPr="004C0FA7">
        <w:t>по адресу</w:t>
      </w:r>
      <w:r>
        <w:t>:</w:t>
      </w:r>
      <w:r w:rsidRPr="004C0FA7">
        <w:t xml:space="preserve">    ________________________________________________________________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tab/>
      </w:r>
      <w:r w:rsidRPr="004C0FA7">
        <w:rPr>
          <w:vertAlign w:val="superscript"/>
        </w:rPr>
        <w:t>(почтовый адрес)</w:t>
      </w:r>
    </w:p>
    <w:p w:rsidR="008907FB" w:rsidRPr="004C0FA7" w:rsidRDefault="008907FB" w:rsidP="008907FB">
      <w:r w:rsidRPr="004C0FA7">
        <w:rPr>
          <w:vertAlign w:val="superscript"/>
        </w:rPr>
        <w:t xml:space="preserve"> </w:t>
      </w:r>
      <w:r w:rsidRPr="004C0FA7">
        <w:t>на участке</w:t>
      </w:r>
      <w:r>
        <w:t>:</w:t>
      </w:r>
      <w:r w:rsidRPr="004C0FA7">
        <w:t xml:space="preserve"> _________________________________________________________________</w:t>
      </w:r>
    </w:p>
    <w:p w:rsidR="008907FB" w:rsidRPr="004C0FA7" w:rsidRDefault="008907FB" w:rsidP="008907FB">
      <w:pPr>
        <w:rPr>
          <w:vertAlign w:val="superscript"/>
        </w:rPr>
      </w:pPr>
      <w:r w:rsidRPr="004C0FA7">
        <w:tab/>
      </w:r>
      <w:r w:rsidRPr="004C0FA7">
        <w:tab/>
      </w:r>
      <w:r w:rsidRPr="004C0FA7">
        <w:tab/>
      </w:r>
      <w:r w:rsidRPr="004C0FA7">
        <w:tab/>
      </w:r>
      <w:r w:rsidRPr="004C0FA7">
        <w:tab/>
      </w:r>
      <w:r w:rsidRPr="004C0FA7">
        <w:rPr>
          <w:vertAlign w:val="superscript"/>
        </w:rPr>
        <w:t>(кадастровый код участка, площадь участка)</w:t>
      </w:r>
    </w:p>
    <w:p w:rsidR="008907FB" w:rsidRDefault="008907FB" w:rsidP="008907FB"/>
    <w:p w:rsidR="008907FB" w:rsidRPr="004C0FA7" w:rsidRDefault="008907FB" w:rsidP="008907FB">
      <w:r>
        <w:t xml:space="preserve">Право на земельный участок закреплено </w:t>
      </w:r>
      <w:r w:rsidRPr="004C0FA7">
        <w:t>______________________________</w:t>
      </w:r>
      <w:r>
        <w:t>__________</w:t>
      </w:r>
    </w:p>
    <w:p w:rsidR="008907FB" w:rsidRDefault="008907FB" w:rsidP="008907FB">
      <w:pPr>
        <w:rPr>
          <w:vertAlign w:val="superscript"/>
        </w:rPr>
      </w:pPr>
      <w:r w:rsidRPr="004C0FA7">
        <w:tab/>
      </w:r>
      <w:r w:rsidRPr="004C0FA7">
        <w:tab/>
      </w:r>
      <w:r w:rsidRPr="004C0FA7">
        <w:tab/>
      </w:r>
      <w:r w:rsidRPr="004C0FA7">
        <w:tab/>
      </w:r>
      <w:r w:rsidRPr="004C0FA7">
        <w:tab/>
      </w:r>
      <w:r w:rsidRPr="004C0FA7">
        <w:tab/>
      </w:r>
      <w:r w:rsidRPr="004C0FA7">
        <w:tab/>
      </w:r>
      <w:r w:rsidRPr="004C0FA7">
        <w:rPr>
          <w:vertAlign w:val="superscript"/>
        </w:rPr>
        <w:t>(</w:t>
      </w:r>
      <w:r>
        <w:rPr>
          <w:vertAlign w:val="superscript"/>
        </w:rPr>
        <w:t>наименование документа, дата выдачи)</w:t>
      </w:r>
    </w:p>
    <w:p w:rsidR="008907FB" w:rsidRPr="004C0FA7" w:rsidRDefault="008907FB" w:rsidP="008907FB">
      <w:r>
        <w:t>Решение об образовании земельного участка</w:t>
      </w:r>
      <w:r w:rsidRPr="004C0FA7">
        <w:t>___________________________</w:t>
      </w:r>
      <w:r>
        <w:t>__________</w:t>
      </w:r>
    </w:p>
    <w:p w:rsidR="008907FB" w:rsidRDefault="008907FB" w:rsidP="008907FB">
      <w:pPr>
        <w:rPr>
          <w:vertAlign w:val="superscript"/>
        </w:rPr>
      </w:pPr>
      <w:r w:rsidRPr="004C0FA7">
        <w:tab/>
      </w:r>
      <w:r w:rsidRPr="004C0FA7">
        <w:tab/>
      </w:r>
      <w:r w:rsidRPr="004C0FA7">
        <w:tab/>
      </w:r>
      <w:r w:rsidRPr="004C0FA7">
        <w:tab/>
      </w:r>
      <w:r w:rsidRPr="004C0FA7">
        <w:tab/>
      </w:r>
      <w:r w:rsidRPr="004C0FA7">
        <w:tab/>
      </w:r>
      <w:r w:rsidRPr="004C0FA7">
        <w:tab/>
      </w:r>
      <w:r w:rsidRPr="004C0FA7">
        <w:rPr>
          <w:vertAlign w:val="superscript"/>
        </w:rPr>
        <w:t>(</w:t>
      </w:r>
      <w:r>
        <w:rPr>
          <w:vertAlign w:val="superscript"/>
        </w:rPr>
        <w:t>наименование документа, дата выдачи)</w:t>
      </w:r>
    </w:p>
    <w:p w:rsidR="008907FB" w:rsidRPr="004C0FA7" w:rsidRDefault="008907FB" w:rsidP="008907FB">
      <w:r>
        <w:t>Градостроительный план земельного участка</w:t>
      </w:r>
      <w:r w:rsidRPr="004C0FA7">
        <w:t>__________________________</w:t>
      </w:r>
      <w:r>
        <w:t>__________</w:t>
      </w:r>
    </w:p>
    <w:p w:rsidR="008907FB" w:rsidRPr="00743285" w:rsidRDefault="008907FB" w:rsidP="008907FB">
      <w:r w:rsidRPr="004C0FA7">
        <w:tab/>
      </w:r>
      <w:r w:rsidRPr="004C0FA7">
        <w:tab/>
      </w:r>
      <w:r w:rsidRPr="004C0FA7">
        <w:tab/>
      </w:r>
      <w:r w:rsidRPr="004C0FA7">
        <w:tab/>
      </w:r>
      <w:r w:rsidRPr="004C0FA7">
        <w:tab/>
      </w:r>
      <w:r w:rsidRPr="004C0FA7">
        <w:tab/>
      </w:r>
      <w:r w:rsidRPr="004C0FA7">
        <w:tab/>
      </w:r>
      <w:r>
        <w:rPr>
          <w:vertAlign w:val="superscript"/>
        </w:rPr>
        <w:t>(номер документа, дата выдачи)</w:t>
      </w:r>
    </w:p>
    <w:p w:rsidR="008907FB" w:rsidRPr="00515203" w:rsidRDefault="008907FB" w:rsidP="008907FB"/>
    <w:p w:rsidR="008907FB" w:rsidRDefault="00F76E7B" w:rsidP="008907FB">
      <w:pPr>
        <w:jc w:val="both"/>
      </w:pPr>
      <w:r>
        <w:rPr>
          <w:noProof/>
        </w:rPr>
        <w:lastRenderedPageBreak/>
        <w:pict>
          <v:shapetype id="_x0000_t202" coordsize="21600,21600" o:spt="202" path="m,l,21600r21600,l21600,xe">
            <v:stroke joinstyle="miter"/>
            <v:path gradientshapeok="t" o:connecttype="rect"/>
          </v:shapetype>
          <v:shape id="Text Box 17" o:spid="_x0000_s1026" type="#_x0000_t202" style="position:absolute;left:0;text-align:left;margin-left:226.1pt;margin-top:64.4pt;width:37.7pt;height:8pt;z-index:-251656192;visibility:visible;mso-wrap-distance-left:5pt;mso-wrap-distance-right:15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YDsQIAALEFAAAOAAAAZHJzL2Uyb0RvYy54bWysVNuOmzAQfa/Uf7D8zmJScgGFrLIhVJW2&#10;F2m3H+CACVbBprYT2Fb9945NSDa7L1VbHqzBHh/PzDkzy9u+qdGRKc2lSHBwQzBiIpcFF/sEf33M&#10;vAVG2lBR0FoKluAnpvHt6u2bZdfGbCIrWRdMIQAROu7aBFfGtLHv67xiDdU3smUCDkupGmrgV+39&#10;QtEO0JvanxAy8zupilbJnGkNu+lwiFcOvyxZbj6XpWYG1QmG2IxblVt3dvVXSxrvFW0rnp/CoH8R&#10;RUO5gEfPUCk1FB0UfwXV8FxJLUtzk8vGl2XJc+ZygGwC8iKbh4q2zOUCxdHtuUz6/8Hmn45fFOJF&#10;goEoQRug6JH1Bt3JHgVzW56u1TF4PbTgZ3rYB5pdqrq9l/k3jYTcVFTs2Vop2VWMFhBeYG/6z64O&#10;ONqC7LqPsoB36MFIB9SXqrG1g2ogQAeans7U2Fhy2Azni3kEJzkcBSSYEUedT+Pxcqu0ec9kg6yR&#10;YAXMO3B6vNfGBkPj0cW+JWTG69qxX4urDXAcduBpuGrPbBCOzJ8RibaL7SL0wsls64UkTb11tgm9&#10;WRbMp+m7dLNJg1/23SCMK14UTNhnRmEF4Z8Rd5L4IImztLSseWHhbEha7XebWqEjBWFn7nMlh5OL&#10;m38dhisC5PIipWASkrtJ5GWzxdwLs3DqRXOy8EgQ3UUzEkZhml2ndM8F+/eUUJfgaDqZDlq6BP0i&#10;N+K+17nRuOEGRkfNG9Du2YnGVoFbUThqDeX1YD8rhQ3/UgqgeyTa6dVKdBCr6Xe964wgGvtgJ4sn&#10;ULCSoDAQI8w9MCqpfmDUwQxJsP5+oIphVH8Q0AV24IyGGo3daFCRw9UEG4wGc2OGwXRoFd9XgDz2&#10;2Ro6JeNOxbalhihO/QVzwSVzmmF28Dz/d16XSbv6DQAA//8DAFBLAwQUAAYACAAAACEAvPtygd4A&#10;AAALAQAADwAAAGRycy9kb3ducmV2LnhtbEyPQU+EMBCF7yb+h2ZMvBi30LCISNkYoxdvrl68dekI&#10;RDoltAu4v97x5B7nvS9v3qt2qxvEjFPoPWlINwkIpMbbnloNH+8vtwWIEA1ZM3hCDT8YYFdfXlSm&#10;tH6hN5z3sRUcQqE0GroYx1LK0HToTNj4EYm9Lz85E/mcWmkns3C4G6RKklw60xN/6MyITx023/uj&#10;05Cvz+PN6z2q5dQMM32e0jRiqvX11fr4ACLiGv9h+KvP1aHmTgd/JBvEoCHbKsUoG6rgDUxs1V0O&#10;4sBKlhUg60qeb6h/AQAA//8DAFBLAQItABQABgAIAAAAIQC2gziS/gAAAOEBAAATAAAAAAAAAAAA&#10;AAAAAAAAAABbQ29udGVudF9UeXBlc10ueG1sUEsBAi0AFAAGAAgAAAAhADj9If/WAAAAlAEAAAsA&#10;AAAAAAAAAAAAAAAALwEAAF9yZWxzLy5yZWxzUEsBAi0AFAAGAAgAAAAhAH3DpgOxAgAAsQUAAA4A&#10;AAAAAAAAAAAAAAAALgIAAGRycy9lMm9Eb2MueG1sUEsBAi0AFAAGAAgAAAAhALz7coHeAAAACwEA&#10;AA8AAAAAAAAAAAAAAAAACwUAAGRycy9kb3ducmV2LnhtbFBLBQYAAAAABAAEAPMAAAAWBgAAAAA=&#10;" filled="f" stroked="f">
            <v:textbox style="mso-next-textbox:#Text Box 17;mso-fit-shape-to-text:t" inset="0,0,0,0">
              <w:txbxContent>
                <w:p w:rsidR="006F6DBC" w:rsidRDefault="006F6DBC" w:rsidP="008907FB">
                  <w:pPr>
                    <w:pStyle w:val="50"/>
                    <w:shd w:val="clear" w:color="auto" w:fill="auto"/>
                    <w:spacing w:before="0" w:after="0" w:line="160" w:lineRule="exact"/>
                  </w:pPr>
                  <w:r>
                    <w:rPr>
                      <w:rStyle w:val="5Exact"/>
                    </w:rPr>
                    <w:t>(подпись)</w:t>
                  </w:r>
                </w:p>
              </w:txbxContent>
            </v:textbox>
            <w10:wrap type="topAndBottom" anchorx="margin"/>
          </v:shape>
        </w:pict>
      </w:r>
      <w:r>
        <w:rPr>
          <w:noProof/>
        </w:rPr>
        <w:pict>
          <v:shape id="Text Box 18" o:spid="_x0000_s1027" type="#_x0000_t202" style="position:absolute;left:0;text-align:left;margin-left:420.25pt;margin-top:64.4pt;width:31.9pt;height:8pt;z-index:-251655168;visibility:visible;mso-wrap-distance-left:5pt;mso-wrap-distance-right:46.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mZsQ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UuMBG2hRQ9sMOhWDiiIbHn6Tifgdd+BnxlgH9rsUtXdnSy+ayTkuqZix26Ukn3NaAn0AnvTf3Z1&#10;xNEWZNt/kiXEoXsjHdBQqdbWDqqBAB3a9HhqjeVSwGZI5sElnBRwFJBgQVzrfJpMlzulzQcmW2SN&#10;FCvovAOnhzttLBmaTC42lpA5bxrX/Ua82ADHcQdCw1V7Zkm4Zj7FJN5Emyj0wtli44Uky7ybfB16&#10;izxYzrPLbL3Ogl82bhAmNS9LJmyYSVhB+GeNO0p8lMRJWlo2vLRwlpJWu+26UehAQdi5+1zJ4eTs&#10;5r+k4YoAubxKKZiF5HYWe/kiWnphHs69eEkijwTxbbwgYRxm+cuU7rhg/54S6lMcz2fzUUtn0q9y&#10;I+57mxtNWm5gdDS8TXF0cqKJVeBGlK61hvJmtJ+VwtI/lwLaPTXa6dVKdBSrGbaDexkzpzUr5q0s&#10;H0HBSoLCQIww98CopfqJUQ8zJMX6x54qhlHzUcArsANnMtRkbCeDigKupthgNJprMw6mfaf4rgbk&#10;6Z3dwEvJuVPxmcXxfcFccMkcZ5gdPM//ndd50q5+AwAA//8DAFBLAwQUAAYACAAAACEAWl8jrd8A&#10;AAALAQAADwAAAGRycy9kb3ducmV2LnhtbEyPwU7DMBBE70j8g7VIXFBrJ4QqDXEqhODCjcKFmxtv&#10;k4h4HcVuEvr1LCd63Jmn2Zlyt7heTDiGzpOGZK1AINXedtRo+Px4XeUgQjRkTe8JNfxggF11fVWa&#10;wvqZ3nHax0ZwCIXCaGhjHAopQ92iM2HtByT2jn50JvI5NtKOZuZw18tUqY10piP+0JoBn1usv/cn&#10;p2GzvAx3b1tM53PdT/R1TpKIida3N8vTI4iIS/yH4a8+V4eKOx38iWwQvYY8Uw+MspHmvIGJrcru&#10;QRxYybIcZFXKyw3VLwAAAP//AwBQSwECLQAUAAYACAAAACEAtoM4kv4AAADhAQAAEwAAAAAAAAAA&#10;AAAAAAAAAAAAW0NvbnRlbnRfVHlwZXNdLnhtbFBLAQItABQABgAIAAAAIQA4/SH/1gAAAJQBAAAL&#10;AAAAAAAAAAAAAAAAAC8BAABfcmVscy8ucmVsc1BLAQItABQABgAIAAAAIQA2aGmZsQIAALEFAAAO&#10;AAAAAAAAAAAAAAAAAC4CAABkcnMvZTJvRG9jLnhtbFBLAQItABQABgAIAAAAIQBaXyOt3wAAAAsB&#10;AAAPAAAAAAAAAAAAAAAAAAsFAABkcnMvZG93bnJldi54bWxQSwUGAAAAAAQABADzAAAAFwYAAAAA&#10;" filled="f" stroked="f">
            <v:textbox style="mso-next-textbox:#Text Box 18;mso-fit-shape-to-text:t" inset="0,0,0,0">
              <w:txbxContent>
                <w:p w:rsidR="006F6DBC" w:rsidRDefault="006F6DBC" w:rsidP="008907FB">
                  <w:pPr>
                    <w:pStyle w:val="50"/>
                    <w:shd w:val="clear" w:color="auto" w:fill="auto"/>
                    <w:spacing w:before="0" w:after="0" w:line="160" w:lineRule="exact"/>
                  </w:pPr>
                  <w:r>
                    <w:rPr>
                      <w:rStyle w:val="5Exact"/>
                    </w:rPr>
                    <w:t>(Ф.И.О.)</w:t>
                  </w:r>
                </w:p>
              </w:txbxContent>
            </v:textbox>
            <w10:wrap type="topAndBottom" anchorx="margin"/>
          </v:shape>
        </w:pict>
      </w:r>
      <w:r w:rsidR="008907FB">
        <w:rPr>
          <w:color w:val="000000"/>
          <w:lang w:bidi="ru-RU"/>
        </w:rPr>
        <w:t>Обязуюсь обо всех изменениях, связанных с приведенными в настоящем заявлении сведениями, сообщать в Администрацию Звериноголовского района.</w:t>
      </w:r>
    </w:p>
    <w:p w:rsidR="008907FB" w:rsidRPr="004C0FA7" w:rsidRDefault="008907FB" w:rsidP="008907FB"/>
    <w:tbl>
      <w:tblPr>
        <w:tblW w:w="15017" w:type="dxa"/>
        <w:tblLook w:val="04A0"/>
      </w:tblPr>
      <w:tblGrid>
        <w:gridCol w:w="624"/>
        <w:gridCol w:w="1296"/>
        <w:gridCol w:w="1936"/>
        <w:gridCol w:w="265"/>
        <w:gridCol w:w="2734"/>
        <w:gridCol w:w="417"/>
        <w:gridCol w:w="551"/>
        <w:gridCol w:w="1465"/>
        <w:gridCol w:w="5729"/>
      </w:tblGrid>
      <w:tr w:rsidR="008907FB" w:rsidRPr="004C0FA7" w:rsidTr="00177E50">
        <w:trPr>
          <w:gridAfter w:val="1"/>
          <w:wAfter w:w="5729" w:type="dxa"/>
        </w:trPr>
        <w:tc>
          <w:tcPr>
            <w:tcW w:w="1920" w:type="dxa"/>
            <w:gridSpan w:val="2"/>
            <w:shd w:val="clear" w:color="auto" w:fill="auto"/>
          </w:tcPr>
          <w:p w:rsidR="008907FB" w:rsidRPr="004C0FA7" w:rsidRDefault="008907FB" w:rsidP="00177E50">
            <w:r w:rsidRPr="004C0FA7">
              <w:t>Застройщик</w:t>
            </w:r>
          </w:p>
        </w:tc>
        <w:tc>
          <w:tcPr>
            <w:tcW w:w="1936" w:type="dxa"/>
            <w:tcBorders>
              <w:bottom w:val="single" w:sz="4" w:space="0" w:color="auto"/>
            </w:tcBorders>
            <w:shd w:val="clear" w:color="auto" w:fill="auto"/>
          </w:tcPr>
          <w:p w:rsidR="008907FB" w:rsidRPr="004C0FA7" w:rsidRDefault="008907FB" w:rsidP="00177E50"/>
        </w:tc>
        <w:tc>
          <w:tcPr>
            <w:tcW w:w="265" w:type="dxa"/>
            <w:shd w:val="clear" w:color="auto" w:fill="auto"/>
          </w:tcPr>
          <w:p w:rsidR="008907FB" w:rsidRPr="004C0FA7" w:rsidRDefault="008907FB" w:rsidP="00177E50"/>
        </w:tc>
        <w:tc>
          <w:tcPr>
            <w:tcW w:w="2734" w:type="dxa"/>
            <w:tcBorders>
              <w:bottom w:val="single" w:sz="4" w:space="0" w:color="auto"/>
            </w:tcBorders>
            <w:shd w:val="clear" w:color="auto" w:fill="auto"/>
          </w:tcPr>
          <w:p w:rsidR="008907FB" w:rsidRPr="004C0FA7" w:rsidRDefault="008907FB" w:rsidP="00177E50"/>
        </w:tc>
        <w:tc>
          <w:tcPr>
            <w:tcW w:w="417" w:type="dxa"/>
            <w:shd w:val="clear" w:color="auto" w:fill="auto"/>
          </w:tcPr>
          <w:p w:rsidR="008907FB" w:rsidRPr="004C0FA7" w:rsidRDefault="008907FB" w:rsidP="00177E50"/>
        </w:tc>
        <w:tc>
          <w:tcPr>
            <w:tcW w:w="2016" w:type="dxa"/>
            <w:gridSpan w:val="2"/>
            <w:tcBorders>
              <w:bottom w:val="single" w:sz="4" w:space="0" w:color="auto"/>
            </w:tcBorders>
            <w:shd w:val="clear" w:color="auto" w:fill="auto"/>
          </w:tcPr>
          <w:p w:rsidR="008907FB" w:rsidRPr="004C0FA7" w:rsidRDefault="008907FB" w:rsidP="00177E50"/>
        </w:tc>
      </w:tr>
      <w:tr w:rsidR="008907FB" w:rsidRPr="000C6059" w:rsidTr="00177E50">
        <w:tblPrEx>
          <w:tblLook w:val="01E0"/>
        </w:tblPrEx>
        <w:trPr>
          <w:gridBefore w:val="1"/>
          <w:wBefore w:w="624" w:type="dxa"/>
          <w:trHeight w:val="1226"/>
        </w:trPr>
        <w:tc>
          <w:tcPr>
            <w:tcW w:w="7199" w:type="dxa"/>
            <w:gridSpan w:val="6"/>
          </w:tcPr>
          <w:p w:rsidR="008907FB" w:rsidRDefault="008907FB" w:rsidP="00177E50">
            <w:pPr>
              <w:autoSpaceDE w:val="0"/>
              <w:autoSpaceDN w:val="0"/>
              <w:adjustRightInd w:val="0"/>
              <w:ind w:firstLine="709"/>
              <w:jc w:val="center"/>
              <w:outlineLvl w:val="1"/>
              <w:rPr>
                <w:rFonts w:ascii="Arial" w:hAnsi="Arial" w:cs="Arial"/>
              </w:rPr>
            </w:pPr>
            <w:r>
              <w:br w:type="page"/>
            </w:r>
          </w:p>
          <w:p w:rsidR="008907FB" w:rsidRDefault="008907FB" w:rsidP="00177E50">
            <w:pPr>
              <w:autoSpaceDE w:val="0"/>
              <w:autoSpaceDN w:val="0"/>
              <w:adjustRightInd w:val="0"/>
              <w:ind w:firstLine="709"/>
              <w:jc w:val="center"/>
              <w:outlineLvl w:val="1"/>
              <w:rPr>
                <w:rFonts w:ascii="Arial" w:hAnsi="Arial" w:cs="Arial"/>
              </w:rPr>
            </w:pPr>
          </w:p>
          <w:p w:rsidR="008907FB" w:rsidRPr="00573753" w:rsidRDefault="008907FB" w:rsidP="00177E50">
            <w:pPr>
              <w:autoSpaceDE w:val="0"/>
              <w:autoSpaceDN w:val="0"/>
              <w:adjustRightInd w:val="0"/>
              <w:ind w:firstLine="709"/>
              <w:jc w:val="center"/>
              <w:outlineLvl w:val="1"/>
              <w:rPr>
                <w:rFonts w:ascii="Arial" w:hAnsi="Arial" w:cs="Arial"/>
              </w:rPr>
            </w:pPr>
          </w:p>
        </w:tc>
        <w:tc>
          <w:tcPr>
            <w:tcW w:w="7194" w:type="dxa"/>
            <w:gridSpan w:val="2"/>
            <w:hideMark/>
          </w:tcPr>
          <w:p w:rsidR="008907FB" w:rsidRPr="000C6059" w:rsidRDefault="008907FB" w:rsidP="00177E50">
            <w:pPr>
              <w:autoSpaceDE w:val="0"/>
              <w:autoSpaceDN w:val="0"/>
              <w:adjustRightInd w:val="0"/>
              <w:outlineLvl w:val="1"/>
              <w:rPr>
                <w:rFonts w:ascii="Arial" w:hAnsi="Arial" w:cs="Arial"/>
              </w:rPr>
            </w:pPr>
            <w:r>
              <w:rPr>
                <w:rFonts w:ascii="Arial" w:hAnsi="Arial" w:cs="Arial"/>
              </w:rPr>
              <w:t>Приложение 4</w:t>
            </w:r>
            <w:r w:rsidRPr="000C6059">
              <w:rPr>
                <w:rFonts w:ascii="Arial" w:hAnsi="Arial" w:cs="Arial"/>
              </w:rPr>
              <w:t xml:space="preserve">  к </w:t>
            </w:r>
            <w:r>
              <w:rPr>
                <w:rFonts w:ascii="Arial" w:hAnsi="Arial" w:cs="Arial"/>
              </w:rPr>
              <w:t>«</w:t>
            </w:r>
            <w:r w:rsidRPr="000C6059">
              <w:rPr>
                <w:rFonts w:ascii="Arial" w:hAnsi="Arial" w:cs="Arial"/>
              </w:rPr>
              <w:t xml:space="preserve">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выдаче разрешения</w:t>
            </w:r>
            <w:r>
              <w:rPr>
                <w:rFonts w:ascii="Arial" w:hAnsi="Arial" w:cs="Arial"/>
                <w:spacing w:val="-1"/>
              </w:rPr>
              <w:t xml:space="preserve"> на</w:t>
            </w:r>
            <w:r w:rsidRPr="00853C4F">
              <w:rPr>
                <w:rFonts w:ascii="Arial" w:hAnsi="Arial" w:cs="Arial"/>
                <w:spacing w:val="-1"/>
              </w:rPr>
              <w:t xml:space="preserve"> строительство</w:t>
            </w:r>
            <w:r>
              <w:rPr>
                <w:rFonts w:ascii="Arial" w:hAnsi="Arial" w:cs="Arial"/>
                <w:spacing w:val="-1"/>
              </w:rPr>
              <w:t>»</w:t>
            </w:r>
          </w:p>
        </w:tc>
      </w:tr>
    </w:tbl>
    <w:p w:rsidR="008907FB" w:rsidRDefault="008907FB" w:rsidP="008907FB">
      <w:pPr>
        <w:spacing w:line="240" w:lineRule="exact"/>
        <w:jc w:val="both"/>
      </w:pPr>
    </w:p>
    <w:p w:rsidR="008907FB" w:rsidRDefault="008907FB" w:rsidP="008907FB">
      <w:pPr>
        <w:spacing w:line="240" w:lineRule="exact"/>
        <w:jc w:val="center"/>
        <w:rPr>
          <w:rFonts w:ascii="Arial" w:hAnsi="Arial" w:cs="Arial"/>
          <w:b/>
        </w:rPr>
      </w:pPr>
    </w:p>
    <w:p w:rsidR="008907FB" w:rsidRDefault="008907FB" w:rsidP="008907FB">
      <w:pPr>
        <w:spacing w:line="240" w:lineRule="exact"/>
        <w:jc w:val="center"/>
        <w:rPr>
          <w:rFonts w:ascii="Arial" w:hAnsi="Arial" w:cs="Arial"/>
          <w:b/>
        </w:rPr>
      </w:pPr>
    </w:p>
    <w:p w:rsidR="008907FB" w:rsidRDefault="008907FB" w:rsidP="008907FB">
      <w:pPr>
        <w:spacing w:line="240" w:lineRule="exact"/>
        <w:jc w:val="center"/>
        <w:rPr>
          <w:rFonts w:ascii="Arial" w:hAnsi="Arial" w:cs="Arial"/>
          <w:b/>
        </w:rPr>
      </w:pPr>
      <w:r w:rsidRPr="00456129">
        <w:rPr>
          <w:rFonts w:ascii="Arial" w:hAnsi="Arial" w:cs="Arial"/>
          <w:b/>
        </w:rPr>
        <w:t xml:space="preserve">Блок-схема </w:t>
      </w:r>
      <w:r>
        <w:rPr>
          <w:rFonts w:ascii="Arial" w:hAnsi="Arial" w:cs="Arial"/>
          <w:b/>
        </w:rPr>
        <w:t>предоставления</w:t>
      </w:r>
      <w:r w:rsidRPr="00456129">
        <w:rPr>
          <w:rFonts w:ascii="Arial" w:hAnsi="Arial" w:cs="Arial"/>
          <w:b/>
        </w:rPr>
        <w:t xml:space="preserve"> муниципальной услуги</w:t>
      </w:r>
      <w:r w:rsidRPr="001A5C42">
        <w:rPr>
          <w:rFonts w:ascii="Arial" w:hAnsi="Arial" w:cs="Arial"/>
          <w:spacing w:val="-1"/>
        </w:rPr>
        <w:t xml:space="preserve"> </w:t>
      </w:r>
      <w:r w:rsidRPr="001A5C42">
        <w:rPr>
          <w:rFonts w:ascii="Arial" w:hAnsi="Arial" w:cs="Arial"/>
          <w:b/>
          <w:spacing w:val="-1"/>
        </w:rPr>
        <w:t>по выдаче разрешения строительство</w:t>
      </w:r>
    </w:p>
    <w:p w:rsidR="008907FB" w:rsidRDefault="008907FB" w:rsidP="008907FB">
      <w:pPr>
        <w:spacing w:line="240" w:lineRule="exact"/>
        <w:jc w:val="center"/>
        <w:rPr>
          <w:rFonts w:ascii="Arial" w:hAnsi="Arial" w:cs="Arial"/>
          <w:b/>
        </w:rPr>
      </w:pPr>
    </w:p>
    <w:p w:rsidR="008907FB" w:rsidRDefault="008907FB" w:rsidP="008907FB">
      <w:pPr>
        <w:spacing w:line="240" w:lineRule="exact"/>
        <w:jc w:val="center"/>
        <w:rPr>
          <w:rFonts w:ascii="Arial" w:hAnsi="Arial" w:cs="Arial"/>
          <w:b/>
        </w:rPr>
      </w:pPr>
    </w:p>
    <w:p w:rsidR="008907FB" w:rsidRDefault="00F76E7B" w:rsidP="008907FB">
      <w:pPr>
        <w:pStyle w:val="ConsPlusTitle"/>
        <w:widowControl/>
        <w:ind w:firstLine="709"/>
        <w:jc w:val="right"/>
        <w:rPr>
          <w:rFonts w:ascii="Arial" w:hAnsi="Arial" w:cs="Arial"/>
        </w:rPr>
      </w:pPr>
      <w:r>
        <w:rPr>
          <w:rFonts w:ascii="Arial" w:hAnsi="Arial" w:cs="Arial"/>
        </w:rPr>
        <w:pict>
          <v:shapetype id="_x0000_t109" coordsize="21600,21600" o:spt="109" path="m,l,21600r21600,l21600,xe">
            <v:stroke joinstyle="miter"/>
            <v:path gradientshapeok="t" o:connecttype="rect"/>
          </v:shapetype>
          <v:shape id="_x0000_s1028" type="#_x0000_t109" style="position:absolute;left:0;text-align:left;margin-left:211.05pt;margin-top:6.05pt;width:327.15pt;height:32.8pt;z-index:251662336">
            <v:textbox style="mso-next-textbox:#_x0000_s1028">
              <w:txbxContent>
                <w:p w:rsidR="006F6DBC" w:rsidRDefault="006F6DBC" w:rsidP="008907FB">
                  <w:pPr>
                    <w:autoSpaceDE w:val="0"/>
                    <w:snapToGrid w:val="0"/>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6F6DBC" w:rsidRPr="00F801A5" w:rsidRDefault="006F6DBC" w:rsidP="008907FB">
                  <w:pPr>
                    <w:autoSpaceDE w:val="0"/>
                    <w:snapToGrid w:val="0"/>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8907FB" w:rsidRPr="00F801A5" w:rsidRDefault="008907FB" w:rsidP="008907FB">
      <w:pPr>
        <w:jc w:val="center"/>
      </w:pPr>
    </w:p>
    <w:p w:rsidR="008907FB" w:rsidRPr="00F801A5" w:rsidRDefault="00F76E7B" w:rsidP="008907FB">
      <w:pPr>
        <w:jc w:val="cente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36.8pt;margin-top:11.25pt;width:0;height:19pt;z-index:251666432" o:connectortype="straight">
            <v:stroke endarrow="block"/>
          </v:shape>
        </w:pict>
      </w:r>
    </w:p>
    <w:p w:rsidR="008907FB" w:rsidRPr="00F801A5" w:rsidRDefault="008907FB" w:rsidP="008907FB">
      <w:pPr>
        <w:jc w:val="center"/>
      </w:pPr>
    </w:p>
    <w:p w:rsidR="008907FB" w:rsidRPr="00F801A5" w:rsidRDefault="00F76E7B" w:rsidP="008907FB">
      <w:pPr>
        <w:jc w:val="center"/>
      </w:pPr>
      <w:r w:rsidRPr="00F76E7B">
        <w:rPr>
          <w:rFonts w:ascii="Arial" w:hAnsi="Arial" w:cs="Arial"/>
        </w:rPr>
        <w:pict>
          <v:shape id="_x0000_s1029" type="#_x0000_t109" style="position:absolute;left:0;text-align:left;margin-left:73.2pt;margin-top:7.75pt;width:327.15pt;height:55.8pt;z-index:251663360">
            <v:textbox style="mso-next-textbox:#_x0000_s1029">
              <w:txbxContent>
                <w:p w:rsidR="006F6DBC" w:rsidRDefault="006F6DBC" w:rsidP="008907FB">
                  <w:pPr>
                    <w:autoSpaceDE w:val="0"/>
                    <w:snapToGrid w:val="0"/>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p>
                <w:p w:rsidR="006F6DBC" w:rsidRPr="00F801A5" w:rsidRDefault="006F6DBC" w:rsidP="008907FB">
                  <w:pPr>
                    <w:autoSpaceDE w:val="0"/>
                    <w:snapToGrid w:val="0"/>
                    <w:jc w:val="center"/>
                    <w:rPr>
                      <w:rFonts w:ascii="Arial" w:hAnsi="Arial" w:cs="Arial"/>
                      <w:sz w:val="20"/>
                      <w:szCs w:val="20"/>
                    </w:rPr>
                  </w:pPr>
                  <w:r w:rsidRPr="00DB192C">
                    <w:rPr>
                      <w:rFonts w:ascii="Arial" w:hAnsi="Arial" w:cs="Arial"/>
                      <w:sz w:val="20"/>
                      <w:szCs w:val="20"/>
                    </w:rPr>
                    <w:t xml:space="preserve">в </w:t>
                  </w:r>
                  <w:r>
                    <w:rPr>
                      <w:rFonts w:ascii="Arial" w:hAnsi="Arial" w:cs="Arial"/>
                      <w:sz w:val="20"/>
                      <w:szCs w:val="20"/>
                    </w:rPr>
                    <w:t>предоставлении</w:t>
                  </w:r>
                  <w:r>
                    <w:rPr>
                      <w:rFonts w:ascii="Arial" w:hAnsi="Arial" w:cs="Arial"/>
                      <w:spacing w:val="-1"/>
                    </w:rPr>
                    <w:t xml:space="preserve"> </w:t>
                  </w:r>
                  <w:r w:rsidRPr="00DB192C">
                    <w:rPr>
                      <w:rFonts w:ascii="Arial" w:hAnsi="Arial" w:cs="Arial"/>
                      <w:sz w:val="20"/>
                      <w:szCs w:val="20"/>
                    </w:rPr>
                    <w:t>муниципальной услуги</w:t>
                  </w:r>
                </w:p>
              </w:txbxContent>
            </v:textbox>
          </v:shape>
        </w:pict>
      </w:r>
    </w:p>
    <w:p w:rsidR="008907FB" w:rsidRPr="00F801A5" w:rsidRDefault="008907FB" w:rsidP="008907FB">
      <w:pPr>
        <w:jc w:val="center"/>
      </w:pPr>
    </w:p>
    <w:p w:rsidR="008907FB" w:rsidRPr="00F801A5" w:rsidRDefault="008907FB" w:rsidP="008907FB">
      <w:pPr>
        <w:jc w:val="center"/>
      </w:pPr>
    </w:p>
    <w:p w:rsidR="008907FB" w:rsidRPr="00F801A5" w:rsidRDefault="008907FB" w:rsidP="008907FB">
      <w:pPr>
        <w:jc w:val="center"/>
      </w:pPr>
    </w:p>
    <w:p w:rsidR="008907FB" w:rsidRPr="00F801A5" w:rsidRDefault="00F76E7B" w:rsidP="008907FB">
      <w:pPr>
        <w:jc w:val="center"/>
      </w:pPr>
      <w:r>
        <w:rPr>
          <w:noProof/>
        </w:rPr>
        <w:pict>
          <v:shape id="_x0000_s1034" type="#_x0000_t32" style="position:absolute;left:0;text-align:left;margin-left:331.55pt;margin-top:8.4pt;width:0;height:19pt;z-index:251668480" o:connectortype="straight">
            <v:stroke endarrow="block"/>
          </v:shape>
        </w:pict>
      </w:r>
      <w:r>
        <w:rPr>
          <w:noProof/>
        </w:rPr>
        <w:pict>
          <v:shape id="_x0000_s1033" type="#_x0000_t32" style="position:absolute;left:0;text-align:left;margin-left:160.6pt;margin-top:8.35pt;width:0;height:19pt;z-index:251667456" o:connectortype="straight">
            <v:stroke endarrow="block"/>
          </v:shape>
        </w:pict>
      </w:r>
    </w:p>
    <w:p w:rsidR="008907FB" w:rsidRPr="00F801A5" w:rsidRDefault="008907FB" w:rsidP="008907FB">
      <w:pPr>
        <w:jc w:val="center"/>
      </w:pPr>
    </w:p>
    <w:p w:rsidR="008907FB" w:rsidRPr="00F801A5" w:rsidRDefault="00F76E7B" w:rsidP="008907FB">
      <w:pPr>
        <w:jc w:val="center"/>
      </w:pPr>
      <w:r w:rsidRPr="00F76E7B">
        <w:rPr>
          <w:rFonts w:ascii="Arial" w:hAnsi="Arial" w:cs="Arial"/>
        </w:rPr>
        <w:pict>
          <v:rect id="_x0000_s1031" style="position:absolute;left:0;text-align:left;margin-left:73.2pt;margin-top:-.25pt;width:163.6pt;height:114.2pt;z-index:251665408">
            <v:textbox style="mso-next-textbox:#_x0000_s1031">
              <w:txbxContent>
                <w:p w:rsidR="006F6DBC" w:rsidRPr="008B3A2F" w:rsidRDefault="006F6DBC" w:rsidP="008907FB">
                  <w:pPr>
                    <w:autoSpaceDE w:val="0"/>
                    <w:autoSpaceDN w:val="0"/>
                    <w:adjustRightInd w:val="0"/>
                    <w:jc w:val="center"/>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выдаче разрешения </w:t>
                  </w:r>
                  <w:r>
                    <w:rPr>
                      <w:rFonts w:ascii="Arial" w:hAnsi="Arial" w:cs="Arial"/>
                      <w:sz w:val="20"/>
                      <w:szCs w:val="20"/>
                    </w:rPr>
                    <w:t>на строительство, о внесении изменений в разрешение на строительство, о продлении срока действия разрешения на строительство   (при отсутствии оснований для отказа в предоставлении муниципальной услуги)</w:t>
                  </w:r>
                </w:p>
              </w:txbxContent>
            </v:textbox>
          </v:rect>
        </w:pict>
      </w:r>
      <w:r w:rsidRPr="00F76E7B">
        <w:rPr>
          <w:rFonts w:ascii="Arial" w:hAnsi="Arial" w:cs="Arial"/>
        </w:rPr>
        <w:pict>
          <v:rect id="_x0000_s1030" style="position:absolute;left:0;text-align:left;margin-left:256.05pt;margin-top:-.2pt;width:153.25pt;height:127.4pt;z-index:251664384">
            <v:textbox style="mso-next-textbox:#_x0000_s1030">
              <w:txbxContent>
                <w:p w:rsidR="006F6DBC" w:rsidRPr="00C73AA1" w:rsidRDefault="006F6DBC" w:rsidP="008907FB">
                  <w:pPr>
                    <w:autoSpaceDE w:val="0"/>
                    <w:autoSpaceDN w:val="0"/>
                    <w:adjustRightInd w:val="0"/>
                    <w:jc w:val="center"/>
                    <w:rPr>
                      <w:rFonts w:ascii="Arial" w:hAnsi="Arial" w:cs="Arial"/>
                      <w:sz w:val="18"/>
                      <w:szCs w:val="18"/>
                    </w:rPr>
                  </w:pPr>
                  <w:r>
                    <w:rPr>
                      <w:rFonts w:ascii="Arial" w:hAnsi="Arial" w:cs="Arial"/>
                      <w:sz w:val="18"/>
                      <w:szCs w:val="18"/>
                    </w:rPr>
                    <w:t>Принятие решения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(при наличии оснований для отказа в предоставлении муниципальной услуги)</w:t>
                  </w:r>
                </w:p>
              </w:txbxContent>
            </v:textbox>
          </v:rect>
        </w:pict>
      </w:r>
    </w:p>
    <w:p w:rsidR="008907FB" w:rsidRPr="00F801A5" w:rsidRDefault="008907FB" w:rsidP="008907FB">
      <w:pPr>
        <w:jc w:val="center"/>
      </w:pPr>
    </w:p>
    <w:p w:rsidR="008907FB" w:rsidRPr="00F801A5" w:rsidRDefault="008907FB" w:rsidP="008907FB">
      <w:pPr>
        <w:jc w:val="center"/>
      </w:pPr>
    </w:p>
    <w:p w:rsidR="008907FB" w:rsidRPr="00F801A5" w:rsidRDefault="008907FB" w:rsidP="008907FB">
      <w:pPr>
        <w:jc w:val="center"/>
      </w:pPr>
    </w:p>
    <w:p w:rsidR="008907FB" w:rsidRPr="00F801A5" w:rsidRDefault="008907FB" w:rsidP="008907FB">
      <w:pPr>
        <w:jc w:val="center"/>
      </w:pPr>
    </w:p>
    <w:p w:rsidR="008907FB" w:rsidRPr="00F801A5" w:rsidRDefault="008907FB" w:rsidP="008907FB">
      <w:pPr>
        <w:jc w:val="center"/>
      </w:pPr>
    </w:p>
    <w:p w:rsidR="008907FB" w:rsidRPr="00F801A5" w:rsidRDefault="008907FB" w:rsidP="008907FB">
      <w:pPr>
        <w:jc w:val="center"/>
      </w:pPr>
    </w:p>
    <w:p w:rsidR="008907FB" w:rsidRDefault="008907FB" w:rsidP="008907FB">
      <w:pPr>
        <w:pStyle w:val="ConsPlusTitle"/>
        <w:widowControl/>
        <w:tabs>
          <w:tab w:val="left" w:pos="8709"/>
        </w:tabs>
        <w:ind w:firstLine="709"/>
        <w:jc w:val="center"/>
      </w:pPr>
    </w:p>
    <w:p w:rsidR="008907FB" w:rsidRDefault="00F76E7B" w:rsidP="008907FB">
      <w:pPr>
        <w:pStyle w:val="ConsPlusTitle"/>
        <w:widowControl/>
        <w:tabs>
          <w:tab w:val="left" w:pos="8709"/>
        </w:tabs>
        <w:ind w:firstLine="709"/>
        <w:jc w:val="center"/>
      </w:pPr>
      <w:r>
        <w:rPr>
          <w:noProof/>
        </w:rPr>
        <w:pict>
          <v:shape id="_x0000_s1037" type="#_x0000_t32" style="position:absolute;left:0;text-align:left;margin-left:331.5pt;margin-top:14.55pt;width:.05pt;height:42.35pt;z-index:251671552" o:connectortype="straight">
            <v:stroke endarrow="block"/>
          </v:shape>
        </w:pict>
      </w:r>
      <w:r>
        <w:rPr>
          <w:noProof/>
        </w:rPr>
        <w:pict>
          <v:shape id="_x0000_s1036" type="#_x0000_t32" style="position:absolute;left:0;text-align:left;margin-left:153.8pt;margin-top:2.7pt;width:0;height:54.2pt;z-index:251670528" o:connectortype="straight">
            <v:stroke endarrow="block"/>
          </v:shape>
        </w:pict>
      </w:r>
    </w:p>
    <w:p w:rsidR="008907FB" w:rsidRDefault="008907FB" w:rsidP="008907FB">
      <w:pPr>
        <w:pStyle w:val="ConsPlusTitle"/>
        <w:widowControl/>
        <w:tabs>
          <w:tab w:val="left" w:pos="8709"/>
        </w:tabs>
        <w:ind w:firstLine="709"/>
        <w:jc w:val="center"/>
      </w:pPr>
    </w:p>
    <w:p w:rsidR="008907FB" w:rsidRDefault="008907FB" w:rsidP="008907FB">
      <w:pPr>
        <w:pStyle w:val="ConsPlusTitle"/>
        <w:widowControl/>
        <w:tabs>
          <w:tab w:val="left" w:pos="8709"/>
        </w:tabs>
        <w:ind w:firstLine="709"/>
        <w:jc w:val="center"/>
      </w:pPr>
    </w:p>
    <w:p w:rsidR="008907FB" w:rsidRDefault="00F76E7B" w:rsidP="008907FB">
      <w:pPr>
        <w:pStyle w:val="ConsPlusTitle"/>
        <w:widowControl/>
        <w:tabs>
          <w:tab w:val="left" w:pos="8709"/>
        </w:tabs>
        <w:ind w:firstLine="709"/>
        <w:jc w:val="center"/>
      </w:pPr>
      <w:r>
        <w:rPr>
          <w:noProof/>
        </w:rPr>
        <w:pict>
          <v:shape id="_x0000_s1035" type="#_x0000_t109" style="position:absolute;left:0;text-align:left;margin-left:55.2pt;margin-top:8.6pt;width:383.6pt;height:34pt;z-index:251669504">
            <v:textbox style="mso-next-textbox:#_x0000_s1035">
              <w:txbxContent>
                <w:p w:rsidR="006F6DBC" w:rsidRPr="00BF0E63" w:rsidRDefault="006F6DBC" w:rsidP="008907FB">
                  <w:p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явителю разрешения на строительство</w:t>
                  </w:r>
                  <w:r>
                    <w:rPr>
                      <w:rFonts w:ascii="Arial" w:hAnsi="Arial" w:cs="Arial"/>
                      <w:spacing w:val="-1"/>
                    </w:rPr>
                    <w:t xml:space="preserve"> </w:t>
                  </w:r>
                  <w:r w:rsidRPr="00BF0E63">
                    <w:rPr>
                      <w:rFonts w:ascii="Arial" w:hAnsi="Arial" w:cs="Arial"/>
                      <w:sz w:val="20"/>
                      <w:szCs w:val="20"/>
                    </w:rPr>
                    <w:t>либо</w:t>
                  </w:r>
                  <w:r>
                    <w:rPr>
                      <w:rFonts w:ascii="Arial" w:hAnsi="Arial" w:cs="Arial"/>
                      <w:sz w:val="20"/>
                      <w:szCs w:val="20"/>
                    </w:rPr>
                    <w:t xml:space="preserve"> уведомления об отказе </w:t>
                  </w:r>
                  <w:r w:rsidRPr="00F801A5">
                    <w:br w:type="page"/>
                  </w:r>
                </w:p>
                <w:p w:rsidR="006F6DBC" w:rsidRPr="00F801A5" w:rsidRDefault="006F6DBC" w:rsidP="008907FB">
                  <w:pPr>
                    <w:autoSpaceDE w:val="0"/>
                    <w:snapToGrid w:val="0"/>
                    <w:jc w:val="center"/>
                    <w:rPr>
                      <w:rFonts w:ascii="Arial" w:hAnsi="Arial" w:cs="Arial"/>
                      <w:sz w:val="20"/>
                      <w:szCs w:val="20"/>
                    </w:rPr>
                  </w:pPr>
                  <w:r w:rsidRPr="00F801A5">
                    <w:rPr>
                      <w:rFonts w:ascii="Arial" w:hAnsi="Arial" w:cs="Arial"/>
                      <w:sz w:val="20"/>
                      <w:szCs w:val="20"/>
                    </w:rPr>
                    <w:t xml:space="preserve"> </w:t>
                  </w:r>
                </w:p>
                <w:p w:rsidR="006F6DBC" w:rsidRPr="00F801A5" w:rsidRDefault="006F6DBC" w:rsidP="008907FB">
                  <w:pPr>
                    <w:autoSpaceDE w:val="0"/>
                    <w:snapToGrid w:val="0"/>
                    <w:jc w:val="center"/>
                    <w:rPr>
                      <w:rFonts w:ascii="Arial" w:hAnsi="Arial" w:cs="Arial"/>
                      <w:sz w:val="20"/>
                      <w:szCs w:val="20"/>
                    </w:rPr>
                  </w:pPr>
                </w:p>
              </w:txbxContent>
            </v:textbox>
          </v:shape>
        </w:pict>
      </w:r>
    </w:p>
    <w:p w:rsidR="008907FB" w:rsidRDefault="008907FB" w:rsidP="008907FB">
      <w:pPr>
        <w:widowControl w:val="0"/>
        <w:tabs>
          <w:tab w:val="left" w:pos="923"/>
        </w:tabs>
        <w:spacing w:line="274" w:lineRule="exact"/>
        <w:ind w:left="580"/>
        <w:jc w:val="both"/>
        <w:rPr>
          <w:rFonts w:ascii="Arial" w:hAnsi="Arial" w:cs="Arial"/>
        </w:rPr>
      </w:pPr>
    </w:p>
    <w:p w:rsidR="008907FB" w:rsidRDefault="008907FB" w:rsidP="008907FB">
      <w:pPr>
        <w:widowControl w:val="0"/>
        <w:tabs>
          <w:tab w:val="left" w:pos="923"/>
        </w:tabs>
        <w:spacing w:line="274" w:lineRule="exact"/>
        <w:ind w:left="580"/>
        <w:jc w:val="both"/>
        <w:rPr>
          <w:rFonts w:ascii="Arial" w:hAnsi="Arial" w:cs="Arial"/>
        </w:rPr>
      </w:pPr>
    </w:p>
    <w:p w:rsidR="008907FB" w:rsidRDefault="008907FB" w:rsidP="008907FB">
      <w:pPr>
        <w:widowControl w:val="0"/>
        <w:tabs>
          <w:tab w:val="left" w:pos="923"/>
        </w:tabs>
        <w:spacing w:line="274" w:lineRule="exact"/>
        <w:ind w:left="580"/>
        <w:jc w:val="both"/>
        <w:rPr>
          <w:rFonts w:ascii="Arial" w:hAnsi="Arial" w:cs="Arial"/>
        </w:rPr>
      </w:pPr>
    </w:p>
    <w:p w:rsidR="008907FB" w:rsidRPr="00DB3EEE" w:rsidRDefault="008907FB" w:rsidP="008907FB">
      <w:pPr>
        <w:widowControl w:val="0"/>
        <w:tabs>
          <w:tab w:val="left" w:pos="923"/>
        </w:tabs>
        <w:spacing w:line="274" w:lineRule="exact"/>
        <w:ind w:left="580"/>
        <w:jc w:val="both"/>
        <w:rPr>
          <w:rFonts w:ascii="Arial" w:hAnsi="Arial" w:cs="Arial"/>
        </w:rPr>
      </w:pPr>
    </w:p>
    <w:tbl>
      <w:tblPr>
        <w:tblW w:w="0" w:type="auto"/>
        <w:tblLook w:val="04A0"/>
      </w:tblPr>
      <w:tblGrid>
        <w:gridCol w:w="4800"/>
        <w:gridCol w:w="1390"/>
        <w:gridCol w:w="3098"/>
      </w:tblGrid>
      <w:tr w:rsidR="008907FB" w:rsidRPr="0098665E" w:rsidTr="00177E50">
        <w:tc>
          <w:tcPr>
            <w:tcW w:w="4800" w:type="dxa"/>
          </w:tcPr>
          <w:p w:rsidR="008907FB" w:rsidRPr="0098665E" w:rsidRDefault="008907FB" w:rsidP="00177E50">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390" w:type="dxa"/>
          </w:tcPr>
          <w:p w:rsidR="008907FB" w:rsidRPr="0098665E" w:rsidRDefault="008907FB" w:rsidP="00177E50">
            <w:pPr>
              <w:pStyle w:val="HTML"/>
              <w:jc w:val="both"/>
              <w:rPr>
                <w:rFonts w:ascii="Arial" w:hAnsi="Arial" w:cs="Arial"/>
                <w:sz w:val="24"/>
                <w:szCs w:val="24"/>
              </w:rPr>
            </w:pPr>
          </w:p>
        </w:tc>
        <w:tc>
          <w:tcPr>
            <w:tcW w:w="3098" w:type="dxa"/>
            <w:vAlign w:val="bottom"/>
          </w:tcPr>
          <w:p w:rsidR="008907FB" w:rsidRPr="0098665E" w:rsidRDefault="008907FB" w:rsidP="00177E50">
            <w:pPr>
              <w:pStyle w:val="HTML"/>
              <w:rPr>
                <w:rFonts w:ascii="Arial" w:hAnsi="Arial" w:cs="Arial"/>
                <w:sz w:val="24"/>
                <w:szCs w:val="24"/>
              </w:rPr>
            </w:pPr>
          </w:p>
          <w:p w:rsidR="008907FB" w:rsidRPr="0098665E" w:rsidRDefault="008907FB" w:rsidP="00177E50">
            <w:pPr>
              <w:pStyle w:val="HTML"/>
              <w:rPr>
                <w:rFonts w:ascii="Arial" w:hAnsi="Arial" w:cs="Arial"/>
                <w:sz w:val="24"/>
                <w:szCs w:val="24"/>
              </w:rPr>
            </w:pPr>
            <w:r w:rsidRPr="0098665E">
              <w:rPr>
                <w:rFonts w:ascii="Arial" w:hAnsi="Arial" w:cs="Arial"/>
                <w:sz w:val="24"/>
                <w:szCs w:val="24"/>
              </w:rPr>
              <w:t>А.П. Сердюков</w:t>
            </w:r>
          </w:p>
        </w:tc>
      </w:tr>
    </w:tbl>
    <w:p w:rsidR="008907FB" w:rsidRPr="007022CC" w:rsidRDefault="008907FB" w:rsidP="008907FB">
      <w:pPr>
        <w:autoSpaceDE w:val="0"/>
        <w:autoSpaceDN w:val="0"/>
        <w:adjustRightInd w:val="0"/>
        <w:ind w:left="709"/>
        <w:jc w:val="both"/>
        <w:rPr>
          <w:rFonts w:ascii="Arial" w:hAnsi="Arial" w:cs="Arial"/>
        </w:rPr>
      </w:pPr>
    </w:p>
    <w:p w:rsidR="00177E50" w:rsidRDefault="00177E50" w:rsidP="00D72F90">
      <w:pPr>
        <w:tabs>
          <w:tab w:val="left" w:pos="1800"/>
        </w:tabs>
        <w:spacing w:after="0"/>
        <w:jc w:val="center"/>
        <w:rPr>
          <w:rFonts w:ascii="Times New Roman" w:hAnsi="Times New Roman" w:cs="Times New Roman"/>
          <w:sz w:val="28"/>
          <w:szCs w:val="28"/>
        </w:rPr>
      </w:pPr>
      <w:bookmarkStart w:id="26" w:name="_GoBack"/>
      <w:bookmarkEnd w:id="26"/>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177E50" w:rsidRDefault="00177E50" w:rsidP="00D72F90">
      <w:pPr>
        <w:tabs>
          <w:tab w:val="left" w:pos="1800"/>
        </w:tabs>
        <w:spacing w:after="0"/>
        <w:jc w:val="center"/>
        <w:rPr>
          <w:rFonts w:ascii="Times New Roman" w:hAnsi="Times New Roman" w:cs="Times New Roman"/>
          <w:sz w:val="28"/>
          <w:szCs w:val="28"/>
        </w:rPr>
      </w:pPr>
    </w:p>
    <w:p w:rsidR="00D72F90" w:rsidRPr="00591FF7" w:rsidRDefault="00D72F90" w:rsidP="00D72F90">
      <w:pPr>
        <w:tabs>
          <w:tab w:val="left" w:pos="1800"/>
        </w:tabs>
        <w:spacing w:after="0"/>
        <w:jc w:val="center"/>
        <w:rPr>
          <w:rFonts w:ascii="Times New Roman" w:hAnsi="Times New Roman" w:cs="Times New Roman"/>
          <w:sz w:val="28"/>
          <w:szCs w:val="28"/>
        </w:rPr>
      </w:pPr>
      <w:r w:rsidRPr="00591FF7">
        <w:rPr>
          <w:rFonts w:ascii="Times New Roman" w:hAnsi="Times New Roman" w:cs="Times New Roman"/>
          <w:sz w:val="28"/>
          <w:szCs w:val="28"/>
        </w:rPr>
        <w:t>КУРГАНСКАЯ ОБЛАСТЬ</w:t>
      </w:r>
    </w:p>
    <w:p w:rsidR="00D72F90" w:rsidRPr="00591FF7" w:rsidRDefault="00D72F90" w:rsidP="00D72F90">
      <w:pPr>
        <w:tabs>
          <w:tab w:val="left" w:pos="1800"/>
        </w:tabs>
        <w:spacing w:after="0"/>
        <w:jc w:val="center"/>
        <w:rPr>
          <w:rFonts w:ascii="Times New Roman" w:hAnsi="Times New Roman" w:cs="Times New Roman"/>
          <w:sz w:val="28"/>
          <w:szCs w:val="28"/>
        </w:rPr>
      </w:pPr>
      <w:r w:rsidRPr="00591FF7">
        <w:rPr>
          <w:rFonts w:ascii="Times New Roman" w:hAnsi="Times New Roman" w:cs="Times New Roman"/>
          <w:sz w:val="28"/>
          <w:szCs w:val="28"/>
        </w:rPr>
        <w:t>ЗВЕРИНОГОЛОВСКИЙ РАЙОН</w:t>
      </w:r>
    </w:p>
    <w:p w:rsidR="00D72F90" w:rsidRPr="00591FF7" w:rsidRDefault="00D72F90" w:rsidP="00D72F90">
      <w:pPr>
        <w:tabs>
          <w:tab w:val="left" w:pos="1800"/>
        </w:tabs>
        <w:spacing w:after="0"/>
        <w:jc w:val="center"/>
        <w:rPr>
          <w:rFonts w:ascii="Times New Roman" w:hAnsi="Times New Roman" w:cs="Times New Roman"/>
          <w:sz w:val="28"/>
          <w:szCs w:val="28"/>
        </w:rPr>
      </w:pPr>
      <w:r w:rsidRPr="00591FF7">
        <w:rPr>
          <w:rFonts w:ascii="Times New Roman" w:hAnsi="Times New Roman" w:cs="Times New Roman"/>
          <w:sz w:val="28"/>
          <w:szCs w:val="28"/>
        </w:rPr>
        <w:t>ЗВЕРИНОГОЛОВСКАЯ РАЙОННАЯ ДУМА</w:t>
      </w:r>
    </w:p>
    <w:p w:rsidR="00D72F90" w:rsidRPr="00591FF7" w:rsidRDefault="00D72F90" w:rsidP="00D72F90">
      <w:pPr>
        <w:tabs>
          <w:tab w:val="left" w:pos="1800"/>
        </w:tabs>
        <w:spacing w:after="0"/>
        <w:jc w:val="center"/>
        <w:rPr>
          <w:rFonts w:ascii="Times New Roman" w:hAnsi="Times New Roman" w:cs="Times New Roman"/>
          <w:sz w:val="28"/>
          <w:szCs w:val="28"/>
        </w:rPr>
      </w:pPr>
    </w:p>
    <w:p w:rsidR="00D72F90" w:rsidRPr="00591FF7" w:rsidRDefault="00D72F90" w:rsidP="00D72F90">
      <w:pPr>
        <w:tabs>
          <w:tab w:val="left" w:pos="1800"/>
        </w:tabs>
        <w:spacing w:after="0"/>
        <w:jc w:val="center"/>
        <w:rPr>
          <w:rFonts w:ascii="Times New Roman" w:hAnsi="Times New Roman" w:cs="Times New Roman"/>
          <w:sz w:val="28"/>
          <w:szCs w:val="28"/>
        </w:rPr>
      </w:pPr>
    </w:p>
    <w:p w:rsidR="00D72F90" w:rsidRPr="00591FF7" w:rsidRDefault="00D72F90" w:rsidP="00D72F90">
      <w:pPr>
        <w:tabs>
          <w:tab w:val="left" w:pos="1800"/>
        </w:tabs>
        <w:spacing w:after="0"/>
        <w:jc w:val="center"/>
        <w:rPr>
          <w:rFonts w:ascii="Times New Roman" w:hAnsi="Times New Roman" w:cs="Times New Roman"/>
          <w:b/>
          <w:sz w:val="28"/>
          <w:szCs w:val="28"/>
        </w:rPr>
      </w:pPr>
      <w:r w:rsidRPr="00591FF7">
        <w:rPr>
          <w:rFonts w:ascii="Times New Roman" w:hAnsi="Times New Roman" w:cs="Times New Roman"/>
          <w:b/>
          <w:sz w:val="28"/>
          <w:szCs w:val="28"/>
        </w:rPr>
        <w:t>РЕШЕНИЕ</w:t>
      </w:r>
    </w:p>
    <w:p w:rsidR="00D72F90" w:rsidRPr="00591FF7" w:rsidRDefault="00D72F90" w:rsidP="00D72F90">
      <w:pPr>
        <w:tabs>
          <w:tab w:val="left" w:pos="1800"/>
        </w:tabs>
        <w:spacing w:after="0"/>
        <w:jc w:val="center"/>
        <w:rPr>
          <w:rFonts w:ascii="Times New Roman" w:hAnsi="Times New Roman" w:cs="Times New Roman"/>
          <w:b/>
          <w:sz w:val="28"/>
          <w:szCs w:val="28"/>
        </w:rPr>
      </w:pPr>
    </w:p>
    <w:p w:rsidR="00D72F90" w:rsidRPr="00591FF7" w:rsidRDefault="00D72F90" w:rsidP="00D72F90">
      <w:pPr>
        <w:tabs>
          <w:tab w:val="left" w:pos="1800"/>
        </w:tabs>
        <w:spacing w:after="0"/>
        <w:rPr>
          <w:rFonts w:ascii="Times New Roman" w:hAnsi="Times New Roman" w:cs="Times New Roman"/>
          <w:sz w:val="28"/>
          <w:szCs w:val="28"/>
        </w:rPr>
      </w:pPr>
      <w:r w:rsidRPr="00591FF7">
        <w:rPr>
          <w:rFonts w:ascii="Times New Roman" w:hAnsi="Times New Roman" w:cs="Times New Roman"/>
          <w:sz w:val="28"/>
          <w:szCs w:val="28"/>
        </w:rPr>
        <w:t xml:space="preserve">от </w:t>
      </w:r>
      <w:r>
        <w:rPr>
          <w:rFonts w:ascii="Times New Roman" w:hAnsi="Times New Roman" w:cs="Times New Roman"/>
          <w:sz w:val="28"/>
          <w:szCs w:val="28"/>
        </w:rPr>
        <w:t xml:space="preserve"> 27 июля</w:t>
      </w:r>
      <w:r w:rsidRPr="00591FF7">
        <w:rPr>
          <w:rFonts w:ascii="Times New Roman" w:hAnsi="Times New Roman" w:cs="Times New Roman"/>
          <w:sz w:val="28"/>
          <w:szCs w:val="28"/>
        </w:rPr>
        <w:t xml:space="preserve"> 2017 года № </w:t>
      </w:r>
      <w:r>
        <w:rPr>
          <w:rFonts w:ascii="Times New Roman" w:hAnsi="Times New Roman" w:cs="Times New Roman"/>
          <w:sz w:val="28"/>
          <w:szCs w:val="28"/>
        </w:rPr>
        <w:t>142</w:t>
      </w:r>
    </w:p>
    <w:p w:rsidR="00D72F90" w:rsidRPr="00591FF7" w:rsidRDefault="00D72F90" w:rsidP="00D72F90">
      <w:pPr>
        <w:tabs>
          <w:tab w:val="left" w:pos="1800"/>
        </w:tabs>
        <w:spacing w:after="0"/>
        <w:rPr>
          <w:rFonts w:ascii="Times New Roman" w:hAnsi="Times New Roman" w:cs="Times New Roman"/>
          <w:sz w:val="28"/>
          <w:szCs w:val="28"/>
        </w:rPr>
      </w:pPr>
      <w:r w:rsidRPr="00591FF7">
        <w:rPr>
          <w:rFonts w:ascii="Times New Roman" w:hAnsi="Times New Roman" w:cs="Times New Roman"/>
          <w:sz w:val="28"/>
          <w:szCs w:val="28"/>
        </w:rPr>
        <w:t>село Звериноголовское</w:t>
      </w:r>
    </w:p>
    <w:p w:rsidR="00D72F90" w:rsidRPr="00591FF7" w:rsidRDefault="00D72F90" w:rsidP="00D72F90">
      <w:pPr>
        <w:tabs>
          <w:tab w:val="left" w:pos="1800"/>
        </w:tabs>
        <w:spacing w:after="0"/>
        <w:rPr>
          <w:rFonts w:ascii="Times New Roman" w:hAnsi="Times New Roman" w:cs="Times New Roman"/>
          <w:sz w:val="28"/>
          <w:szCs w:val="28"/>
        </w:rPr>
      </w:pPr>
    </w:p>
    <w:p w:rsidR="00D72F90" w:rsidRPr="00A96BC1" w:rsidRDefault="00D72F90" w:rsidP="00D72F90">
      <w:pPr>
        <w:tabs>
          <w:tab w:val="left" w:pos="1800"/>
        </w:tabs>
        <w:spacing w:after="0"/>
        <w:jc w:val="center"/>
        <w:rPr>
          <w:rFonts w:ascii="Times New Roman" w:hAnsi="Times New Roman" w:cs="Times New Roman"/>
          <w:b/>
          <w:sz w:val="28"/>
          <w:szCs w:val="28"/>
        </w:rPr>
      </w:pPr>
      <w:r w:rsidRPr="00A96BC1">
        <w:rPr>
          <w:rFonts w:ascii="Times New Roman" w:hAnsi="Times New Roman" w:cs="Times New Roman"/>
          <w:b/>
          <w:sz w:val="28"/>
          <w:szCs w:val="28"/>
        </w:rPr>
        <w:t>О создании Молодёжного Совета при Звериноголовской районной Думе</w:t>
      </w:r>
    </w:p>
    <w:p w:rsidR="00D72F90" w:rsidRPr="00591FF7" w:rsidRDefault="00D72F90" w:rsidP="00D72F90">
      <w:pPr>
        <w:tabs>
          <w:tab w:val="left" w:pos="1800"/>
        </w:tabs>
        <w:spacing w:after="0"/>
        <w:jc w:val="center"/>
        <w:rPr>
          <w:rFonts w:ascii="Times New Roman" w:hAnsi="Times New Roman" w:cs="Times New Roman"/>
          <w:sz w:val="28"/>
          <w:szCs w:val="28"/>
        </w:rPr>
      </w:pPr>
    </w:p>
    <w:p w:rsidR="00D72F90" w:rsidRPr="00591FF7" w:rsidRDefault="00D72F90" w:rsidP="00D72F90">
      <w:pPr>
        <w:tabs>
          <w:tab w:val="left" w:pos="1800"/>
        </w:tabs>
        <w:spacing w:after="0"/>
        <w:jc w:val="both"/>
        <w:rPr>
          <w:rFonts w:ascii="Times New Roman" w:hAnsi="Times New Roman" w:cs="Times New Roman"/>
          <w:sz w:val="28"/>
          <w:szCs w:val="28"/>
        </w:rPr>
      </w:pPr>
      <w:r w:rsidRPr="00591FF7">
        <w:rPr>
          <w:rFonts w:ascii="Times New Roman" w:hAnsi="Times New Roman" w:cs="Times New Roman"/>
          <w:sz w:val="28"/>
          <w:szCs w:val="28"/>
        </w:rPr>
        <w:t xml:space="preserve">   В целях организации взаимодействия органов местного самоуправления с общественными молодёжными объединениями, эффективного осуществления молодёжной политики на территории Звериноголовского района, Звериноголовская районная Дума</w:t>
      </w:r>
    </w:p>
    <w:p w:rsidR="00D72F90" w:rsidRPr="00591FF7" w:rsidRDefault="00D72F90" w:rsidP="00D72F90">
      <w:pPr>
        <w:tabs>
          <w:tab w:val="left" w:pos="1800"/>
        </w:tabs>
        <w:spacing w:after="0"/>
        <w:rPr>
          <w:rFonts w:ascii="Times New Roman" w:hAnsi="Times New Roman" w:cs="Times New Roman"/>
          <w:sz w:val="28"/>
          <w:szCs w:val="28"/>
        </w:rPr>
      </w:pPr>
      <w:r w:rsidRPr="00591FF7">
        <w:rPr>
          <w:rFonts w:ascii="Times New Roman" w:hAnsi="Times New Roman" w:cs="Times New Roman"/>
          <w:sz w:val="28"/>
          <w:szCs w:val="28"/>
        </w:rPr>
        <w:t>РЕШИЛА:</w:t>
      </w:r>
    </w:p>
    <w:p w:rsidR="00D72F90" w:rsidRDefault="00D72F90" w:rsidP="00D72F90">
      <w:pPr>
        <w:pStyle w:val="af3"/>
        <w:numPr>
          <w:ilvl w:val="0"/>
          <w:numId w:val="39"/>
        </w:numPr>
        <w:tabs>
          <w:tab w:val="left" w:pos="1800"/>
        </w:tabs>
        <w:spacing w:line="259" w:lineRule="auto"/>
        <w:rPr>
          <w:sz w:val="28"/>
          <w:szCs w:val="28"/>
        </w:rPr>
      </w:pPr>
      <w:r>
        <w:rPr>
          <w:sz w:val="28"/>
          <w:szCs w:val="28"/>
        </w:rPr>
        <w:t>Создать Молодежный  Совет при Звериноголовской районной Думе.</w:t>
      </w:r>
    </w:p>
    <w:p w:rsidR="00D72F90" w:rsidRPr="00591FF7" w:rsidRDefault="00D72F90" w:rsidP="00D72F90">
      <w:pPr>
        <w:pStyle w:val="af3"/>
        <w:numPr>
          <w:ilvl w:val="0"/>
          <w:numId w:val="39"/>
        </w:numPr>
        <w:tabs>
          <w:tab w:val="left" w:pos="1800"/>
        </w:tabs>
        <w:spacing w:line="259" w:lineRule="auto"/>
        <w:rPr>
          <w:sz w:val="28"/>
          <w:szCs w:val="28"/>
        </w:rPr>
      </w:pPr>
      <w:r>
        <w:rPr>
          <w:sz w:val="28"/>
          <w:szCs w:val="28"/>
        </w:rPr>
        <w:t xml:space="preserve"> </w:t>
      </w:r>
      <w:r w:rsidRPr="00591FF7">
        <w:rPr>
          <w:sz w:val="28"/>
          <w:szCs w:val="28"/>
        </w:rPr>
        <w:t>Утвердить Положён</w:t>
      </w:r>
      <w:r>
        <w:rPr>
          <w:sz w:val="28"/>
          <w:szCs w:val="28"/>
        </w:rPr>
        <w:t>ие о Молодёжном Совете</w:t>
      </w:r>
      <w:r w:rsidRPr="00591FF7">
        <w:rPr>
          <w:sz w:val="28"/>
          <w:szCs w:val="28"/>
        </w:rPr>
        <w:t xml:space="preserve"> при Звериноголовской районной Думе, согласно приложению к настоящему решению.</w:t>
      </w:r>
    </w:p>
    <w:p w:rsidR="00D72F90" w:rsidRDefault="00D72F90" w:rsidP="00D72F90">
      <w:pPr>
        <w:pStyle w:val="af3"/>
        <w:numPr>
          <w:ilvl w:val="0"/>
          <w:numId w:val="39"/>
        </w:numPr>
        <w:tabs>
          <w:tab w:val="left" w:pos="1800"/>
        </w:tabs>
        <w:spacing w:line="259" w:lineRule="auto"/>
        <w:rPr>
          <w:sz w:val="28"/>
          <w:szCs w:val="28"/>
        </w:rPr>
      </w:pPr>
      <w:r w:rsidRPr="00591FF7">
        <w:rPr>
          <w:sz w:val="28"/>
          <w:szCs w:val="28"/>
        </w:rPr>
        <w:t>Опубликовать настоящее решение в информационном бюллетене «Вестник Звериноголовского района».</w:t>
      </w:r>
    </w:p>
    <w:p w:rsidR="00D72F90" w:rsidRPr="00591FF7" w:rsidRDefault="00D72F90" w:rsidP="00D72F90">
      <w:pPr>
        <w:pStyle w:val="af3"/>
        <w:numPr>
          <w:ilvl w:val="0"/>
          <w:numId w:val="39"/>
        </w:numPr>
        <w:tabs>
          <w:tab w:val="left" w:pos="1800"/>
        </w:tabs>
        <w:spacing w:line="259" w:lineRule="auto"/>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постоянной комиссии по социальным вопросам и обращениям граждан  </w:t>
      </w:r>
      <w:proofErr w:type="spellStart"/>
      <w:r>
        <w:rPr>
          <w:sz w:val="28"/>
          <w:szCs w:val="28"/>
        </w:rPr>
        <w:t>Аргинбаеву</w:t>
      </w:r>
      <w:proofErr w:type="spellEnd"/>
      <w:r>
        <w:rPr>
          <w:sz w:val="28"/>
          <w:szCs w:val="28"/>
        </w:rPr>
        <w:t xml:space="preserve"> Т.Б.</w:t>
      </w:r>
    </w:p>
    <w:p w:rsidR="00D72F90" w:rsidRPr="00591FF7" w:rsidRDefault="00D72F90" w:rsidP="00D72F90">
      <w:pPr>
        <w:tabs>
          <w:tab w:val="left" w:pos="1800"/>
        </w:tabs>
        <w:spacing w:after="0"/>
        <w:rPr>
          <w:rFonts w:ascii="Times New Roman" w:hAnsi="Times New Roman" w:cs="Times New Roman"/>
          <w:sz w:val="28"/>
          <w:szCs w:val="28"/>
        </w:rPr>
      </w:pPr>
    </w:p>
    <w:p w:rsidR="00D72F90" w:rsidRDefault="00D72F90" w:rsidP="00D72F90">
      <w:pPr>
        <w:tabs>
          <w:tab w:val="left" w:pos="1800"/>
        </w:tabs>
        <w:spacing w:after="0"/>
        <w:rPr>
          <w:rFonts w:ascii="Times New Roman" w:hAnsi="Times New Roman" w:cs="Times New Roman"/>
          <w:sz w:val="28"/>
          <w:szCs w:val="28"/>
        </w:rPr>
      </w:pPr>
      <w:r w:rsidRPr="00591FF7">
        <w:rPr>
          <w:rFonts w:ascii="Times New Roman" w:hAnsi="Times New Roman" w:cs="Times New Roman"/>
          <w:sz w:val="28"/>
          <w:szCs w:val="28"/>
        </w:rPr>
        <w:t>Председатель Звериноголовской</w:t>
      </w:r>
    </w:p>
    <w:p w:rsidR="00D72F90" w:rsidRPr="00591FF7" w:rsidRDefault="00D72F90" w:rsidP="00D72F90">
      <w:pPr>
        <w:tabs>
          <w:tab w:val="left" w:pos="1800"/>
        </w:tabs>
        <w:spacing w:after="0"/>
        <w:rPr>
          <w:rFonts w:ascii="Times New Roman" w:hAnsi="Times New Roman" w:cs="Times New Roman"/>
          <w:sz w:val="28"/>
          <w:szCs w:val="28"/>
        </w:rPr>
      </w:pPr>
      <w:r w:rsidRPr="00591FF7">
        <w:rPr>
          <w:rFonts w:ascii="Times New Roman" w:hAnsi="Times New Roman" w:cs="Times New Roman"/>
          <w:sz w:val="28"/>
          <w:szCs w:val="28"/>
        </w:rPr>
        <w:t xml:space="preserve"> районной Думы</w:t>
      </w:r>
      <w:r w:rsidRPr="00591FF7">
        <w:rPr>
          <w:rFonts w:ascii="Times New Roman" w:hAnsi="Times New Roman" w:cs="Times New Roman"/>
          <w:sz w:val="28"/>
          <w:szCs w:val="28"/>
        </w:rPr>
        <w:tab/>
      </w:r>
      <w:r>
        <w:rPr>
          <w:rFonts w:ascii="Times New Roman" w:hAnsi="Times New Roman" w:cs="Times New Roman"/>
          <w:sz w:val="28"/>
          <w:szCs w:val="28"/>
        </w:rPr>
        <w:t xml:space="preserve">                                                                                                                      </w:t>
      </w:r>
      <w:r w:rsidRPr="00591FF7">
        <w:rPr>
          <w:rFonts w:ascii="Times New Roman" w:hAnsi="Times New Roman" w:cs="Times New Roman"/>
          <w:sz w:val="28"/>
          <w:szCs w:val="28"/>
        </w:rPr>
        <w:t>А.И. Костенко</w:t>
      </w:r>
    </w:p>
    <w:p w:rsidR="00D72F90" w:rsidRDefault="00D72F90" w:rsidP="007E021A">
      <w:pPr>
        <w:tabs>
          <w:tab w:val="left" w:pos="1800"/>
          <w:tab w:val="left" w:pos="6705"/>
          <w:tab w:val="right" w:pos="9355"/>
        </w:tabs>
        <w:spacing w:after="0"/>
        <w:rPr>
          <w:rFonts w:ascii="Times New Roman" w:hAnsi="Times New Roman" w:cs="Times New Roman"/>
          <w:sz w:val="24"/>
          <w:szCs w:val="24"/>
        </w:rPr>
      </w:pPr>
      <w:r w:rsidRPr="00591FF7">
        <w:rPr>
          <w:rFonts w:ascii="Times New Roman" w:hAnsi="Times New Roman" w:cs="Times New Roman"/>
          <w:sz w:val="28"/>
          <w:szCs w:val="28"/>
        </w:rPr>
        <w:tab/>
      </w:r>
      <w:r w:rsidRPr="00591FF7">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sidR="007E021A">
        <w:rPr>
          <w:rFonts w:ascii="Times New Roman" w:hAnsi="Times New Roman" w:cs="Times New Roman"/>
          <w:sz w:val="24"/>
          <w:szCs w:val="24"/>
        </w:rPr>
        <w:tab/>
      </w:r>
    </w:p>
    <w:p w:rsidR="00D72F90" w:rsidRDefault="00D72F90" w:rsidP="00D72F90">
      <w:pPr>
        <w:tabs>
          <w:tab w:val="left" w:pos="1800"/>
          <w:tab w:val="left" w:pos="670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к решению </w:t>
      </w:r>
    </w:p>
    <w:p w:rsidR="00D72F90" w:rsidRDefault="00D72F90" w:rsidP="00D72F90">
      <w:pPr>
        <w:tabs>
          <w:tab w:val="left" w:pos="1800"/>
        </w:tabs>
        <w:spacing w:after="0"/>
        <w:jc w:val="right"/>
        <w:rPr>
          <w:rFonts w:ascii="Times New Roman" w:hAnsi="Times New Roman" w:cs="Times New Roman"/>
          <w:sz w:val="24"/>
          <w:szCs w:val="24"/>
        </w:rPr>
      </w:pPr>
      <w:r>
        <w:rPr>
          <w:rFonts w:ascii="Times New Roman" w:hAnsi="Times New Roman" w:cs="Times New Roman"/>
          <w:sz w:val="24"/>
          <w:szCs w:val="24"/>
        </w:rPr>
        <w:t xml:space="preserve">Звериноголовской районной Думы </w:t>
      </w:r>
    </w:p>
    <w:p w:rsidR="00D72F90" w:rsidRDefault="00D72F90" w:rsidP="00D72F90">
      <w:pPr>
        <w:tabs>
          <w:tab w:val="left" w:pos="1800"/>
        </w:tabs>
        <w:spacing w:after="0"/>
        <w:jc w:val="right"/>
        <w:rPr>
          <w:rFonts w:ascii="Times New Roman" w:hAnsi="Times New Roman" w:cs="Times New Roman"/>
          <w:sz w:val="24"/>
          <w:szCs w:val="24"/>
        </w:rPr>
      </w:pPr>
      <w:r>
        <w:rPr>
          <w:rFonts w:ascii="Times New Roman" w:hAnsi="Times New Roman" w:cs="Times New Roman"/>
          <w:sz w:val="24"/>
          <w:szCs w:val="24"/>
        </w:rPr>
        <w:t>от  27 июля 2017 года №142</w:t>
      </w:r>
    </w:p>
    <w:p w:rsidR="00D72F90" w:rsidRDefault="00D72F90" w:rsidP="00D72F90">
      <w:pPr>
        <w:tabs>
          <w:tab w:val="left" w:pos="1800"/>
        </w:tabs>
        <w:spacing w:after="0"/>
        <w:jc w:val="right"/>
        <w:rPr>
          <w:rFonts w:ascii="Times New Roman" w:hAnsi="Times New Roman" w:cs="Times New Roman"/>
          <w:sz w:val="24"/>
          <w:szCs w:val="24"/>
        </w:rPr>
      </w:pPr>
      <w:r>
        <w:rPr>
          <w:rFonts w:ascii="Times New Roman" w:hAnsi="Times New Roman" w:cs="Times New Roman"/>
          <w:sz w:val="24"/>
          <w:szCs w:val="24"/>
        </w:rPr>
        <w:t xml:space="preserve">О создании Молодёжного Совета </w:t>
      </w:r>
    </w:p>
    <w:p w:rsidR="00D72F90" w:rsidRPr="00F27FED" w:rsidRDefault="00D72F90" w:rsidP="00D72F90">
      <w:pPr>
        <w:tabs>
          <w:tab w:val="left" w:pos="1800"/>
        </w:tabs>
        <w:spacing w:after="0"/>
        <w:jc w:val="right"/>
        <w:rPr>
          <w:rFonts w:ascii="Times New Roman" w:hAnsi="Times New Roman" w:cs="Times New Roman"/>
          <w:sz w:val="24"/>
          <w:szCs w:val="24"/>
        </w:rPr>
      </w:pPr>
      <w:r>
        <w:rPr>
          <w:rFonts w:ascii="Times New Roman" w:hAnsi="Times New Roman" w:cs="Times New Roman"/>
          <w:sz w:val="24"/>
          <w:szCs w:val="24"/>
        </w:rPr>
        <w:t>при Звериноголовской районной Думе</w:t>
      </w:r>
    </w:p>
    <w:p w:rsidR="00D72F90" w:rsidRPr="007E021A" w:rsidRDefault="00D72F90" w:rsidP="00D72F90">
      <w:pPr>
        <w:tabs>
          <w:tab w:val="left" w:pos="5730"/>
        </w:tabs>
        <w:rPr>
          <w:rFonts w:ascii="Times New Roman" w:hAnsi="Times New Roman" w:cs="Times New Roman"/>
          <w:b/>
          <w:sz w:val="28"/>
          <w:szCs w:val="28"/>
        </w:rPr>
      </w:pPr>
      <w:r w:rsidRPr="007E021A">
        <w:rPr>
          <w:rFonts w:ascii="Times New Roman" w:hAnsi="Times New Roman" w:cs="Times New Roman"/>
          <w:b/>
          <w:sz w:val="28"/>
          <w:szCs w:val="28"/>
        </w:rPr>
        <w:t>Положение о создании Молодёжного Совета при Звериноголовской районной Думе</w:t>
      </w:r>
    </w:p>
    <w:p w:rsidR="00D72F90" w:rsidRPr="007E021A" w:rsidRDefault="00D72F90" w:rsidP="00D72F90">
      <w:pPr>
        <w:jc w:val="both"/>
        <w:rPr>
          <w:rFonts w:ascii="Times New Roman" w:hAnsi="Times New Roman" w:cs="Times New Roman"/>
          <w:b/>
          <w:sz w:val="28"/>
          <w:szCs w:val="28"/>
        </w:rPr>
      </w:pPr>
      <w:r w:rsidRPr="007E021A">
        <w:rPr>
          <w:rFonts w:ascii="Times New Roman" w:hAnsi="Times New Roman" w:cs="Times New Roman"/>
          <w:b/>
          <w:sz w:val="28"/>
          <w:szCs w:val="28"/>
        </w:rPr>
        <w:t>Глава 1. Общие положения</w:t>
      </w:r>
    </w:p>
    <w:p w:rsidR="00D72F90" w:rsidRPr="007E021A" w:rsidRDefault="00D72F90" w:rsidP="00D72F90">
      <w:pPr>
        <w:pStyle w:val="af3"/>
        <w:numPr>
          <w:ilvl w:val="1"/>
          <w:numId w:val="38"/>
        </w:numPr>
        <w:spacing w:after="160" w:line="259" w:lineRule="auto"/>
        <w:jc w:val="both"/>
        <w:rPr>
          <w:sz w:val="28"/>
          <w:szCs w:val="28"/>
        </w:rPr>
      </w:pPr>
      <w:proofErr w:type="gramStart"/>
      <w:r w:rsidRPr="007E021A">
        <w:rPr>
          <w:sz w:val="28"/>
          <w:szCs w:val="28"/>
        </w:rPr>
        <w:t>Молодёжный Совет при Звериноголовской районной Думе (далее Молодёжный Совет) – создаётся для представительства интересов молодёжи района в органах власти  Звериноголовского района, изучение проблем молодёжи, содействия  в разработке нормативных и правовых актов в области защиты законных прав и интересов молодёжи, подготовке рекомендаций по решению проблем молодёжи в Звериноголовском районе, разработке культурно – образовательных мероприятий и ответственность за их проведение.</w:t>
      </w:r>
      <w:proofErr w:type="gramEnd"/>
    </w:p>
    <w:p w:rsidR="00D72F90" w:rsidRPr="007E021A" w:rsidRDefault="00D72F90" w:rsidP="00D72F90">
      <w:pPr>
        <w:pStyle w:val="af3"/>
        <w:numPr>
          <w:ilvl w:val="1"/>
          <w:numId w:val="38"/>
        </w:numPr>
        <w:spacing w:after="160" w:line="259" w:lineRule="auto"/>
        <w:jc w:val="both"/>
        <w:rPr>
          <w:sz w:val="28"/>
          <w:szCs w:val="28"/>
        </w:rPr>
      </w:pPr>
      <w:r w:rsidRPr="007E021A">
        <w:rPr>
          <w:sz w:val="28"/>
          <w:szCs w:val="28"/>
        </w:rPr>
        <w:t>Деятельность Молодёжного Совета осуществляется в соответствии с Конституцией Российской Федерацией, Федеральными законами, иными нормативно – правовыми актами Российской Федерации, Уставом Администрации Звериноголовского района Курганской области и настоящим Положением.</w:t>
      </w:r>
    </w:p>
    <w:p w:rsidR="00D72F90" w:rsidRPr="007E021A" w:rsidRDefault="00D72F90" w:rsidP="00D72F90">
      <w:pPr>
        <w:pStyle w:val="af3"/>
        <w:numPr>
          <w:ilvl w:val="1"/>
          <w:numId w:val="38"/>
        </w:numPr>
        <w:spacing w:after="160" w:line="259" w:lineRule="auto"/>
        <w:jc w:val="both"/>
        <w:rPr>
          <w:sz w:val="28"/>
          <w:szCs w:val="28"/>
        </w:rPr>
      </w:pPr>
      <w:r w:rsidRPr="007E021A">
        <w:rPr>
          <w:sz w:val="28"/>
          <w:szCs w:val="28"/>
        </w:rPr>
        <w:t>Деятельность Молодёжного Совета  основывается на принципах законности, добровольности, коллегиальности, гласности, равноправия всех его членов.</w:t>
      </w:r>
    </w:p>
    <w:p w:rsidR="00D72F90" w:rsidRPr="007E021A" w:rsidRDefault="00D72F90" w:rsidP="00D72F90">
      <w:pPr>
        <w:pStyle w:val="af3"/>
        <w:numPr>
          <w:ilvl w:val="1"/>
          <w:numId w:val="38"/>
        </w:numPr>
        <w:spacing w:after="160" w:line="259" w:lineRule="auto"/>
        <w:jc w:val="both"/>
        <w:rPr>
          <w:sz w:val="28"/>
          <w:szCs w:val="28"/>
        </w:rPr>
      </w:pPr>
      <w:r w:rsidRPr="007E021A">
        <w:rPr>
          <w:sz w:val="28"/>
          <w:szCs w:val="28"/>
        </w:rPr>
        <w:t>Обеспечение деятельности Молодёжного Совета осуществляется  Звериноголовской районной Думой.</w:t>
      </w:r>
    </w:p>
    <w:p w:rsidR="00D72F90" w:rsidRPr="007E021A" w:rsidRDefault="00D72F90" w:rsidP="00D72F90">
      <w:pPr>
        <w:pStyle w:val="af3"/>
        <w:numPr>
          <w:ilvl w:val="1"/>
          <w:numId w:val="38"/>
        </w:numPr>
        <w:spacing w:after="160" w:line="259" w:lineRule="auto"/>
        <w:jc w:val="both"/>
        <w:rPr>
          <w:sz w:val="28"/>
          <w:szCs w:val="28"/>
        </w:rPr>
      </w:pPr>
      <w:r w:rsidRPr="007E021A">
        <w:rPr>
          <w:sz w:val="28"/>
          <w:szCs w:val="28"/>
        </w:rPr>
        <w:t>Взаимодействие Молодёжного Совета с Звериноголовской районной Думой осуществляется на принципах самостоятельности и взаимовыгодном  сотрудничестве в молодёжной политике.</w:t>
      </w:r>
    </w:p>
    <w:p w:rsidR="00D72F90" w:rsidRPr="007E021A" w:rsidRDefault="00D72F90" w:rsidP="00D72F90">
      <w:pPr>
        <w:pStyle w:val="af3"/>
        <w:numPr>
          <w:ilvl w:val="1"/>
          <w:numId w:val="38"/>
        </w:numPr>
        <w:spacing w:after="160" w:line="259" w:lineRule="auto"/>
        <w:jc w:val="both"/>
        <w:rPr>
          <w:sz w:val="28"/>
          <w:szCs w:val="28"/>
        </w:rPr>
      </w:pPr>
      <w:r w:rsidRPr="007E021A">
        <w:rPr>
          <w:sz w:val="28"/>
          <w:szCs w:val="28"/>
        </w:rPr>
        <w:t xml:space="preserve">Молодёжный Совет </w:t>
      </w:r>
      <w:proofErr w:type="gramStart"/>
      <w:r w:rsidRPr="007E021A">
        <w:rPr>
          <w:sz w:val="28"/>
          <w:szCs w:val="28"/>
        </w:rPr>
        <w:t>в праве</w:t>
      </w:r>
      <w:proofErr w:type="gramEnd"/>
      <w:r w:rsidRPr="007E021A">
        <w:rPr>
          <w:sz w:val="28"/>
          <w:szCs w:val="28"/>
        </w:rPr>
        <w:t xml:space="preserve"> устанавливать свою символику.</w:t>
      </w:r>
    </w:p>
    <w:p w:rsidR="00D72F90" w:rsidRPr="007E021A" w:rsidRDefault="00D72F90" w:rsidP="00D72F90">
      <w:pPr>
        <w:pStyle w:val="af3"/>
        <w:numPr>
          <w:ilvl w:val="1"/>
          <w:numId w:val="38"/>
        </w:numPr>
        <w:spacing w:after="160" w:line="259" w:lineRule="auto"/>
        <w:jc w:val="both"/>
        <w:rPr>
          <w:sz w:val="28"/>
          <w:szCs w:val="28"/>
        </w:rPr>
      </w:pPr>
      <w:r w:rsidRPr="007E021A">
        <w:rPr>
          <w:sz w:val="28"/>
          <w:szCs w:val="28"/>
        </w:rPr>
        <w:t>Молодёжный Совет  создаётся на  срок полномочий Звериноголовской районной Думы.</w:t>
      </w:r>
    </w:p>
    <w:p w:rsidR="00D72F90" w:rsidRPr="007E021A" w:rsidRDefault="00D72F90" w:rsidP="00D72F90">
      <w:pPr>
        <w:jc w:val="both"/>
        <w:rPr>
          <w:rFonts w:ascii="Times New Roman" w:hAnsi="Times New Roman" w:cs="Times New Roman"/>
          <w:b/>
          <w:sz w:val="28"/>
          <w:szCs w:val="28"/>
        </w:rPr>
      </w:pPr>
      <w:r w:rsidRPr="007E021A">
        <w:rPr>
          <w:rFonts w:ascii="Times New Roman" w:hAnsi="Times New Roman" w:cs="Times New Roman"/>
          <w:b/>
          <w:sz w:val="28"/>
          <w:szCs w:val="28"/>
        </w:rPr>
        <w:t>Глава 2. Цели и задачи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8.  Основными целями Молодёжного Совета являются:</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  представление и защита интересов молодёжи на территории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 ознакомление молодёжи с основами организации местного самоуправления в Звериноголовском районе;</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lastRenderedPageBreak/>
        <w:t>3)  установление взаимодействия между представителями молодёжи и органами местного самоуправления Звериноголовского района по вопросам молодёжной политики;</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4) содействие деятельности Звериноголовской районной Думе в области молодёжной политики;</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5)  содействие всестороннему развитию молодого человека, раскрытию и реализации его потенциала, вовлечение молодёжи в активную общественную и политическую жизнь;</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6) формирование у молодёжи Звериноголовского района самостоятельности, ответственности, активной гражданской позиции, желание принимать участие в решении актуальных проблем современной молодёжи.</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9.  Основными задачами Молодёжного Совета являются:</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 организация культурно-массовых и спортивно-оздоровительных мероприятий;</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 осуществление информационно-аналитической  и консультативной деятельности в сфере молодёжной политики в Звериноголовском районе;</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3) формирование и реализация молодёжных проектов, программ и инициатив;</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4) осуществление мониторинга потребностей молодёжи, проведение социологических исследований и анализ проблем молодёжи;</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5) проведение профилактически – асоциальных проявлений в молодёжной среде;</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6) разработка и внесение предложений в органы местного самоуправления по проблемам молодёжной политики на территории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7) участие в подготовке рекомендаций по разработке правовых актов Звериноголовской районной Думы и Администрации Звериноголовского района, связанных  с реализацией молодёжной политики Звериноголовского района.</w:t>
      </w:r>
    </w:p>
    <w:p w:rsidR="00D72F90" w:rsidRPr="007E021A" w:rsidRDefault="00D72F90" w:rsidP="00D72F90">
      <w:pPr>
        <w:jc w:val="both"/>
        <w:rPr>
          <w:rFonts w:ascii="Times New Roman" w:hAnsi="Times New Roman" w:cs="Times New Roman"/>
          <w:b/>
          <w:sz w:val="28"/>
          <w:szCs w:val="28"/>
        </w:rPr>
      </w:pPr>
      <w:r w:rsidRPr="007E021A">
        <w:rPr>
          <w:rFonts w:ascii="Times New Roman" w:hAnsi="Times New Roman" w:cs="Times New Roman"/>
          <w:b/>
          <w:sz w:val="28"/>
          <w:szCs w:val="28"/>
        </w:rPr>
        <w:t>Глава 3. Состав и порядок формирования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10. Членами Молодёжного Совета  могут быть граждане Российской Федерации в возрасте от 16 до 35 лет, проживающие на территории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11. Молодёжный Совет формируется из представителей:</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 Администрации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 образовательных организаций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3) общественных организаций, общественных объединений, профсоюзных организаций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4) предприятий, расположенных на территории Звериноголовского района;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 xml:space="preserve">12. Избрание представителей  в Молодёжный Совет  осуществляется  руководителями  организаций, ходатайствующих  о включении в состав Молодёжного Совета. </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13. В Молодёжный Совет не могут быть представлены общественные объединения, иные организации действия которых направлены на осуществление экстремисткой деятельности – разжигание социально расовой национальной и религиозной розни</w:t>
      </w:r>
      <w:proofErr w:type="gramStart"/>
      <w:r w:rsidRPr="007E021A">
        <w:rPr>
          <w:rFonts w:ascii="Times New Roman" w:hAnsi="Times New Roman" w:cs="Times New Roman"/>
          <w:sz w:val="28"/>
          <w:szCs w:val="28"/>
        </w:rPr>
        <w:t xml:space="preserve"> .</w:t>
      </w:r>
      <w:proofErr w:type="gramEnd"/>
      <w:r w:rsidRPr="007E021A">
        <w:rPr>
          <w:rFonts w:ascii="Times New Roman" w:hAnsi="Times New Roman" w:cs="Times New Roman"/>
          <w:sz w:val="28"/>
          <w:szCs w:val="28"/>
        </w:rPr>
        <w:t xml:space="preserve"> </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 xml:space="preserve">14. Полномочия члена Молодёжного Совета могут быть досрочно прекращены: </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  на основании личного заявления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 при распространении информации, порочащей деловую репутацию Молодёжного Совета и его членов.</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15. В случае досрочного прекращения полномочий  члена Молодёжного Совета, организация вправе избрать нового представителя в состав Молодёжного Совета в порядке</w:t>
      </w:r>
      <w:proofErr w:type="gramStart"/>
      <w:r w:rsidRPr="007E021A">
        <w:rPr>
          <w:rFonts w:ascii="Times New Roman" w:hAnsi="Times New Roman" w:cs="Times New Roman"/>
          <w:sz w:val="28"/>
          <w:szCs w:val="28"/>
        </w:rPr>
        <w:t xml:space="preserve"> ,</w:t>
      </w:r>
      <w:proofErr w:type="gramEnd"/>
      <w:r w:rsidRPr="007E021A">
        <w:rPr>
          <w:rFonts w:ascii="Times New Roman" w:hAnsi="Times New Roman" w:cs="Times New Roman"/>
          <w:sz w:val="28"/>
          <w:szCs w:val="28"/>
        </w:rPr>
        <w:t xml:space="preserve"> установленном настоящим положением.</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16. Работа членов Молодёжного Совета осуществляется на общественных началах .</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 xml:space="preserve">17. Для эффективного решения поставленных задач  Молодёжного Совета вправе привлекать к своей работе экспертов и молодёжь Звериноголовского района. </w:t>
      </w:r>
    </w:p>
    <w:p w:rsidR="00D72F90" w:rsidRPr="007E021A" w:rsidRDefault="00D72F90" w:rsidP="00D72F90">
      <w:pPr>
        <w:jc w:val="both"/>
        <w:rPr>
          <w:rFonts w:ascii="Times New Roman" w:hAnsi="Times New Roman" w:cs="Times New Roman"/>
          <w:b/>
          <w:sz w:val="28"/>
          <w:szCs w:val="28"/>
        </w:rPr>
      </w:pPr>
      <w:r w:rsidRPr="007E021A">
        <w:rPr>
          <w:rFonts w:ascii="Times New Roman" w:hAnsi="Times New Roman" w:cs="Times New Roman"/>
          <w:b/>
          <w:sz w:val="28"/>
          <w:szCs w:val="28"/>
        </w:rPr>
        <w:t>Глава 4.  Структура и организация деятельности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lastRenderedPageBreak/>
        <w:t>18. Работу Молодёжного Совета курирует председатель Звериноголовской районной Думы.</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19. Молодёжный Совет возглавляет председатель. Председатель избирается  сроком на 1 год, путём открытого голосования. Председатель считается избранным, если за него проголосовало более половины  от числа установленных членов, присутствующих на заседании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20. Заместителя председателя Молодёжного Совета назначает Председатель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21. Ответственный секретарь Молодёжного Совета избирается членами Молодёжного Совета путём открытого голосования. Ответственный секретарь считается избранным, если за него проголосовало более половины  от числа установленных членов, присутствующих на заседании Молодёжного Совета. Ответственный секретарь избирается каждый год.</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22. При Молодёжном Совете создаётся пресс – служба Молодёжного Совета и утверждается её руководитель – пресс – секретарь Молодёжного Совета. Для информационного обеспечения деятельности Молодёжного Совета и доступа широких кругов общественности к рассматриваемым Молодёжным Советом вопросам и результатам её работы пресс – служба в праве:</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1) создать и пополнять сайт Молодёжного Совета;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 взаимодействовать со средствами массовой информации.</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23. Заседание Молодёжного Совета считается правомочным, если на нём присутствовало не менее половины его состава.</w:t>
      </w:r>
    </w:p>
    <w:p w:rsidR="00D72F90" w:rsidRPr="007E021A" w:rsidRDefault="00D72F90" w:rsidP="00D72F90">
      <w:pPr>
        <w:jc w:val="both"/>
        <w:rPr>
          <w:rFonts w:ascii="Times New Roman" w:hAnsi="Times New Roman" w:cs="Times New Roman"/>
          <w:sz w:val="28"/>
          <w:szCs w:val="28"/>
        </w:rPr>
      </w:pPr>
      <w:r w:rsidRPr="007E021A">
        <w:rPr>
          <w:rFonts w:ascii="Times New Roman" w:hAnsi="Times New Roman" w:cs="Times New Roman"/>
          <w:sz w:val="28"/>
          <w:szCs w:val="28"/>
        </w:rPr>
        <w:t>24. По вопросам, выносимым на заседании Молодёжного Совета, принимается решение. Решение считается принятым,  если за него проголосовало большинство присутствующих на заседании членов Молодёжного Совета.</w:t>
      </w:r>
    </w:p>
    <w:p w:rsidR="00D72F90" w:rsidRPr="007E021A" w:rsidRDefault="00D72F90" w:rsidP="00D72F90">
      <w:pPr>
        <w:tabs>
          <w:tab w:val="left" w:pos="1800"/>
        </w:tabs>
        <w:jc w:val="both"/>
        <w:rPr>
          <w:rFonts w:ascii="Times New Roman" w:hAnsi="Times New Roman" w:cs="Times New Roman"/>
          <w:b/>
          <w:sz w:val="28"/>
          <w:szCs w:val="28"/>
        </w:rPr>
      </w:pPr>
      <w:r w:rsidRPr="007E021A">
        <w:rPr>
          <w:rFonts w:ascii="Times New Roman" w:hAnsi="Times New Roman" w:cs="Times New Roman"/>
          <w:b/>
          <w:sz w:val="28"/>
          <w:szCs w:val="28"/>
        </w:rPr>
        <w:t>Глава 5. Полномочия Председателя, заместителя, ответственного секретаря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25. Председатель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1)  председательствует на общих собраниях и заседаниях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 утверждает повестки предстоящих заседаний, собраний Молодёжного Совета на основании поступивших предложений;</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3) Осуществляет взаимодействие с отделом  культуры, сектором по физической культуре, спорту и туризму, Муниципальным казенным учреждением «Управление образования Администрации Звериноголовского района», информирует о рассмотренных на заседании Молодёжного Совета вопросах и принятых решениях;</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4) организует подготовку материалов и проектов документов к заседанию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5) информирует членов Молодёжного Совета о решениях органов местного самоуправления, касающихся деятельности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6) представляет отчёт на заседании Молодёжного Совета об итогах своей деятельности и деятельности Молодёжного Совета за год и другие периоды.</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26. Заместитель Председателя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1) организует и проводит по поручению Председателя Молодёжного Совета заседания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  замещает председателя Молодёжного Совета в его отсутствие;</w:t>
      </w:r>
    </w:p>
    <w:p w:rsidR="00D72F90" w:rsidRPr="007E021A" w:rsidRDefault="00D72F90" w:rsidP="00D72F90">
      <w:pPr>
        <w:tabs>
          <w:tab w:val="left" w:pos="284"/>
        </w:tabs>
        <w:jc w:val="both"/>
        <w:rPr>
          <w:rFonts w:ascii="Times New Roman" w:hAnsi="Times New Roman" w:cs="Times New Roman"/>
          <w:sz w:val="28"/>
          <w:szCs w:val="28"/>
        </w:rPr>
      </w:pPr>
      <w:r w:rsidRPr="007E021A">
        <w:rPr>
          <w:rFonts w:ascii="Times New Roman" w:hAnsi="Times New Roman" w:cs="Times New Roman"/>
          <w:sz w:val="28"/>
          <w:szCs w:val="28"/>
        </w:rPr>
        <w:t>3) организует и контролирует выполнение решений, поручений председателя Молодёжного Совета, принятых на заседаниях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4)  решает иные вопросы, связанные  с деятельностью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27. Ответственный секретарь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1) организует ведение делопроизводства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 ведёт протоколы заседаний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3) организует учёт поступающей информации от  членов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lastRenderedPageBreak/>
        <w:t>4) оказывает техническое содействие  Председателю Молодёжного Совета в подготовке материалов к заседанию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5) информирует членов Молодёжного Совета о дате, времени и месте заседания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6) обобщает и представляет председателю Молодёжного Совета поступившие предложения в планы работы Молодёжного Совета и в проект повестки заседания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7) обеспечивает регистрацию и хранение документов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8)  организует выполнение рекомендаций и решений Молодёжного Совета, распоряжений и поручений Председателя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9) организует подсчёт голосов  при голосовании на заседании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10) выполняет поручения Председателя Молодёжного Совета.</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28. Кандидатуры на должность Председателя Молодёжного Совета, заместителя Председателя Молодёжного Совета и ответственного секретаря Молодёжного Совета могут быть  выдвинуты, как членами Молодёжного Совета, так и путём самовыдвижения.</w:t>
      </w:r>
    </w:p>
    <w:p w:rsidR="00D72F90" w:rsidRPr="007E021A" w:rsidRDefault="00D72F90" w:rsidP="00D72F90">
      <w:pPr>
        <w:tabs>
          <w:tab w:val="left" w:pos="1800"/>
        </w:tabs>
        <w:jc w:val="both"/>
        <w:rPr>
          <w:rFonts w:ascii="Times New Roman" w:hAnsi="Times New Roman" w:cs="Times New Roman"/>
          <w:b/>
          <w:sz w:val="28"/>
          <w:szCs w:val="28"/>
        </w:rPr>
      </w:pPr>
      <w:r w:rsidRPr="007E021A">
        <w:rPr>
          <w:rFonts w:ascii="Times New Roman" w:hAnsi="Times New Roman" w:cs="Times New Roman"/>
          <w:b/>
          <w:sz w:val="28"/>
          <w:szCs w:val="28"/>
        </w:rPr>
        <w:t>Глава 6. Заключительные положения.</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29. Внесение изменений в данное Положение вносятся решением Звериноголовской районной Думы.</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 xml:space="preserve">30. Молодёжный Совет </w:t>
      </w:r>
      <w:proofErr w:type="gramStart"/>
      <w:r w:rsidRPr="007E021A">
        <w:rPr>
          <w:rFonts w:ascii="Times New Roman" w:hAnsi="Times New Roman" w:cs="Times New Roman"/>
          <w:sz w:val="28"/>
          <w:szCs w:val="28"/>
        </w:rPr>
        <w:t>в праве</w:t>
      </w:r>
      <w:proofErr w:type="gramEnd"/>
      <w:r w:rsidRPr="007E021A">
        <w:rPr>
          <w:rFonts w:ascii="Times New Roman" w:hAnsi="Times New Roman" w:cs="Times New Roman"/>
          <w:sz w:val="28"/>
          <w:szCs w:val="28"/>
        </w:rPr>
        <w:t xml:space="preserve"> вносить предложения по изменению настоящего Положёния.</w:t>
      </w:r>
    </w:p>
    <w:p w:rsidR="00D72F90" w:rsidRPr="007E021A" w:rsidRDefault="00D72F90" w:rsidP="00D72F90">
      <w:pPr>
        <w:tabs>
          <w:tab w:val="left" w:pos="1800"/>
        </w:tabs>
        <w:jc w:val="both"/>
        <w:rPr>
          <w:rFonts w:ascii="Times New Roman" w:hAnsi="Times New Roman" w:cs="Times New Roman"/>
          <w:sz w:val="28"/>
          <w:szCs w:val="28"/>
        </w:rPr>
      </w:pPr>
      <w:r w:rsidRPr="007E021A">
        <w:rPr>
          <w:rFonts w:ascii="Times New Roman" w:hAnsi="Times New Roman" w:cs="Times New Roman"/>
          <w:sz w:val="28"/>
          <w:szCs w:val="28"/>
        </w:rPr>
        <w:t>31. Формирование Молодёжного Совета осуществляется не ранее сем через месяц со дня официального опубликования настоящего Положёния.</w:t>
      </w:r>
    </w:p>
    <w:p w:rsidR="00D72F90" w:rsidRPr="007E021A" w:rsidRDefault="00D72F90" w:rsidP="007E021A">
      <w:pPr>
        <w:tabs>
          <w:tab w:val="left" w:pos="4845"/>
          <w:tab w:val="left" w:pos="6390"/>
        </w:tabs>
        <w:spacing w:after="0" w:line="240" w:lineRule="auto"/>
        <w:jc w:val="both"/>
        <w:rPr>
          <w:rFonts w:ascii="Times New Roman" w:hAnsi="Times New Roman" w:cs="Times New Roman"/>
          <w:sz w:val="28"/>
          <w:szCs w:val="28"/>
        </w:rPr>
      </w:pPr>
      <w:r w:rsidRPr="007E021A">
        <w:rPr>
          <w:rFonts w:ascii="Times New Roman" w:hAnsi="Times New Roman" w:cs="Times New Roman"/>
          <w:sz w:val="28"/>
          <w:szCs w:val="28"/>
        </w:rPr>
        <w:t xml:space="preserve"> </w:t>
      </w:r>
      <w:r w:rsidRPr="007E021A">
        <w:rPr>
          <w:rFonts w:ascii="Times New Roman" w:hAnsi="Times New Roman" w:cs="Times New Roman"/>
          <w:sz w:val="28"/>
          <w:szCs w:val="28"/>
        </w:rPr>
        <w:tab/>
      </w:r>
      <w:r w:rsidR="007E021A">
        <w:rPr>
          <w:rFonts w:ascii="Times New Roman" w:hAnsi="Times New Roman" w:cs="Times New Roman"/>
          <w:sz w:val="28"/>
          <w:szCs w:val="28"/>
        </w:rPr>
        <w:t xml:space="preserve">    </w:t>
      </w:r>
      <w:r w:rsidRPr="007E021A">
        <w:rPr>
          <w:rFonts w:ascii="Times New Roman" w:hAnsi="Times New Roman" w:cs="Times New Roman"/>
          <w:sz w:val="28"/>
          <w:szCs w:val="28"/>
        </w:rPr>
        <w:t>КУРГАНСКАЯ ОБЛАСТЬ</w:t>
      </w:r>
    </w:p>
    <w:p w:rsidR="00D72F90" w:rsidRPr="007E021A" w:rsidRDefault="00D72F90" w:rsidP="007E021A">
      <w:pPr>
        <w:pStyle w:val="a3"/>
        <w:spacing w:before="0" w:after="0"/>
        <w:jc w:val="center"/>
        <w:rPr>
          <w:sz w:val="28"/>
          <w:szCs w:val="28"/>
        </w:rPr>
      </w:pPr>
      <w:r w:rsidRPr="007E021A">
        <w:rPr>
          <w:sz w:val="28"/>
          <w:szCs w:val="28"/>
        </w:rPr>
        <w:t>ЗВЕРИНОГОЛОВСКИЙ РАЙОН</w:t>
      </w:r>
    </w:p>
    <w:p w:rsidR="00D72F90" w:rsidRPr="007E021A" w:rsidRDefault="00D72F90" w:rsidP="007E021A">
      <w:pPr>
        <w:pStyle w:val="a3"/>
        <w:spacing w:before="0" w:after="0"/>
        <w:jc w:val="center"/>
        <w:rPr>
          <w:sz w:val="28"/>
          <w:szCs w:val="28"/>
        </w:rPr>
      </w:pPr>
      <w:r w:rsidRPr="007E021A">
        <w:rPr>
          <w:sz w:val="28"/>
          <w:szCs w:val="28"/>
        </w:rPr>
        <w:t>АДМИНИСТРАЦИЯ ЗВЕРИНОГОЛОВСКОГО РАЙОНА</w:t>
      </w:r>
    </w:p>
    <w:p w:rsidR="00D72F90" w:rsidRPr="007E021A" w:rsidRDefault="00D72F90" w:rsidP="007E021A">
      <w:pPr>
        <w:pStyle w:val="a3"/>
        <w:spacing w:after="0"/>
        <w:jc w:val="center"/>
        <w:rPr>
          <w:sz w:val="28"/>
          <w:szCs w:val="28"/>
        </w:rPr>
      </w:pPr>
      <w:r w:rsidRPr="007E021A">
        <w:rPr>
          <w:sz w:val="28"/>
          <w:szCs w:val="28"/>
        </w:rPr>
        <w:t>ПОСТАНОВЛЕНИЕ</w:t>
      </w:r>
    </w:p>
    <w:p w:rsidR="00D72F90" w:rsidRPr="007E021A" w:rsidRDefault="00D72F90" w:rsidP="007E021A">
      <w:pPr>
        <w:pStyle w:val="a3"/>
        <w:spacing w:after="0"/>
        <w:rPr>
          <w:sz w:val="28"/>
          <w:szCs w:val="28"/>
        </w:rPr>
      </w:pPr>
      <w:r w:rsidRPr="007E021A">
        <w:rPr>
          <w:sz w:val="28"/>
          <w:szCs w:val="28"/>
        </w:rPr>
        <w:t>от 3 июля  2017 года  № 269</w:t>
      </w:r>
    </w:p>
    <w:p w:rsidR="00D72F90" w:rsidRPr="007E021A" w:rsidRDefault="00D72F90" w:rsidP="00D72F90">
      <w:pPr>
        <w:pStyle w:val="a3"/>
        <w:rPr>
          <w:sz w:val="28"/>
          <w:szCs w:val="28"/>
        </w:rPr>
      </w:pPr>
      <w:r w:rsidRPr="007E021A">
        <w:rPr>
          <w:sz w:val="28"/>
          <w:szCs w:val="28"/>
        </w:rPr>
        <w:t>село Звериноголовское</w:t>
      </w:r>
    </w:p>
    <w:p w:rsidR="00D72F90" w:rsidRPr="007E021A" w:rsidRDefault="00D72F90" w:rsidP="007E021A">
      <w:pPr>
        <w:spacing w:after="0"/>
        <w:jc w:val="center"/>
        <w:rPr>
          <w:rFonts w:ascii="Times New Roman" w:eastAsia="Times New Roman" w:hAnsi="Times New Roman" w:cs="Times New Roman"/>
          <w:b/>
          <w:bCs/>
          <w:sz w:val="28"/>
          <w:szCs w:val="28"/>
        </w:rPr>
      </w:pPr>
      <w:r w:rsidRPr="007E021A">
        <w:rPr>
          <w:rFonts w:ascii="Times New Roman" w:eastAsia="Times New Roman" w:hAnsi="Times New Roman" w:cs="Times New Roman"/>
          <w:b/>
          <w:bCs/>
          <w:sz w:val="28"/>
          <w:szCs w:val="28"/>
        </w:rPr>
        <w:t xml:space="preserve">О внесении изменений в постановление Администрации Звериноголовского района </w:t>
      </w:r>
    </w:p>
    <w:p w:rsidR="00D72F90" w:rsidRPr="007E021A" w:rsidRDefault="00D72F90" w:rsidP="007E021A">
      <w:pPr>
        <w:spacing w:after="0"/>
        <w:jc w:val="center"/>
        <w:rPr>
          <w:rFonts w:ascii="Times New Roman" w:eastAsia="Times New Roman" w:hAnsi="Times New Roman" w:cs="Times New Roman"/>
          <w:b/>
          <w:bCs/>
          <w:sz w:val="28"/>
          <w:szCs w:val="28"/>
        </w:rPr>
      </w:pPr>
      <w:r w:rsidRPr="007E021A">
        <w:rPr>
          <w:rFonts w:ascii="Times New Roman" w:eastAsia="Times New Roman" w:hAnsi="Times New Roman" w:cs="Times New Roman"/>
          <w:b/>
          <w:bCs/>
          <w:sz w:val="28"/>
          <w:szCs w:val="28"/>
        </w:rPr>
        <w:t xml:space="preserve">от 31 августа 2015 года №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w:t>
      </w:r>
    </w:p>
    <w:p w:rsidR="00D72F90" w:rsidRPr="007E021A" w:rsidRDefault="00D72F90" w:rsidP="007E021A">
      <w:pPr>
        <w:spacing w:after="0"/>
        <w:ind w:firstLine="709"/>
        <w:jc w:val="both"/>
        <w:rPr>
          <w:rFonts w:ascii="Times New Roman" w:eastAsia="Calibri" w:hAnsi="Times New Roman" w:cs="Times New Roman"/>
          <w:sz w:val="28"/>
          <w:szCs w:val="28"/>
        </w:rPr>
      </w:pPr>
      <w:r w:rsidRPr="007E021A">
        <w:rPr>
          <w:rFonts w:ascii="Times New Roman" w:eastAsia="Times New Roman" w:hAnsi="Times New Roman" w:cs="Times New Roman"/>
          <w:sz w:val="28"/>
          <w:szCs w:val="28"/>
        </w:rPr>
        <w:t>В целях приведения нормативного правового акта в соответствие с действующим законодательством, рассмотрев экспертное заключение Правительства Курганской области от 6 ноября 2015 года № 03-06-2723/</w:t>
      </w:r>
      <w:proofErr w:type="spellStart"/>
      <w:r w:rsidRPr="007E021A">
        <w:rPr>
          <w:rFonts w:ascii="Times New Roman" w:eastAsia="Times New Roman" w:hAnsi="Times New Roman" w:cs="Times New Roman"/>
          <w:sz w:val="28"/>
          <w:szCs w:val="28"/>
        </w:rPr>
        <w:t>эз</w:t>
      </w:r>
      <w:proofErr w:type="spellEnd"/>
      <w:r w:rsidRPr="007E021A">
        <w:rPr>
          <w:rFonts w:ascii="Times New Roman" w:eastAsia="Times New Roman" w:hAnsi="Times New Roman" w:cs="Times New Roman"/>
          <w:sz w:val="28"/>
          <w:szCs w:val="28"/>
        </w:rPr>
        <w:t>, Администрация  Звериноголовского района  постановляет:</w:t>
      </w:r>
    </w:p>
    <w:p w:rsidR="00D72F90" w:rsidRPr="007E021A" w:rsidRDefault="00D72F90" w:rsidP="007E021A">
      <w:pPr>
        <w:autoSpaceDE w:val="0"/>
        <w:spacing w:after="0"/>
        <w:jc w:val="both"/>
        <w:rPr>
          <w:rFonts w:ascii="Times New Roman" w:eastAsia="Times New Roman" w:hAnsi="Times New Roman" w:cs="Times New Roman"/>
          <w:sz w:val="28"/>
          <w:szCs w:val="28"/>
        </w:rPr>
      </w:pPr>
      <w:r w:rsidRPr="007E021A">
        <w:rPr>
          <w:rFonts w:ascii="Times New Roman" w:eastAsia="Times New Roman" w:hAnsi="Times New Roman" w:cs="Times New Roman"/>
          <w:sz w:val="28"/>
          <w:szCs w:val="28"/>
        </w:rPr>
        <w:tab/>
        <w:t>1.  Внести в постановление Администрации Звериноголовского района от 31 августа 2015 года №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следующие изменения:</w:t>
      </w:r>
    </w:p>
    <w:p w:rsidR="00D72F90" w:rsidRPr="007E021A" w:rsidRDefault="00D72F90" w:rsidP="007E021A">
      <w:pPr>
        <w:autoSpaceDE w:val="0"/>
        <w:spacing w:after="0"/>
        <w:jc w:val="both"/>
        <w:rPr>
          <w:rFonts w:ascii="Times New Roman" w:eastAsia="Times New Roman" w:hAnsi="Times New Roman" w:cs="Times New Roman"/>
          <w:sz w:val="28"/>
          <w:szCs w:val="28"/>
        </w:rPr>
      </w:pPr>
      <w:r w:rsidRPr="007E021A">
        <w:rPr>
          <w:rFonts w:ascii="Times New Roman" w:eastAsia="Times New Roman" w:hAnsi="Times New Roman" w:cs="Times New Roman"/>
          <w:sz w:val="28"/>
          <w:szCs w:val="28"/>
        </w:rPr>
        <w:t>1) В преамбуле слова «мест для отбывания осужденными – наказания» заменить словами «мест для отбывания осужденными наказания»;</w:t>
      </w:r>
    </w:p>
    <w:p w:rsidR="00D72F90" w:rsidRPr="007E021A" w:rsidRDefault="00D72F90" w:rsidP="007E021A">
      <w:pPr>
        <w:autoSpaceDE w:val="0"/>
        <w:spacing w:after="0"/>
        <w:jc w:val="both"/>
        <w:rPr>
          <w:rFonts w:ascii="Times New Roman" w:eastAsia="Calibri" w:hAnsi="Times New Roman" w:cs="Times New Roman"/>
          <w:sz w:val="28"/>
          <w:szCs w:val="28"/>
        </w:rPr>
      </w:pPr>
      <w:r w:rsidRPr="007E021A">
        <w:rPr>
          <w:rFonts w:ascii="Times New Roman" w:eastAsia="Times New Roman" w:hAnsi="Times New Roman" w:cs="Times New Roman"/>
          <w:sz w:val="28"/>
          <w:szCs w:val="28"/>
        </w:rPr>
        <w:t>2) В строке 2 таблицы приложения 1 слова «Неквалифицированные малярные» заменить словом «Малярные»;</w:t>
      </w:r>
      <w:r w:rsidRPr="007E021A">
        <w:rPr>
          <w:rFonts w:ascii="Times New Roman" w:eastAsia="Calibri" w:hAnsi="Times New Roman" w:cs="Times New Roman"/>
          <w:sz w:val="28"/>
          <w:szCs w:val="28"/>
        </w:rPr>
        <w:t xml:space="preserve"> </w:t>
      </w:r>
    </w:p>
    <w:p w:rsidR="00D72F90" w:rsidRPr="007E021A" w:rsidRDefault="00D72F90" w:rsidP="007E021A">
      <w:pPr>
        <w:autoSpaceDE w:val="0"/>
        <w:spacing w:after="0"/>
        <w:jc w:val="both"/>
        <w:rPr>
          <w:rFonts w:ascii="Times New Roman" w:eastAsia="Times New Roman" w:hAnsi="Times New Roman" w:cs="Times New Roman"/>
          <w:sz w:val="28"/>
          <w:szCs w:val="28"/>
        </w:rPr>
      </w:pPr>
      <w:r w:rsidRPr="007E021A">
        <w:rPr>
          <w:rFonts w:ascii="Times New Roman" w:eastAsia="Calibri" w:hAnsi="Times New Roman" w:cs="Times New Roman"/>
          <w:sz w:val="28"/>
          <w:szCs w:val="28"/>
        </w:rPr>
        <w:t xml:space="preserve">3) </w:t>
      </w:r>
      <w:r w:rsidRPr="007E021A">
        <w:rPr>
          <w:rFonts w:ascii="Times New Roman" w:eastAsia="Times New Roman" w:hAnsi="Times New Roman" w:cs="Times New Roman"/>
          <w:sz w:val="28"/>
          <w:szCs w:val="28"/>
        </w:rPr>
        <w:t>В строке 3 таблицы приложения 1 слова «Неквалифицированные слесарные» заменить словом «Слесарные»;</w:t>
      </w:r>
    </w:p>
    <w:p w:rsidR="00D72F90" w:rsidRPr="007E021A" w:rsidRDefault="00D72F90" w:rsidP="007E021A">
      <w:pPr>
        <w:autoSpaceDE w:val="0"/>
        <w:spacing w:after="0"/>
        <w:jc w:val="both"/>
        <w:rPr>
          <w:rFonts w:ascii="Times New Roman" w:eastAsia="Times New Roman" w:hAnsi="Times New Roman" w:cs="Times New Roman"/>
          <w:sz w:val="28"/>
          <w:szCs w:val="28"/>
        </w:rPr>
      </w:pPr>
      <w:r w:rsidRPr="007E021A">
        <w:rPr>
          <w:rFonts w:ascii="Times New Roman" w:eastAsia="Times New Roman" w:hAnsi="Times New Roman" w:cs="Times New Roman"/>
          <w:sz w:val="28"/>
          <w:szCs w:val="28"/>
        </w:rPr>
        <w:t>4) Строки 1-4 таблицы приложения 2 исключить.</w:t>
      </w:r>
    </w:p>
    <w:p w:rsidR="00D72F90" w:rsidRPr="007E021A" w:rsidRDefault="00D72F90" w:rsidP="007E021A">
      <w:pPr>
        <w:autoSpaceDE w:val="0"/>
        <w:spacing w:after="0"/>
        <w:jc w:val="both"/>
        <w:rPr>
          <w:rFonts w:ascii="Times New Roman" w:eastAsia="Calibri" w:hAnsi="Times New Roman" w:cs="Times New Roman"/>
          <w:sz w:val="28"/>
          <w:szCs w:val="28"/>
        </w:rPr>
      </w:pPr>
      <w:r w:rsidRPr="007E021A">
        <w:rPr>
          <w:rFonts w:ascii="Times New Roman" w:eastAsia="Times New Roman" w:hAnsi="Times New Roman" w:cs="Times New Roman"/>
          <w:sz w:val="28"/>
          <w:szCs w:val="28"/>
        </w:rPr>
        <w:tab/>
        <w:t>2.  Опубликовать настоящее постановление в информационном бюллетене «Вестник Звериноголовского района.</w:t>
      </w:r>
    </w:p>
    <w:p w:rsidR="00D72F90" w:rsidRDefault="00D72F90" w:rsidP="007E021A">
      <w:pPr>
        <w:spacing w:after="0"/>
        <w:jc w:val="both"/>
        <w:rPr>
          <w:rFonts w:ascii="Times New Roman" w:eastAsia="Times New Roman" w:hAnsi="Times New Roman" w:cs="Times New Roman"/>
          <w:sz w:val="28"/>
          <w:szCs w:val="28"/>
        </w:rPr>
      </w:pPr>
      <w:r w:rsidRPr="007E021A">
        <w:rPr>
          <w:rFonts w:ascii="Times New Roman" w:eastAsia="Times New Roman" w:hAnsi="Times New Roman" w:cs="Times New Roman"/>
          <w:sz w:val="28"/>
          <w:szCs w:val="28"/>
        </w:rPr>
        <w:tab/>
        <w:t xml:space="preserve">3.  Контроль за выполнением настоящего постановления  возложить на заместителя Главы Администрации Звериноголовского района — начальника </w:t>
      </w:r>
      <w:proofErr w:type="gramStart"/>
      <w:r w:rsidRPr="007E021A">
        <w:rPr>
          <w:rFonts w:ascii="Times New Roman" w:eastAsia="Times New Roman" w:hAnsi="Times New Roman" w:cs="Times New Roman"/>
          <w:sz w:val="28"/>
          <w:szCs w:val="28"/>
        </w:rPr>
        <w:t>управления развития сельских территорий Администрации Звериноголовского района</w:t>
      </w:r>
      <w:proofErr w:type="gramEnd"/>
      <w:r w:rsidRPr="007E021A">
        <w:rPr>
          <w:rFonts w:ascii="Times New Roman" w:eastAsia="Times New Roman" w:hAnsi="Times New Roman" w:cs="Times New Roman"/>
          <w:sz w:val="28"/>
          <w:szCs w:val="28"/>
        </w:rPr>
        <w:t>.</w:t>
      </w:r>
    </w:p>
    <w:p w:rsidR="007E021A" w:rsidRPr="007E021A" w:rsidRDefault="007E021A" w:rsidP="007E021A">
      <w:pPr>
        <w:spacing w:after="0"/>
        <w:jc w:val="both"/>
        <w:rPr>
          <w:rFonts w:ascii="Times New Roman" w:eastAsia="Calibri" w:hAnsi="Times New Roman" w:cs="Times New Roman"/>
          <w:sz w:val="28"/>
          <w:szCs w:val="28"/>
        </w:rPr>
      </w:pPr>
    </w:p>
    <w:p w:rsidR="00D72F90" w:rsidRPr="007E021A" w:rsidRDefault="00D72F90" w:rsidP="00D72F90">
      <w:pPr>
        <w:jc w:val="both"/>
        <w:rPr>
          <w:rFonts w:ascii="Times New Roman" w:eastAsia="Times New Roman" w:hAnsi="Times New Roman" w:cs="Times New Roman"/>
          <w:sz w:val="28"/>
          <w:szCs w:val="28"/>
        </w:rPr>
      </w:pPr>
      <w:r w:rsidRPr="007E021A">
        <w:rPr>
          <w:rFonts w:ascii="Times New Roman" w:eastAsia="Times New Roman" w:hAnsi="Times New Roman" w:cs="Times New Roman"/>
          <w:sz w:val="28"/>
          <w:szCs w:val="28"/>
        </w:rPr>
        <w:t xml:space="preserve"> Глава Звериноголовского района                                                                                          М.М. Шейгец                                                                         </w:t>
      </w:r>
    </w:p>
    <w:p w:rsidR="00D72F90" w:rsidRPr="007E021A" w:rsidRDefault="00D72F90" w:rsidP="00D72F90">
      <w:pPr>
        <w:rPr>
          <w:rFonts w:ascii="Times New Roman" w:eastAsia="Times New Roman" w:hAnsi="Times New Roman" w:cs="Times New Roman"/>
          <w:sz w:val="28"/>
          <w:szCs w:val="28"/>
        </w:rPr>
      </w:pPr>
    </w:p>
    <w:p w:rsidR="00D72F90" w:rsidRPr="007E021A" w:rsidRDefault="00D72F90" w:rsidP="00D72F90">
      <w:pPr>
        <w:rPr>
          <w:rFonts w:ascii="Times New Roman" w:eastAsia="Times New Roman" w:hAnsi="Times New Roman" w:cs="Times New Roman"/>
          <w:sz w:val="28"/>
          <w:szCs w:val="28"/>
        </w:rPr>
      </w:pPr>
    </w:p>
    <w:p w:rsidR="00D72F90" w:rsidRPr="007E021A" w:rsidRDefault="00D72F90" w:rsidP="00D72F90">
      <w:pPr>
        <w:rPr>
          <w:rFonts w:ascii="Times New Roman" w:eastAsia="Times New Roman" w:hAnsi="Times New Roman" w:cs="Times New Roman"/>
          <w:sz w:val="28"/>
          <w:szCs w:val="28"/>
        </w:rPr>
      </w:pPr>
    </w:p>
    <w:p w:rsidR="00D72F90" w:rsidRPr="007E021A" w:rsidRDefault="00D72F90" w:rsidP="00D72F90">
      <w:pPr>
        <w:jc w:val="both"/>
        <w:rPr>
          <w:rFonts w:ascii="Times New Roman" w:eastAsia="Times New Roman" w:hAnsi="Times New Roman" w:cs="Times New Roman"/>
          <w:bCs/>
          <w:sz w:val="28"/>
          <w:szCs w:val="28"/>
        </w:rPr>
      </w:pPr>
      <w:r w:rsidRPr="007E021A">
        <w:rPr>
          <w:rFonts w:ascii="Times New Roman" w:eastAsia="Times New Roman" w:hAnsi="Times New Roman" w:cs="Times New Roman"/>
          <w:bCs/>
          <w:sz w:val="28"/>
          <w:szCs w:val="28"/>
        </w:rPr>
        <w:t xml:space="preserve"> </w:t>
      </w:r>
    </w:p>
    <w:p w:rsidR="00D72F90" w:rsidRPr="007E021A" w:rsidRDefault="00D72F90" w:rsidP="00D72F90">
      <w:pPr>
        <w:tabs>
          <w:tab w:val="left" w:pos="1800"/>
        </w:tabs>
        <w:jc w:val="both"/>
        <w:rPr>
          <w:rFonts w:ascii="Times New Roman" w:hAnsi="Times New Roman" w:cs="Times New Roman"/>
          <w:sz w:val="28"/>
          <w:szCs w:val="28"/>
        </w:rPr>
      </w:pPr>
    </w:p>
    <w:p w:rsidR="00D72F90" w:rsidRPr="007E021A" w:rsidRDefault="00D72F90" w:rsidP="00D72F90">
      <w:pPr>
        <w:tabs>
          <w:tab w:val="left" w:pos="1800"/>
        </w:tabs>
        <w:jc w:val="both"/>
        <w:rPr>
          <w:rFonts w:ascii="Times New Roman" w:hAnsi="Times New Roman" w:cs="Times New Roman"/>
          <w:sz w:val="28"/>
          <w:szCs w:val="28"/>
        </w:rPr>
      </w:pPr>
    </w:p>
    <w:p w:rsidR="00D72F90" w:rsidRPr="007E021A" w:rsidRDefault="00D72F90" w:rsidP="00D72F90">
      <w:pPr>
        <w:tabs>
          <w:tab w:val="left" w:pos="1800"/>
        </w:tabs>
        <w:jc w:val="both"/>
        <w:rPr>
          <w:rFonts w:ascii="Times New Roman" w:hAnsi="Times New Roman" w:cs="Times New Roman"/>
          <w:sz w:val="28"/>
          <w:szCs w:val="28"/>
        </w:rPr>
      </w:pPr>
    </w:p>
    <w:p w:rsidR="008907FB" w:rsidRPr="007E021A" w:rsidRDefault="008907FB" w:rsidP="008907FB">
      <w:pPr>
        <w:widowControl w:val="0"/>
        <w:tabs>
          <w:tab w:val="left" w:pos="871"/>
        </w:tabs>
        <w:spacing w:after="267" w:line="274" w:lineRule="exact"/>
        <w:ind w:left="580"/>
        <w:jc w:val="both"/>
        <w:rPr>
          <w:rFonts w:ascii="Times New Roman" w:hAnsi="Times New Roman" w:cs="Times New Roman"/>
          <w:sz w:val="28"/>
          <w:szCs w:val="28"/>
        </w:rPr>
      </w:pPr>
    </w:p>
    <w:p w:rsidR="00170978" w:rsidRPr="007E021A" w:rsidRDefault="00170978" w:rsidP="001675A5">
      <w:pPr>
        <w:pStyle w:val="a3"/>
        <w:spacing w:after="0"/>
        <w:rPr>
          <w:sz w:val="28"/>
          <w:szCs w:val="28"/>
        </w:rPr>
      </w:pPr>
    </w:p>
    <w:sectPr w:rsidR="00170978" w:rsidRPr="007E021A" w:rsidSect="00D72F90">
      <w:footerReference w:type="even" r:id="rId17"/>
      <w:footerReference w:type="default" r:id="rId18"/>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62" w:rsidRDefault="00733162" w:rsidP="00EF4B0D">
      <w:pPr>
        <w:spacing w:after="0" w:line="240" w:lineRule="auto"/>
      </w:pPr>
      <w:r>
        <w:separator/>
      </w:r>
    </w:p>
  </w:endnote>
  <w:endnote w:type="continuationSeparator" w:id="0">
    <w:p w:rsidR="00733162" w:rsidRDefault="00733162"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BC" w:rsidRDefault="00F76E7B" w:rsidP="00004D5F">
    <w:pPr>
      <w:pStyle w:val="a6"/>
      <w:framePr w:wrap="around" w:vAnchor="text" w:hAnchor="margin" w:xAlign="right" w:y="1"/>
      <w:rPr>
        <w:rStyle w:val="a8"/>
      </w:rPr>
    </w:pPr>
    <w:r>
      <w:rPr>
        <w:rStyle w:val="a8"/>
      </w:rPr>
      <w:fldChar w:fldCharType="begin"/>
    </w:r>
    <w:r w:rsidR="006F6DBC">
      <w:rPr>
        <w:rStyle w:val="a8"/>
      </w:rPr>
      <w:instrText xml:space="preserve">PAGE  </w:instrText>
    </w:r>
    <w:r>
      <w:rPr>
        <w:rStyle w:val="a8"/>
      </w:rPr>
      <w:fldChar w:fldCharType="end"/>
    </w:r>
  </w:p>
  <w:p w:rsidR="006F6DBC" w:rsidRDefault="006F6DB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6F6DBC" w:rsidRDefault="00F76E7B" w:rsidP="00290697">
        <w:pPr>
          <w:pStyle w:val="a6"/>
          <w:jc w:val="center"/>
        </w:pPr>
        <w:fldSimple w:instr=" PAGE   \* MERGEFORMAT ">
          <w:r w:rsidR="00E229A8">
            <w:rPr>
              <w:noProof/>
            </w:rPr>
            <w:t>1</w:t>
          </w:r>
        </w:fldSimple>
      </w:p>
    </w:sdtContent>
  </w:sdt>
  <w:p w:rsidR="006F6DBC" w:rsidRPr="00931B5C" w:rsidRDefault="006F6DBC"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62" w:rsidRDefault="00733162" w:rsidP="00EF4B0D">
      <w:pPr>
        <w:spacing w:after="0" w:line="240" w:lineRule="auto"/>
      </w:pPr>
      <w:r>
        <w:separator/>
      </w:r>
    </w:p>
  </w:footnote>
  <w:footnote w:type="continuationSeparator" w:id="0">
    <w:p w:rsidR="00733162" w:rsidRDefault="00733162"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998"/>
    <w:multiLevelType w:val="multilevel"/>
    <w:tmpl w:val="47001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723A4"/>
    <w:multiLevelType w:val="multilevel"/>
    <w:tmpl w:val="1090A9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C5732"/>
    <w:multiLevelType w:val="multilevel"/>
    <w:tmpl w:val="DBD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B57D5"/>
    <w:multiLevelType w:val="multilevel"/>
    <w:tmpl w:val="8E96BB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2094E"/>
    <w:multiLevelType w:val="multilevel"/>
    <w:tmpl w:val="34A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13958"/>
    <w:multiLevelType w:val="multilevel"/>
    <w:tmpl w:val="49A6D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348FE"/>
    <w:multiLevelType w:val="multilevel"/>
    <w:tmpl w:val="D3888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D4B34"/>
    <w:multiLevelType w:val="multilevel"/>
    <w:tmpl w:val="BCAE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376F4"/>
    <w:multiLevelType w:val="multilevel"/>
    <w:tmpl w:val="753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20C26E12"/>
    <w:multiLevelType w:val="multilevel"/>
    <w:tmpl w:val="77EE7C7C"/>
    <w:lvl w:ilvl="0">
      <w:start w:val="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10D2DC8"/>
    <w:multiLevelType w:val="multilevel"/>
    <w:tmpl w:val="0192A1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BD759A"/>
    <w:multiLevelType w:val="multilevel"/>
    <w:tmpl w:val="CA9656DE"/>
    <w:lvl w:ilvl="0">
      <w:start w:val="2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2C3C72"/>
    <w:multiLevelType w:val="multilevel"/>
    <w:tmpl w:val="51C4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D42D8B"/>
    <w:multiLevelType w:val="multilevel"/>
    <w:tmpl w:val="C01C8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FF2B46"/>
    <w:multiLevelType w:val="hybridMultilevel"/>
    <w:tmpl w:val="A3F0D25A"/>
    <w:lvl w:ilvl="0" w:tplc="0419000F">
      <w:start w:val="1"/>
      <w:numFmt w:val="decimal"/>
      <w:lvlText w:val="%1."/>
      <w:lvlJc w:val="left"/>
      <w:pPr>
        <w:tabs>
          <w:tab w:val="num" w:pos="2100"/>
        </w:tabs>
        <w:ind w:left="2100" w:hanging="360"/>
      </w:p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6">
    <w:nsid w:val="41325BDB"/>
    <w:multiLevelType w:val="multilevel"/>
    <w:tmpl w:val="4F34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17356"/>
    <w:multiLevelType w:val="multilevel"/>
    <w:tmpl w:val="F9FA7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B01EF8"/>
    <w:multiLevelType w:val="multilevel"/>
    <w:tmpl w:val="AC62AC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42706"/>
    <w:multiLevelType w:val="multilevel"/>
    <w:tmpl w:val="97668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CA4D0E"/>
    <w:multiLevelType w:val="multilevel"/>
    <w:tmpl w:val="908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BD4940"/>
    <w:multiLevelType w:val="multilevel"/>
    <w:tmpl w:val="23CEE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BD61EC"/>
    <w:multiLevelType w:val="multilevel"/>
    <w:tmpl w:val="E54298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076779"/>
    <w:multiLevelType w:val="multilevel"/>
    <w:tmpl w:val="B554E100"/>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3A0B56"/>
    <w:multiLevelType w:val="multilevel"/>
    <w:tmpl w:val="4880DB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681B94"/>
    <w:multiLevelType w:val="hybridMultilevel"/>
    <w:tmpl w:val="DBFA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0B6D5C"/>
    <w:multiLevelType w:val="multilevel"/>
    <w:tmpl w:val="3DC886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3625AB"/>
    <w:multiLevelType w:val="multilevel"/>
    <w:tmpl w:val="8888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651767"/>
    <w:multiLevelType w:val="multilevel"/>
    <w:tmpl w:val="000A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D2262"/>
    <w:multiLevelType w:val="hybridMultilevel"/>
    <w:tmpl w:val="B8368B46"/>
    <w:lvl w:ilvl="0" w:tplc="2236DC8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0711F0"/>
    <w:multiLevelType w:val="multilevel"/>
    <w:tmpl w:val="C8AC00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2F7FBB"/>
    <w:multiLevelType w:val="hybridMultilevel"/>
    <w:tmpl w:val="BC26A766"/>
    <w:lvl w:ilvl="0" w:tplc="D5E6892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C59538F"/>
    <w:multiLevelType w:val="hybridMultilevel"/>
    <w:tmpl w:val="B4247474"/>
    <w:lvl w:ilvl="0" w:tplc="3C04BE8C">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nsid w:val="6D7E5AD0"/>
    <w:multiLevelType w:val="multilevel"/>
    <w:tmpl w:val="2AE4CA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6B4DD5"/>
    <w:multiLevelType w:val="multilevel"/>
    <w:tmpl w:val="7228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13EEB"/>
    <w:multiLevelType w:val="multilevel"/>
    <w:tmpl w:val="3BDC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D469A4"/>
    <w:multiLevelType w:val="hybridMultilevel"/>
    <w:tmpl w:val="AE12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41A6B"/>
    <w:multiLevelType w:val="multilevel"/>
    <w:tmpl w:val="60F4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6"/>
  </w:num>
  <w:num w:numId="3">
    <w:abstractNumId w:val="27"/>
  </w:num>
  <w:num w:numId="4">
    <w:abstractNumId w:val="13"/>
  </w:num>
  <w:num w:numId="5">
    <w:abstractNumId w:val="22"/>
  </w:num>
  <w:num w:numId="6">
    <w:abstractNumId w:val="7"/>
  </w:num>
  <w:num w:numId="7">
    <w:abstractNumId w:val="4"/>
  </w:num>
  <w:num w:numId="8">
    <w:abstractNumId w:val="18"/>
  </w:num>
  <w:num w:numId="9">
    <w:abstractNumId w:val="20"/>
  </w:num>
  <w:num w:numId="10">
    <w:abstractNumId w:val="35"/>
  </w:num>
  <w:num w:numId="11">
    <w:abstractNumId w:val="2"/>
  </w:num>
  <w:num w:numId="12">
    <w:abstractNumId w:val="38"/>
  </w:num>
  <w:num w:numId="13">
    <w:abstractNumId w:val="32"/>
  </w:num>
  <w:num w:numId="14">
    <w:abstractNumId w:val="16"/>
  </w:num>
  <w:num w:numId="15">
    <w:abstractNumId w:val="5"/>
  </w:num>
  <w:num w:numId="16">
    <w:abstractNumId w:val="9"/>
  </w:num>
  <w:num w:numId="17">
    <w:abstractNumId w:val="31"/>
  </w:num>
  <w:num w:numId="18">
    <w:abstractNumId w:val="29"/>
  </w:num>
  <w:num w:numId="19">
    <w:abstractNumId w:val="15"/>
  </w:num>
  <w:num w:numId="20">
    <w:abstractNumId w:val="8"/>
  </w:num>
  <w:num w:numId="21">
    <w:abstractNumId w:val="37"/>
  </w:num>
  <w:num w:numId="22">
    <w:abstractNumId w:val="19"/>
  </w:num>
  <w:num w:numId="23">
    <w:abstractNumId w:val="34"/>
  </w:num>
  <w:num w:numId="24">
    <w:abstractNumId w:val="14"/>
  </w:num>
  <w:num w:numId="25">
    <w:abstractNumId w:val="12"/>
  </w:num>
  <w:num w:numId="26">
    <w:abstractNumId w:val="1"/>
  </w:num>
  <w:num w:numId="27">
    <w:abstractNumId w:val="10"/>
  </w:num>
  <w:num w:numId="28">
    <w:abstractNumId w:val="23"/>
  </w:num>
  <w:num w:numId="29">
    <w:abstractNumId w:val="11"/>
  </w:num>
  <w:num w:numId="30">
    <w:abstractNumId w:val="26"/>
  </w:num>
  <w:num w:numId="31">
    <w:abstractNumId w:val="0"/>
  </w:num>
  <w:num w:numId="32">
    <w:abstractNumId w:val="17"/>
  </w:num>
  <w:num w:numId="33">
    <w:abstractNumId w:val="30"/>
  </w:num>
  <w:num w:numId="34">
    <w:abstractNumId w:val="28"/>
  </w:num>
  <w:num w:numId="35">
    <w:abstractNumId w:val="33"/>
  </w:num>
  <w:num w:numId="36">
    <w:abstractNumId w:val="24"/>
  </w:num>
  <w:num w:numId="37">
    <w:abstractNumId w:val="3"/>
  </w:num>
  <w:num w:numId="38">
    <w:abstractNumId w:val="21"/>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43837"/>
    <w:rsid w:val="000D2918"/>
    <w:rsid w:val="00150D16"/>
    <w:rsid w:val="001675A5"/>
    <w:rsid w:val="00170978"/>
    <w:rsid w:val="00177E50"/>
    <w:rsid w:val="00244858"/>
    <w:rsid w:val="00290697"/>
    <w:rsid w:val="002F7E99"/>
    <w:rsid w:val="00406DAD"/>
    <w:rsid w:val="004B200B"/>
    <w:rsid w:val="005274CA"/>
    <w:rsid w:val="00577CA9"/>
    <w:rsid w:val="005A719E"/>
    <w:rsid w:val="006F6DBC"/>
    <w:rsid w:val="00733162"/>
    <w:rsid w:val="007B21B2"/>
    <w:rsid w:val="007E021A"/>
    <w:rsid w:val="007E5147"/>
    <w:rsid w:val="00805906"/>
    <w:rsid w:val="0084469A"/>
    <w:rsid w:val="008907FB"/>
    <w:rsid w:val="0090751E"/>
    <w:rsid w:val="009C6A83"/>
    <w:rsid w:val="00AE1DD1"/>
    <w:rsid w:val="00C4541B"/>
    <w:rsid w:val="00CA7E75"/>
    <w:rsid w:val="00CE54B7"/>
    <w:rsid w:val="00CF21AB"/>
    <w:rsid w:val="00D510C4"/>
    <w:rsid w:val="00D72F90"/>
    <w:rsid w:val="00DB0482"/>
    <w:rsid w:val="00DF3754"/>
    <w:rsid w:val="00E229A8"/>
    <w:rsid w:val="00E8725F"/>
    <w:rsid w:val="00EA73D4"/>
    <w:rsid w:val="00ED52D0"/>
    <w:rsid w:val="00EF4B0D"/>
    <w:rsid w:val="00F55DB6"/>
    <w:rsid w:val="00F57151"/>
    <w:rsid w:val="00F739BD"/>
    <w:rsid w:val="00F76E7B"/>
    <w:rsid w:val="00FA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4"/>
        <o:r id="V:Rule7" type="connector" idref="#_x0000_s1032"/>
        <o:r id="V:Rule8" type="connector" idref="#_x0000_s1033"/>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semiHidden/>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rsid w:val="00170978"/>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customStyle="1" w:styleId="10">
    <w:name w:val="Заголовок 1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semiHidden/>
    <w:rsid w:val="008907FB"/>
    <w:rPr>
      <w:rFonts w:ascii="Cambria" w:eastAsia="Times New Roman" w:hAnsi="Cambria" w:cs="Times New Roman"/>
      <w:b/>
      <w:bCs/>
      <w:i/>
      <w:iCs/>
      <w:sz w:val="28"/>
      <w:szCs w:val="28"/>
    </w:rPr>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character" w:customStyle="1" w:styleId="31">
    <w:name w:val="Основной текст (3)_"/>
    <w:link w:val="32"/>
    <w:rsid w:val="008907FB"/>
    <w:rPr>
      <w:rFonts w:ascii="Arial" w:eastAsia="Arial" w:hAnsi="Arial" w:cs="Arial"/>
      <w:b/>
      <w:bCs/>
      <w:shd w:val="clear" w:color="auto" w:fill="FFFFFF"/>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
    <w:name w:val="Основной текст (5)_"/>
    <w:link w:val="50"/>
    <w:rsid w:val="008907FB"/>
    <w:rPr>
      <w:rFonts w:ascii="Arial" w:eastAsia="Arial" w:hAnsi="Arial" w:cs="Arial"/>
      <w:sz w:val="16"/>
      <w:szCs w:val="16"/>
      <w:shd w:val="clear" w:color="auto" w:fill="FFFFFF"/>
    </w:rPr>
  </w:style>
  <w:style w:type="character" w:customStyle="1" w:styleId="afa">
    <w:name w:val="Подпись к таблице_"/>
    <w:link w:val="afb"/>
    <w:rsid w:val="008907FB"/>
    <w:rPr>
      <w:rFonts w:ascii="Arial" w:eastAsia="Arial" w:hAnsi="Arial" w:cs="Arial"/>
      <w:shd w:val="clear" w:color="auto" w:fill="FFFFFF"/>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character" w:customStyle="1" w:styleId="afc">
    <w:name w:val="Оглавление_"/>
    <w:link w:val="afd"/>
    <w:rsid w:val="008907FB"/>
    <w:rPr>
      <w:rFonts w:ascii="Arial" w:eastAsia="Arial" w:hAnsi="Arial" w:cs="Arial"/>
      <w:shd w:val="clear" w:color="auto" w:fill="FFFFFF"/>
    </w:rPr>
  </w:style>
  <w:style w:type="character" w:customStyle="1" w:styleId="27">
    <w:name w:val="Оглавление (2)_"/>
    <w:link w:val="28"/>
    <w:rsid w:val="008907FB"/>
    <w:rPr>
      <w:rFonts w:ascii="Arial" w:eastAsia="Arial" w:hAnsi="Arial" w:cs="Arial"/>
      <w:sz w:val="16"/>
      <w:szCs w:val="16"/>
      <w:shd w:val="clear" w:color="auto" w:fill="FFFFFF"/>
    </w:rPr>
  </w:style>
  <w:style w:type="character" w:customStyle="1" w:styleId="Exact">
    <w:name w:val="Подпись к картинке Exact"/>
    <w:link w:val="afe"/>
    <w:rsid w:val="008907FB"/>
    <w:rPr>
      <w:rFonts w:ascii="Arial" w:eastAsia="Arial" w:hAnsi="Arial" w:cs="Arial"/>
      <w:b/>
      <w:bCs/>
      <w:shd w:val="clear" w:color="auto" w:fill="FFFFFF"/>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paragraph" w:customStyle="1" w:styleId="50">
    <w:name w:val="Основной текст (5)"/>
    <w:basedOn w:val="a"/>
    <w:link w:val="5"/>
    <w:rsid w:val="008907FB"/>
    <w:pPr>
      <w:widowControl w:val="0"/>
      <w:shd w:val="clear" w:color="auto" w:fill="FFFFFF"/>
      <w:spacing w:before="120" w:after="360" w:line="0" w:lineRule="atLeast"/>
    </w:pPr>
    <w:rPr>
      <w:rFonts w:ascii="Arial" w:eastAsia="Arial" w:hAnsi="Arial" w:cs="Arial"/>
      <w:sz w:val="16"/>
      <w:szCs w:val="16"/>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s>
</file>

<file path=word/webSettings.xml><?xml version="1.0" encoding="utf-8"?>
<w:webSettings xmlns:r="http://schemas.openxmlformats.org/officeDocument/2006/relationships" xmlns:w="http://schemas.openxmlformats.org/wordprocessingml/2006/main">
  <w:divs>
    <w:div w:id="1133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45.gosuslug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45_upr@rosrees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5" Type="http://schemas.openxmlformats.org/officeDocument/2006/relationships/webSettings" Target="webSettings.xml"/><Relationship Id="rId15" Type="http://schemas.openxmlformats.org/officeDocument/2006/relationships/hyperlink" Target="http://www.to45.rosreestr.ru"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www.zverinka.kurga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635A1-C693-4A73-A212-9EC8252D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15176</Words>
  <Characters>86508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16</cp:revision>
  <cp:lastPrinted>2018-06-06T09:02:00Z</cp:lastPrinted>
  <dcterms:created xsi:type="dcterms:W3CDTF">2017-06-26T06:09:00Z</dcterms:created>
  <dcterms:modified xsi:type="dcterms:W3CDTF">2018-06-06T09:19:00Z</dcterms:modified>
</cp:coreProperties>
</file>