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D0319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D0319B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319B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0319B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0319B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Default="00F739BD" w:rsidP="00F739BD"/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D36F2" w:rsidRDefault="00F739BD" w:rsidP="001C159D">
            <w:pPr>
              <w:jc w:val="center"/>
              <w:rPr>
                <w:sz w:val="28"/>
                <w:szCs w:val="28"/>
              </w:rPr>
            </w:pPr>
            <w:r w:rsidRPr="004D69B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1C159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D0319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1C159D">
              <w:rPr>
                <w:b/>
                <w:sz w:val="36"/>
                <w:szCs w:val="36"/>
              </w:rPr>
              <w:t>33</w:t>
            </w:r>
            <w:r>
              <w:rPr>
                <w:b/>
                <w:sz w:val="36"/>
                <w:szCs w:val="36"/>
              </w:rPr>
              <w:t>)</w:t>
            </w:r>
            <w:r w:rsidRPr="00D0319B">
              <w:rPr>
                <w:b/>
                <w:sz w:val="36"/>
                <w:szCs w:val="36"/>
              </w:rPr>
              <w:t xml:space="preserve">                                                                                  </w:t>
            </w:r>
            <w:r w:rsidR="002F17F9">
              <w:rPr>
                <w:b/>
                <w:sz w:val="36"/>
                <w:szCs w:val="36"/>
              </w:rPr>
              <w:t xml:space="preserve"> </w:t>
            </w:r>
            <w:r w:rsidR="001C159D">
              <w:rPr>
                <w:b/>
                <w:sz w:val="36"/>
                <w:szCs w:val="36"/>
              </w:rPr>
              <w:t>17 ноября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D0319B">
              <w:rPr>
                <w:b/>
                <w:sz w:val="36"/>
                <w:szCs w:val="36"/>
              </w:rPr>
              <w:t>2017 года</w:t>
            </w:r>
          </w:p>
        </w:tc>
      </w:tr>
      <w:tr w:rsidR="00F739BD" w:rsidTr="00177E50">
        <w:trPr>
          <w:trHeight w:val="440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0319B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0319B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F739BD" w:rsidRPr="00F90ECB" w:rsidRDefault="00F739BD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7E5D" w:rsidRPr="00F37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7F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Звериноголовского района от </w:t>
            </w:r>
            <w:r w:rsidR="001C159D">
              <w:rPr>
                <w:rFonts w:ascii="Times New Roman" w:hAnsi="Times New Roman" w:cs="Times New Roman"/>
                <w:sz w:val="28"/>
                <w:szCs w:val="28"/>
              </w:rPr>
              <w:t xml:space="preserve">9 ноября </w:t>
            </w:r>
            <w:r w:rsidR="002F17F9">
              <w:rPr>
                <w:rFonts w:ascii="Times New Roman" w:hAnsi="Times New Roman" w:cs="Times New Roman"/>
                <w:sz w:val="28"/>
                <w:szCs w:val="28"/>
              </w:rPr>
              <w:t>2017 года №</w:t>
            </w:r>
            <w:r w:rsidR="001C159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2F17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159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сроков проведения аттестации кандидатов на должность руководителей и руководителей муниципальных образовательных организаций Звериноголовского района</w:t>
            </w:r>
            <w:r w:rsidR="002F17F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……………………………………………………………………..</w:t>
            </w:r>
            <w:r w:rsidR="0008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стр.2</w:t>
            </w:r>
            <w:r w:rsidR="00F90ECB" w:rsidRP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9BD" w:rsidRDefault="00F739BD" w:rsidP="00177E50">
            <w:pPr>
              <w:pStyle w:val="3"/>
              <w:jc w:val="both"/>
              <w:rPr>
                <w:rFonts w:ascii="Times New Roman" w:hAnsi="Times New Roman" w:cs="Times New Roman"/>
                <w:szCs w:val="28"/>
              </w:rPr>
            </w:pPr>
            <w:r w:rsidRPr="00F37E5D">
              <w:rPr>
                <w:rFonts w:ascii="Times New Roman" w:hAnsi="Times New Roman" w:cs="Times New Roman"/>
                <w:color w:val="auto"/>
                <w:szCs w:val="28"/>
              </w:rPr>
              <w:t>2</w:t>
            </w:r>
            <w:r w:rsidRPr="003E2849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  <w:r w:rsidR="00F37E5D">
              <w:rPr>
                <w:szCs w:val="28"/>
              </w:rPr>
              <w:t xml:space="preserve"> </w:t>
            </w:r>
            <w:r w:rsidR="002F17F9">
              <w:rPr>
                <w:rFonts w:ascii="Times New Roman" w:hAnsi="Times New Roman" w:cs="Times New Roman"/>
                <w:szCs w:val="28"/>
              </w:rPr>
              <w:t xml:space="preserve">Постановление Администрации </w:t>
            </w:r>
            <w:r w:rsidR="002F17F9">
              <w:rPr>
                <w:rFonts w:ascii="Times New Roman" w:hAnsi="Times New Roman" w:cs="Times New Roman"/>
                <w:color w:val="auto"/>
                <w:szCs w:val="28"/>
              </w:rPr>
              <w:t>Звериноголовского района</w:t>
            </w:r>
            <w:r w:rsidR="00082D27">
              <w:rPr>
                <w:rFonts w:ascii="Times New Roman" w:hAnsi="Times New Roman" w:cs="Times New Roman"/>
                <w:color w:val="auto"/>
                <w:szCs w:val="28"/>
              </w:rPr>
              <w:t xml:space="preserve"> от</w:t>
            </w:r>
            <w:r w:rsidR="004C3950">
              <w:rPr>
                <w:rFonts w:ascii="Times New Roman" w:hAnsi="Times New Roman" w:cs="Times New Roman"/>
                <w:color w:val="auto"/>
                <w:szCs w:val="28"/>
              </w:rPr>
              <w:t xml:space="preserve"> 15 н</w:t>
            </w:r>
            <w:r w:rsidR="00A74C4A">
              <w:rPr>
                <w:rFonts w:ascii="Times New Roman" w:hAnsi="Times New Roman" w:cs="Times New Roman"/>
                <w:color w:val="auto"/>
                <w:szCs w:val="28"/>
              </w:rPr>
              <w:t>оября 2017 года №411 «О внесении</w:t>
            </w:r>
            <w:r w:rsidR="004C3950">
              <w:rPr>
                <w:rFonts w:ascii="Times New Roman" w:hAnsi="Times New Roman" w:cs="Times New Roman"/>
                <w:color w:val="auto"/>
                <w:szCs w:val="28"/>
              </w:rPr>
              <w:t xml:space="preserve"> изменений в приложение к постановлению Администрации Звериноголовского района от 18 июня 2013 года №273 «Об утверждении положения об оплате труда работников муниципальных общеобразовательных учреждений Звериноголовского района</w:t>
            </w:r>
            <w:proofErr w:type="gramStart"/>
            <w:r w:rsidR="002F17F9">
              <w:rPr>
                <w:rFonts w:ascii="Times New Roman" w:hAnsi="Times New Roman" w:cs="Times New Roman"/>
                <w:color w:val="auto"/>
                <w:szCs w:val="28"/>
              </w:rPr>
              <w:t>»</w:t>
            </w:r>
            <w:r w:rsidR="004C3950">
              <w:rPr>
                <w:rFonts w:ascii="Times New Roman" w:hAnsi="Times New Roman" w:cs="Times New Roman"/>
                <w:color w:val="auto"/>
                <w:szCs w:val="28"/>
              </w:rPr>
              <w:t>…………………………</w:t>
            </w:r>
            <w:r w:rsidR="00082D27" w:rsidRPr="003E2849">
              <w:rPr>
                <w:rFonts w:ascii="Times New Roman" w:hAnsi="Times New Roman" w:cs="Times New Roman"/>
                <w:color w:val="auto"/>
                <w:szCs w:val="28"/>
              </w:rPr>
              <w:t>……………………………………</w:t>
            </w:r>
            <w:r w:rsidR="00082D27">
              <w:rPr>
                <w:rFonts w:ascii="Times New Roman" w:hAnsi="Times New Roman" w:cs="Times New Roman"/>
                <w:color w:val="auto"/>
                <w:szCs w:val="28"/>
              </w:rPr>
              <w:t>....</w:t>
            </w:r>
            <w:r w:rsidR="002F17F9">
              <w:rPr>
                <w:rFonts w:ascii="Times New Roman" w:hAnsi="Times New Roman" w:cs="Times New Roman"/>
                <w:color w:val="auto"/>
                <w:szCs w:val="28"/>
              </w:rPr>
              <w:t>..</w:t>
            </w:r>
            <w:r w:rsidR="00082D2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F17F9">
              <w:rPr>
                <w:rFonts w:ascii="Times New Roman" w:hAnsi="Times New Roman" w:cs="Times New Roman"/>
                <w:szCs w:val="28"/>
              </w:rPr>
              <w:t>….</w:t>
            </w:r>
            <w:r w:rsidR="00082D27">
              <w:rPr>
                <w:rFonts w:ascii="Times New Roman" w:hAnsi="Times New Roman" w:cs="Times New Roman"/>
                <w:szCs w:val="28"/>
              </w:rPr>
              <w:t xml:space="preserve">……………………………. </w:t>
            </w:r>
            <w:r w:rsidR="004C3950">
              <w:rPr>
                <w:rFonts w:ascii="Times New Roman" w:hAnsi="Times New Roman" w:cs="Times New Roman"/>
                <w:szCs w:val="28"/>
              </w:rPr>
              <w:t>………………….</w:t>
            </w:r>
            <w:proofErr w:type="gramEnd"/>
            <w:r w:rsidR="00082D27" w:rsidRPr="003E2849">
              <w:rPr>
                <w:rFonts w:ascii="Times New Roman" w:hAnsi="Times New Roman" w:cs="Times New Roman"/>
                <w:color w:val="auto"/>
                <w:szCs w:val="28"/>
              </w:rPr>
              <w:t>стр.</w:t>
            </w:r>
            <w:r w:rsidR="004C3950">
              <w:rPr>
                <w:rFonts w:ascii="Times New Roman" w:hAnsi="Times New Roman" w:cs="Times New Roman"/>
                <w:color w:val="auto"/>
                <w:szCs w:val="28"/>
              </w:rPr>
              <w:t>1</w:t>
            </w:r>
            <w:r w:rsidR="002F17F9">
              <w:rPr>
                <w:rFonts w:ascii="Times New Roman" w:hAnsi="Times New Roman" w:cs="Times New Roman"/>
                <w:color w:val="auto"/>
                <w:szCs w:val="28"/>
              </w:rPr>
              <w:t>3</w:t>
            </w:r>
          </w:p>
          <w:p w:rsidR="00F37E5D" w:rsidRDefault="00F90ECB" w:rsidP="00F37E5D">
            <w:pPr>
              <w:pStyle w:val="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3.  </w:t>
            </w:r>
            <w:r w:rsidR="004C3950">
              <w:rPr>
                <w:rFonts w:ascii="Times New Roman" w:hAnsi="Times New Roman" w:cs="Times New Roman"/>
                <w:color w:val="auto"/>
                <w:szCs w:val="28"/>
              </w:rPr>
              <w:t>Постановление Администрации Звериноголовского района от 15 ноября</w:t>
            </w:r>
            <w:r>
              <w:rPr>
                <w:rFonts w:ascii="Times New Roman" w:hAnsi="Times New Roman" w:cs="Times New Roman"/>
                <w:szCs w:val="28"/>
              </w:rPr>
              <w:t xml:space="preserve"> 2017 года №</w:t>
            </w:r>
            <w:r w:rsidR="004C3950">
              <w:rPr>
                <w:rFonts w:ascii="Times New Roman" w:hAnsi="Times New Roman" w:cs="Times New Roman"/>
                <w:szCs w:val="28"/>
              </w:rPr>
              <w:t>412</w:t>
            </w:r>
            <w:r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="00A74C4A">
              <w:rPr>
                <w:rFonts w:ascii="Times New Roman" w:hAnsi="Times New Roman" w:cs="Times New Roman"/>
                <w:szCs w:val="28"/>
              </w:rPr>
              <w:t>О внесении</w:t>
            </w:r>
            <w:r w:rsidR="004C3950">
              <w:rPr>
                <w:rFonts w:ascii="Times New Roman" w:hAnsi="Times New Roman" w:cs="Times New Roman"/>
                <w:szCs w:val="28"/>
              </w:rPr>
              <w:t xml:space="preserve"> изменений в приложение к постановлению Администрации Звериноголовского района от 26 июня 2015 года №185 «Об утверждении положения об оплате </w:t>
            </w:r>
            <w:proofErr w:type="gramStart"/>
            <w:r w:rsidR="004C3950">
              <w:rPr>
                <w:rFonts w:ascii="Times New Roman" w:hAnsi="Times New Roman" w:cs="Times New Roman"/>
                <w:szCs w:val="28"/>
              </w:rPr>
              <w:t>труда работников муниципальных общеобразовательных учреждений дополнительного образования детей Звериноголовского</w:t>
            </w:r>
            <w:proofErr w:type="gramEnd"/>
            <w:r w:rsidR="004C3950">
              <w:rPr>
                <w:rFonts w:ascii="Times New Roman" w:hAnsi="Times New Roman" w:cs="Times New Roman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8"/>
              </w:rPr>
              <w:t>»…….…………………</w:t>
            </w:r>
            <w:r w:rsidR="004C3950">
              <w:rPr>
                <w:rFonts w:ascii="Times New Roman" w:hAnsi="Times New Roman" w:cs="Times New Roman"/>
                <w:szCs w:val="28"/>
              </w:rPr>
              <w:t>………………………………………………………………..</w:t>
            </w:r>
            <w:r>
              <w:rPr>
                <w:rFonts w:ascii="Times New Roman" w:hAnsi="Times New Roman" w:cs="Times New Roman"/>
                <w:szCs w:val="28"/>
              </w:rPr>
              <w:t xml:space="preserve">  стр.</w:t>
            </w:r>
            <w:r w:rsidR="004C3950">
              <w:rPr>
                <w:rFonts w:ascii="Times New Roman" w:hAnsi="Times New Roman" w:cs="Times New Roman"/>
                <w:szCs w:val="28"/>
              </w:rPr>
              <w:t>14</w:t>
            </w:r>
          </w:p>
          <w:p w:rsidR="00B82EF8" w:rsidRDefault="00F90ECB" w:rsidP="00F90ECB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Постановление Администрации Звериноголовского района от </w:t>
            </w:r>
            <w:r w:rsidR="004C39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39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2017 года №</w:t>
            </w:r>
            <w:r w:rsidR="004C39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74C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</w:t>
            </w:r>
            <w:r w:rsidR="004C39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изменений в приложение к постановлению Администрации </w:t>
            </w:r>
            <w:r w:rsidR="00AE78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Звериноголовского района от 26 июня 2015 года №184 «Об утверждении положения об оплате труда работников муниципальных дошкольных образовательных учреждений Звериноголовского района</w:t>
            </w:r>
            <w:proofErr w:type="gramStart"/>
            <w:r w:rsidRPr="00F90E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6D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……..</w:t>
            </w:r>
            <w:r w:rsidR="00F739BD">
              <w:rPr>
                <w:sz w:val="28"/>
                <w:szCs w:val="28"/>
              </w:rPr>
              <w:t>………………………………………………………………</w:t>
            </w:r>
            <w:r w:rsidR="00082D27">
              <w:rPr>
                <w:sz w:val="28"/>
                <w:szCs w:val="28"/>
              </w:rPr>
              <w:t>…</w:t>
            </w:r>
            <w:r w:rsidR="00AE7878">
              <w:rPr>
                <w:sz w:val="28"/>
                <w:szCs w:val="28"/>
              </w:rPr>
              <w:t>……………………………..</w:t>
            </w:r>
            <w:r w:rsidR="00B82EF8">
              <w:rPr>
                <w:sz w:val="28"/>
                <w:szCs w:val="28"/>
              </w:rPr>
              <w:t>………………</w:t>
            </w:r>
            <w:r w:rsidR="002D5C02">
              <w:rPr>
                <w:sz w:val="28"/>
                <w:szCs w:val="28"/>
              </w:rPr>
              <w:t>……………..</w:t>
            </w:r>
            <w:proofErr w:type="gramEnd"/>
            <w:r w:rsidR="00B82EF8">
              <w:rPr>
                <w:sz w:val="28"/>
                <w:szCs w:val="28"/>
              </w:rPr>
              <w:t>стр.15</w:t>
            </w:r>
          </w:p>
          <w:p w:rsidR="00B82EF8" w:rsidRPr="00B82EF8" w:rsidRDefault="00B82EF8" w:rsidP="00B82EF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5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B82EF8">
              <w:rPr>
                <w:rFonts w:ascii="Times New Roman" w:hAnsi="Times New Roman" w:cs="Times New Roman"/>
                <w:sz w:val="28"/>
                <w:szCs w:val="28"/>
              </w:rPr>
              <w:t>Распоряжение  Администрации Звериноголовского района от 16 ноября 2017 года №58р/г</w:t>
            </w:r>
            <w:r>
              <w:rPr>
                <w:sz w:val="28"/>
                <w:szCs w:val="28"/>
              </w:rPr>
              <w:t xml:space="preserve"> «</w:t>
            </w:r>
            <w:r w:rsidRPr="00B82EF8">
              <w:rPr>
                <w:rFonts w:ascii="Times New Roman" w:hAnsi="Times New Roman" w:cs="Times New Roman"/>
                <w:sz w:val="28"/>
                <w:szCs w:val="28"/>
              </w:rPr>
              <w:t>О создании рабочей группы  по организации и проведению публичных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EF8">
              <w:rPr>
                <w:rFonts w:ascii="Times New Roman" w:hAnsi="Times New Roman" w:cs="Times New Roman"/>
                <w:sz w:val="28"/>
                <w:szCs w:val="28"/>
              </w:rPr>
              <w:t xml:space="preserve"> слушаний по проекту решения Звериноголовской районной Думы </w:t>
            </w:r>
            <w:r w:rsidRPr="00B82EF8">
              <w:rPr>
                <w:rFonts w:ascii="Times New Roman" w:hAnsi="Times New Roman" w:cs="Times New Roman"/>
                <w:bCs/>
                <w:sz w:val="28"/>
                <w:szCs w:val="28"/>
              </w:rPr>
              <w:t>«О бюджете Звериноголовского района на 2018 год и на плановый период 2019 и 2020 годов</w:t>
            </w:r>
            <w:proofErr w:type="gramStart"/>
            <w:r w:rsidRPr="00B82E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стр.17</w:t>
            </w:r>
          </w:p>
          <w:p w:rsidR="00FA1F43" w:rsidRPr="00FA1F43" w:rsidRDefault="00FA1F43" w:rsidP="00FA1F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A1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1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публичных слушаний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1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проекту решения Звериноголовской районной Думы «О внесении изменений в Устав Звериноголовского района Курганской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………………………………………………………стр.18</w:t>
            </w:r>
          </w:p>
          <w:p w:rsidR="00F739BD" w:rsidRPr="00D0319B" w:rsidRDefault="00F739BD" w:rsidP="007E0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0978">
        <w:rPr>
          <w:rFonts w:ascii="Arial" w:hAnsi="Arial" w:cs="Arial"/>
          <w:sz w:val="24"/>
          <w:szCs w:val="24"/>
        </w:rPr>
        <w:t xml:space="preserve">     </w:t>
      </w:r>
    </w:p>
    <w:p w:rsidR="00004D5F" w:rsidRDefault="00004D5F" w:rsidP="00004D5F"/>
    <w:p w:rsidR="00004D5F" w:rsidRPr="00BA5BEE" w:rsidRDefault="00004D5F" w:rsidP="00004D5F"/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4D5F" w:rsidRDefault="00004D5F" w:rsidP="00004D5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8374F6" w:rsidRDefault="008374F6" w:rsidP="00FA1F43">
      <w:pPr>
        <w:pStyle w:val="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FA1F43" w:rsidRDefault="00FA1F43" w:rsidP="008374F6"/>
    <w:p w:rsidR="00FA1F43" w:rsidRPr="00FA1F43" w:rsidRDefault="00FA1F43" w:rsidP="00FA1F43"/>
    <w:p w:rsidR="001C159D" w:rsidRPr="0040173A" w:rsidRDefault="00FA1F43" w:rsidP="00FA1F43">
      <w:pPr>
        <w:tabs>
          <w:tab w:val="left" w:pos="4545"/>
          <w:tab w:val="left" w:pos="7845"/>
        </w:tabs>
        <w:rPr>
          <w:b/>
          <w:sz w:val="28"/>
          <w:szCs w:val="28"/>
        </w:rPr>
      </w:pPr>
      <w:r>
        <w:tab/>
        <w:t xml:space="preserve">                     </w:t>
      </w:r>
      <w:r w:rsidR="001C159D" w:rsidRPr="0040173A">
        <w:rPr>
          <w:b/>
          <w:sz w:val="28"/>
          <w:szCs w:val="28"/>
        </w:rPr>
        <w:t>КУРГАНСКАЯ ОБЛАСТЬ</w:t>
      </w:r>
    </w:p>
    <w:p w:rsidR="001C159D" w:rsidRPr="0040173A" w:rsidRDefault="001C159D" w:rsidP="001C159D">
      <w:pPr>
        <w:pStyle w:val="af6"/>
        <w:spacing w:after="0"/>
        <w:jc w:val="center"/>
        <w:rPr>
          <w:b/>
          <w:sz w:val="28"/>
          <w:szCs w:val="28"/>
        </w:rPr>
      </w:pPr>
      <w:r w:rsidRPr="0040173A">
        <w:rPr>
          <w:b/>
          <w:sz w:val="28"/>
          <w:szCs w:val="28"/>
        </w:rPr>
        <w:t>ЗВЕРИНОГОЛОВСКИЙ РАЙОН</w:t>
      </w:r>
    </w:p>
    <w:p w:rsidR="001C159D" w:rsidRPr="0040173A" w:rsidRDefault="001C159D" w:rsidP="001C159D">
      <w:pPr>
        <w:pStyle w:val="af6"/>
        <w:spacing w:after="0"/>
        <w:jc w:val="center"/>
        <w:rPr>
          <w:b/>
          <w:sz w:val="28"/>
          <w:szCs w:val="28"/>
        </w:rPr>
      </w:pPr>
      <w:r w:rsidRPr="0040173A">
        <w:rPr>
          <w:b/>
          <w:sz w:val="28"/>
          <w:szCs w:val="28"/>
        </w:rPr>
        <w:t>АДМИНИСТРАЦИЯ</w:t>
      </w:r>
    </w:p>
    <w:p w:rsidR="001C159D" w:rsidRPr="0040173A" w:rsidRDefault="001C159D" w:rsidP="001C159D">
      <w:pPr>
        <w:pStyle w:val="af6"/>
        <w:spacing w:after="0"/>
        <w:jc w:val="center"/>
        <w:rPr>
          <w:b/>
          <w:sz w:val="28"/>
          <w:szCs w:val="28"/>
        </w:rPr>
      </w:pPr>
      <w:r w:rsidRPr="0040173A">
        <w:rPr>
          <w:b/>
          <w:sz w:val="28"/>
          <w:szCs w:val="28"/>
        </w:rPr>
        <w:t>ЗВЕРИНОГОЛОВСКОГО РАЙОНА</w:t>
      </w:r>
    </w:p>
    <w:p w:rsidR="001C159D" w:rsidRPr="0040173A" w:rsidRDefault="001C159D" w:rsidP="001C159D">
      <w:pPr>
        <w:pStyle w:val="af6"/>
        <w:spacing w:after="0"/>
        <w:jc w:val="center"/>
        <w:rPr>
          <w:b/>
          <w:sz w:val="28"/>
          <w:szCs w:val="28"/>
        </w:rPr>
      </w:pPr>
      <w:r w:rsidRPr="0040173A">
        <w:rPr>
          <w:b/>
          <w:sz w:val="28"/>
          <w:szCs w:val="28"/>
        </w:rPr>
        <w:t> </w:t>
      </w:r>
    </w:p>
    <w:p w:rsidR="001C159D" w:rsidRPr="0040173A" w:rsidRDefault="001C159D" w:rsidP="001C159D">
      <w:pPr>
        <w:pStyle w:val="af6"/>
        <w:spacing w:after="0"/>
        <w:jc w:val="center"/>
        <w:rPr>
          <w:b/>
          <w:sz w:val="28"/>
          <w:szCs w:val="28"/>
        </w:rPr>
      </w:pPr>
      <w:r w:rsidRPr="0040173A">
        <w:rPr>
          <w:b/>
          <w:sz w:val="28"/>
          <w:szCs w:val="28"/>
        </w:rPr>
        <w:t>ПОСТАНОВЛЕНИЕ</w:t>
      </w:r>
    </w:p>
    <w:p w:rsidR="001C159D" w:rsidRPr="0040173A" w:rsidRDefault="001C159D" w:rsidP="001C159D">
      <w:pPr>
        <w:pStyle w:val="af6"/>
        <w:spacing w:after="0"/>
        <w:jc w:val="center"/>
        <w:rPr>
          <w:sz w:val="28"/>
          <w:szCs w:val="28"/>
        </w:rPr>
      </w:pPr>
    </w:p>
    <w:p w:rsidR="001C159D" w:rsidRPr="0040173A" w:rsidRDefault="001C159D" w:rsidP="001C159D">
      <w:pPr>
        <w:pStyle w:val="af6"/>
        <w:spacing w:after="0"/>
        <w:jc w:val="center"/>
        <w:rPr>
          <w:sz w:val="28"/>
          <w:szCs w:val="28"/>
        </w:rPr>
      </w:pPr>
    </w:p>
    <w:p w:rsidR="001C159D" w:rsidRPr="0040173A" w:rsidRDefault="001C159D" w:rsidP="001C159D">
      <w:pPr>
        <w:pStyle w:val="af6"/>
        <w:spacing w:after="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от 9 ноября 2017 года №406</w:t>
      </w:r>
    </w:p>
    <w:p w:rsidR="001C159D" w:rsidRPr="0040173A" w:rsidRDefault="001C159D" w:rsidP="001C159D">
      <w:pPr>
        <w:pStyle w:val="af6"/>
        <w:spacing w:after="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село Звериноголовское</w:t>
      </w:r>
    </w:p>
    <w:p w:rsidR="001C159D" w:rsidRPr="0040173A" w:rsidRDefault="001C159D" w:rsidP="001C159D">
      <w:pPr>
        <w:pStyle w:val="af6"/>
        <w:spacing w:after="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 </w:t>
      </w:r>
    </w:p>
    <w:p w:rsidR="001C159D" w:rsidRPr="0040173A" w:rsidRDefault="001C159D" w:rsidP="001C159D">
      <w:pPr>
        <w:pStyle w:val="af6"/>
        <w:tabs>
          <w:tab w:val="left" w:pos="2205"/>
        </w:tabs>
        <w:spacing w:after="0"/>
        <w:jc w:val="both"/>
        <w:rPr>
          <w:b/>
          <w:sz w:val="28"/>
          <w:szCs w:val="28"/>
        </w:rPr>
      </w:pPr>
      <w:r w:rsidRPr="0040173A">
        <w:rPr>
          <w:sz w:val="28"/>
          <w:szCs w:val="28"/>
        </w:rPr>
        <w:t>  </w:t>
      </w:r>
      <w:r>
        <w:rPr>
          <w:sz w:val="28"/>
          <w:szCs w:val="28"/>
        </w:rPr>
        <w:tab/>
      </w:r>
      <w:r w:rsidRPr="0040173A">
        <w:rPr>
          <w:b/>
          <w:sz w:val="28"/>
          <w:szCs w:val="28"/>
        </w:rPr>
        <w:t>Об утверждении Порядка и сроков проведения аттестации</w:t>
      </w:r>
    </w:p>
    <w:p w:rsidR="001C159D" w:rsidRPr="0040173A" w:rsidRDefault="001C159D" w:rsidP="001C159D">
      <w:pPr>
        <w:pStyle w:val="af6"/>
        <w:spacing w:after="0"/>
        <w:jc w:val="center"/>
        <w:rPr>
          <w:b/>
          <w:sz w:val="28"/>
          <w:szCs w:val="28"/>
        </w:rPr>
      </w:pPr>
      <w:r w:rsidRPr="0040173A">
        <w:rPr>
          <w:b/>
          <w:sz w:val="28"/>
          <w:szCs w:val="28"/>
        </w:rPr>
        <w:t>кандидатов на должности руководителей и руководителей</w:t>
      </w:r>
    </w:p>
    <w:p w:rsidR="001C159D" w:rsidRPr="0040173A" w:rsidRDefault="001C159D" w:rsidP="001C159D">
      <w:pPr>
        <w:pStyle w:val="af6"/>
        <w:spacing w:after="0"/>
        <w:jc w:val="center"/>
        <w:rPr>
          <w:b/>
          <w:sz w:val="28"/>
          <w:szCs w:val="28"/>
        </w:rPr>
      </w:pPr>
      <w:r w:rsidRPr="0040173A">
        <w:rPr>
          <w:b/>
          <w:sz w:val="28"/>
          <w:szCs w:val="28"/>
        </w:rPr>
        <w:t xml:space="preserve">муниципальных образовательных организаций </w:t>
      </w:r>
    </w:p>
    <w:p w:rsidR="001C159D" w:rsidRPr="0040173A" w:rsidRDefault="001C159D" w:rsidP="001C159D">
      <w:pPr>
        <w:pStyle w:val="af6"/>
        <w:spacing w:after="0"/>
        <w:jc w:val="center"/>
        <w:rPr>
          <w:b/>
          <w:sz w:val="28"/>
          <w:szCs w:val="28"/>
        </w:rPr>
      </w:pPr>
      <w:r w:rsidRPr="0040173A">
        <w:rPr>
          <w:b/>
          <w:sz w:val="28"/>
          <w:szCs w:val="28"/>
        </w:rPr>
        <w:t>Звериноголовского района</w:t>
      </w:r>
    </w:p>
    <w:p w:rsidR="001C159D" w:rsidRPr="0040173A" w:rsidRDefault="001C159D" w:rsidP="001C159D">
      <w:pPr>
        <w:pStyle w:val="af6"/>
        <w:spacing w:after="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 </w:t>
      </w:r>
    </w:p>
    <w:p w:rsidR="001C159D" w:rsidRPr="0040173A" w:rsidRDefault="001C159D" w:rsidP="001C159D">
      <w:pPr>
        <w:pStyle w:val="af6"/>
        <w:spacing w:after="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 В соответствии с Федеральным законом от 29 декабря 2012 года № 273-ФЗ «Об образовании в Российской Федерации», Администрация Звериноголовского района</w:t>
      </w:r>
    </w:p>
    <w:p w:rsidR="001C159D" w:rsidRPr="0040173A" w:rsidRDefault="001C159D" w:rsidP="001C159D">
      <w:pPr>
        <w:pStyle w:val="af6"/>
        <w:spacing w:after="0"/>
        <w:ind w:firstLine="690"/>
        <w:jc w:val="both"/>
        <w:rPr>
          <w:sz w:val="28"/>
          <w:szCs w:val="28"/>
        </w:rPr>
      </w:pPr>
    </w:p>
    <w:p w:rsidR="001C159D" w:rsidRPr="0040173A" w:rsidRDefault="001C159D" w:rsidP="001C159D">
      <w:pPr>
        <w:pStyle w:val="af6"/>
        <w:spacing w:after="0"/>
        <w:jc w:val="both"/>
        <w:rPr>
          <w:b/>
          <w:sz w:val="28"/>
          <w:szCs w:val="28"/>
        </w:rPr>
      </w:pPr>
      <w:r w:rsidRPr="0040173A">
        <w:rPr>
          <w:b/>
          <w:sz w:val="28"/>
          <w:szCs w:val="28"/>
        </w:rPr>
        <w:t>ПОСТАНОВЛЯЕТ:</w:t>
      </w:r>
    </w:p>
    <w:p w:rsidR="001C159D" w:rsidRPr="0040173A" w:rsidRDefault="001C159D" w:rsidP="001C159D">
      <w:pPr>
        <w:pStyle w:val="af6"/>
        <w:spacing w:after="0"/>
        <w:ind w:firstLine="690"/>
        <w:jc w:val="both"/>
        <w:rPr>
          <w:sz w:val="28"/>
          <w:szCs w:val="28"/>
        </w:rPr>
      </w:pPr>
    </w:p>
    <w:p w:rsidR="001C159D" w:rsidRPr="0040173A" w:rsidRDefault="001C159D" w:rsidP="001C159D">
      <w:pPr>
        <w:pStyle w:val="af6"/>
        <w:spacing w:after="0"/>
        <w:ind w:firstLine="69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1. Утвердить Порядок и сроки проведения аттестации кандидатов на должности руководителей и руководителей муниципальных образовательных организаций Звериноголовского района согласно приложению к настоящему постановлению.</w:t>
      </w:r>
    </w:p>
    <w:p w:rsidR="001C159D" w:rsidRPr="0040173A" w:rsidRDefault="001C159D" w:rsidP="001C159D">
      <w:pPr>
        <w:pStyle w:val="af6"/>
        <w:spacing w:after="0"/>
        <w:ind w:firstLine="69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2. Признать утратившим силу постановление Администрации Звериноголовского района от 10 сентября 2015 года № 267 «Об утверждении Порядка и сроков проведения аттестации кандидатов на должность руководителя и руководителя муниципальных образовательных организаций, находящихся в ведении Администрации Звериноголовского района».</w:t>
      </w:r>
    </w:p>
    <w:p w:rsidR="001C159D" w:rsidRPr="0040173A" w:rsidRDefault="001C159D" w:rsidP="001C159D">
      <w:pPr>
        <w:pStyle w:val="af6"/>
        <w:spacing w:after="0"/>
        <w:ind w:firstLine="69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3. 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информационно-телекоммуникационной сети Интернет.</w:t>
      </w:r>
    </w:p>
    <w:p w:rsidR="001C159D" w:rsidRPr="0040173A" w:rsidRDefault="001C159D" w:rsidP="001C159D">
      <w:pPr>
        <w:pStyle w:val="af6"/>
        <w:spacing w:after="0"/>
        <w:ind w:firstLine="69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4. </w:t>
      </w:r>
      <w:proofErr w:type="gramStart"/>
      <w:r w:rsidRPr="0040173A">
        <w:rPr>
          <w:sz w:val="28"/>
          <w:szCs w:val="28"/>
        </w:rPr>
        <w:t>Контроль за</w:t>
      </w:r>
      <w:proofErr w:type="gramEnd"/>
      <w:r w:rsidRPr="004017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Звериноголовского района – начальника отдела по социальной политики Администрации Звериноголовского района.</w:t>
      </w:r>
    </w:p>
    <w:p w:rsidR="001C159D" w:rsidRPr="0040173A" w:rsidRDefault="001C159D" w:rsidP="001C159D">
      <w:pPr>
        <w:pStyle w:val="af6"/>
        <w:spacing w:after="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 </w:t>
      </w:r>
    </w:p>
    <w:p w:rsidR="001C159D" w:rsidRPr="0040173A" w:rsidRDefault="001C159D" w:rsidP="001C159D">
      <w:pPr>
        <w:pStyle w:val="af6"/>
        <w:spacing w:after="0"/>
        <w:jc w:val="both"/>
        <w:rPr>
          <w:sz w:val="28"/>
          <w:szCs w:val="28"/>
        </w:rPr>
      </w:pPr>
      <w:r w:rsidRPr="0040173A">
        <w:rPr>
          <w:sz w:val="28"/>
          <w:szCs w:val="28"/>
        </w:rPr>
        <w:t>  </w:t>
      </w:r>
    </w:p>
    <w:p w:rsidR="001C159D" w:rsidRPr="0040173A" w:rsidRDefault="001C159D" w:rsidP="001C159D">
      <w:pPr>
        <w:pStyle w:val="af6"/>
        <w:spacing w:after="0"/>
        <w:rPr>
          <w:rStyle w:val="16"/>
          <w:sz w:val="28"/>
          <w:szCs w:val="28"/>
        </w:rPr>
      </w:pPr>
      <w:r w:rsidRPr="0040173A">
        <w:rPr>
          <w:rStyle w:val="16"/>
          <w:sz w:val="28"/>
          <w:szCs w:val="28"/>
        </w:rPr>
        <w:t>Глава Звериноголовского района</w:t>
      </w:r>
      <w:r w:rsidRPr="0040173A">
        <w:rPr>
          <w:rStyle w:val="16"/>
          <w:sz w:val="28"/>
          <w:szCs w:val="28"/>
        </w:rPr>
        <w:tab/>
      </w:r>
      <w:r w:rsidRPr="0040173A">
        <w:rPr>
          <w:rStyle w:val="16"/>
          <w:sz w:val="28"/>
          <w:szCs w:val="28"/>
        </w:rPr>
        <w:tab/>
      </w:r>
      <w:r w:rsidRPr="0040173A">
        <w:rPr>
          <w:rStyle w:val="16"/>
          <w:sz w:val="28"/>
          <w:szCs w:val="28"/>
        </w:rPr>
        <w:tab/>
      </w:r>
      <w:r w:rsidRPr="0040173A">
        <w:rPr>
          <w:rStyle w:val="16"/>
          <w:sz w:val="28"/>
          <w:szCs w:val="28"/>
        </w:rPr>
        <w:tab/>
      </w:r>
      <w:r>
        <w:rPr>
          <w:rStyle w:val="16"/>
          <w:sz w:val="28"/>
          <w:szCs w:val="28"/>
        </w:rPr>
        <w:t xml:space="preserve">                                                                        </w:t>
      </w:r>
      <w:r w:rsidRPr="0040173A">
        <w:rPr>
          <w:rStyle w:val="16"/>
          <w:sz w:val="28"/>
          <w:szCs w:val="28"/>
        </w:rPr>
        <w:tab/>
        <w:t>М.М. Шейгец</w:t>
      </w:r>
    </w:p>
    <w:p w:rsidR="001C159D" w:rsidRPr="0040173A" w:rsidRDefault="001C159D" w:rsidP="001C159D">
      <w:pPr>
        <w:pStyle w:val="af6"/>
        <w:spacing w:after="0"/>
        <w:rPr>
          <w:sz w:val="28"/>
          <w:szCs w:val="28"/>
        </w:rPr>
      </w:pPr>
    </w:p>
    <w:p w:rsidR="001C159D" w:rsidRPr="0040173A" w:rsidRDefault="001C159D" w:rsidP="001C159D">
      <w:pPr>
        <w:ind w:left="4254" w:firstLine="709"/>
        <w:jc w:val="right"/>
        <w:rPr>
          <w:rFonts w:cs="Times New Roman"/>
          <w:bCs/>
          <w:color w:val="26282F"/>
        </w:rPr>
      </w:pPr>
      <w:bookmarkStart w:id="0" w:name="sub_1000"/>
      <w:r>
        <w:rPr>
          <w:rFonts w:cs="Times New Roman"/>
          <w:bCs/>
          <w:color w:val="26282F"/>
        </w:rPr>
        <w:t xml:space="preserve">    </w:t>
      </w:r>
      <w:r w:rsidRPr="0040173A">
        <w:rPr>
          <w:rFonts w:cs="Times New Roman"/>
          <w:bCs/>
          <w:color w:val="26282F"/>
        </w:rPr>
        <w:t>Приложение к постановлению</w:t>
      </w:r>
    </w:p>
    <w:p w:rsidR="001C159D" w:rsidRPr="0040173A" w:rsidRDefault="001C159D" w:rsidP="001C159D">
      <w:pPr>
        <w:ind w:left="4254" w:firstLine="709"/>
        <w:jc w:val="right"/>
        <w:rPr>
          <w:rFonts w:cs="Times New Roman"/>
          <w:bCs/>
          <w:color w:val="26282F"/>
        </w:rPr>
      </w:pPr>
      <w:r w:rsidRPr="0040173A">
        <w:rPr>
          <w:rFonts w:cs="Times New Roman"/>
          <w:bCs/>
          <w:color w:val="26282F"/>
        </w:rPr>
        <w:t>Администрации Звериноголовского</w:t>
      </w:r>
    </w:p>
    <w:p w:rsidR="001C159D" w:rsidRPr="0040173A" w:rsidRDefault="001C159D" w:rsidP="001C159D">
      <w:pPr>
        <w:ind w:left="4254" w:firstLine="709"/>
        <w:jc w:val="right"/>
        <w:rPr>
          <w:rFonts w:cs="Times New Roman"/>
          <w:bCs/>
          <w:color w:val="26282F"/>
        </w:rPr>
      </w:pPr>
      <w:r w:rsidRPr="0040173A">
        <w:rPr>
          <w:rFonts w:cs="Times New Roman"/>
          <w:bCs/>
          <w:color w:val="26282F"/>
        </w:rPr>
        <w:t>района от «9» ноября  2017 года №406</w:t>
      </w:r>
    </w:p>
    <w:p w:rsidR="001C159D" w:rsidRPr="0040173A" w:rsidRDefault="001C159D" w:rsidP="001C159D">
      <w:pPr>
        <w:ind w:left="4254" w:firstLine="709"/>
        <w:jc w:val="right"/>
        <w:rPr>
          <w:rFonts w:cs="Times New Roman"/>
          <w:bCs/>
          <w:color w:val="26282F"/>
        </w:rPr>
      </w:pPr>
      <w:r w:rsidRPr="0040173A">
        <w:rPr>
          <w:rFonts w:cs="Times New Roman"/>
          <w:bCs/>
          <w:color w:val="26282F"/>
        </w:rPr>
        <w:t xml:space="preserve">«Об утверждении Порядка и сроков </w:t>
      </w:r>
    </w:p>
    <w:p w:rsidR="001C159D" w:rsidRPr="0040173A" w:rsidRDefault="001C159D" w:rsidP="001C159D">
      <w:pPr>
        <w:ind w:left="4254" w:firstLine="709"/>
        <w:jc w:val="right"/>
        <w:rPr>
          <w:rFonts w:cs="Times New Roman"/>
          <w:bCs/>
          <w:color w:val="26282F"/>
        </w:rPr>
      </w:pPr>
      <w:r w:rsidRPr="0040173A">
        <w:rPr>
          <w:rFonts w:cs="Times New Roman"/>
          <w:bCs/>
          <w:color w:val="26282F"/>
        </w:rPr>
        <w:t xml:space="preserve">проведения аттестации кандидатов </w:t>
      </w:r>
      <w:proofErr w:type="gramStart"/>
      <w:r w:rsidRPr="0040173A">
        <w:rPr>
          <w:rFonts w:cs="Times New Roman"/>
          <w:bCs/>
          <w:color w:val="26282F"/>
        </w:rPr>
        <w:t>на</w:t>
      </w:r>
      <w:proofErr w:type="gramEnd"/>
    </w:p>
    <w:p w:rsidR="001C159D" w:rsidRDefault="001C159D" w:rsidP="001C159D">
      <w:pPr>
        <w:ind w:left="4962" w:firstLine="1"/>
        <w:jc w:val="right"/>
        <w:rPr>
          <w:rFonts w:cs="Times New Roman"/>
          <w:bCs/>
          <w:color w:val="26282F"/>
        </w:rPr>
      </w:pPr>
      <w:r w:rsidRPr="0040173A">
        <w:rPr>
          <w:rFonts w:cs="Times New Roman"/>
          <w:bCs/>
          <w:color w:val="26282F"/>
        </w:rPr>
        <w:t>должности руководителей</w:t>
      </w:r>
      <w:r>
        <w:rPr>
          <w:rFonts w:cs="Times New Roman"/>
          <w:bCs/>
          <w:color w:val="26282F"/>
        </w:rPr>
        <w:t xml:space="preserve"> и</w:t>
      </w:r>
      <w:r w:rsidRPr="0040173A">
        <w:rPr>
          <w:rFonts w:cs="Times New Roman"/>
          <w:bCs/>
          <w:color w:val="26282F"/>
        </w:rPr>
        <w:t xml:space="preserve">   руководителей </w:t>
      </w:r>
    </w:p>
    <w:p w:rsidR="001C159D" w:rsidRDefault="001C159D" w:rsidP="001C159D">
      <w:pPr>
        <w:ind w:left="4962" w:firstLine="1"/>
        <w:jc w:val="right"/>
        <w:rPr>
          <w:rFonts w:cs="Times New Roman"/>
          <w:bCs/>
          <w:color w:val="26282F"/>
        </w:rPr>
      </w:pPr>
      <w:r w:rsidRPr="0040173A">
        <w:rPr>
          <w:rFonts w:cs="Times New Roman"/>
          <w:bCs/>
          <w:color w:val="26282F"/>
        </w:rPr>
        <w:t xml:space="preserve">муниципальных образовательных </w:t>
      </w:r>
    </w:p>
    <w:p w:rsidR="001C159D" w:rsidRPr="0040173A" w:rsidRDefault="001C159D" w:rsidP="001C159D">
      <w:pPr>
        <w:ind w:left="4962" w:firstLine="1"/>
        <w:jc w:val="right"/>
        <w:rPr>
          <w:rFonts w:cs="Times New Roman"/>
          <w:bCs/>
          <w:color w:val="26282F"/>
        </w:rPr>
      </w:pPr>
      <w:r w:rsidRPr="0040173A">
        <w:rPr>
          <w:rFonts w:cs="Times New Roman"/>
          <w:bCs/>
          <w:color w:val="26282F"/>
        </w:rPr>
        <w:t>организаций Звериноголовского района»</w:t>
      </w:r>
    </w:p>
    <w:bookmarkEnd w:id="0"/>
    <w:p w:rsidR="001C159D" w:rsidRPr="0040173A" w:rsidRDefault="001C159D" w:rsidP="001C159D">
      <w:pPr>
        <w:autoSpaceDE w:val="0"/>
        <w:jc w:val="center"/>
        <w:rPr>
          <w:rFonts w:cs="Times New Roman"/>
          <w:b/>
          <w:bCs/>
          <w:color w:val="26282F"/>
          <w:sz w:val="28"/>
          <w:szCs w:val="28"/>
        </w:rPr>
      </w:pPr>
      <w:r w:rsidRPr="0040173A">
        <w:rPr>
          <w:rFonts w:cs="Times New Roman"/>
          <w:b/>
          <w:bCs/>
          <w:color w:val="26282F"/>
          <w:sz w:val="28"/>
          <w:szCs w:val="28"/>
        </w:rPr>
        <w:t>Порядок и сроки</w:t>
      </w:r>
      <w:r w:rsidRPr="0040173A">
        <w:rPr>
          <w:rFonts w:cs="Times New Roman"/>
          <w:b/>
          <w:bCs/>
          <w:color w:val="26282F"/>
          <w:sz w:val="28"/>
          <w:szCs w:val="28"/>
        </w:rPr>
        <w:br/>
        <w:t xml:space="preserve">проведения аттестации кандидатов на должности руководителей и руководителей муниципальных образовательных </w:t>
      </w:r>
    </w:p>
    <w:p w:rsidR="001C159D" w:rsidRPr="0040173A" w:rsidRDefault="001C159D" w:rsidP="001C159D">
      <w:pPr>
        <w:autoSpaceDE w:val="0"/>
        <w:jc w:val="center"/>
        <w:rPr>
          <w:rFonts w:cs="Times New Roman"/>
          <w:b/>
          <w:bCs/>
          <w:color w:val="26282F"/>
          <w:sz w:val="28"/>
          <w:szCs w:val="28"/>
        </w:rPr>
      </w:pPr>
      <w:r w:rsidRPr="0040173A">
        <w:rPr>
          <w:rFonts w:cs="Times New Roman"/>
          <w:b/>
          <w:bCs/>
          <w:color w:val="26282F"/>
          <w:sz w:val="28"/>
          <w:szCs w:val="28"/>
        </w:rPr>
        <w:t>организаций Звериноголовского района</w:t>
      </w:r>
    </w:p>
    <w:p w:rsidR="001C159D" w:rsidRPr="0040173A" w:rsidRDefault="001C159D" w:rsidP="001C159D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1C159D" w:rsidRPr="0040173A" w:rsidRDefault="001C159D" w:rsidP="001C159D">
      <w:pPr>
        <w:autoSpaceDE w:val="0"/>
        <w:spacing w:before="108" w:after="108"/>
        <w:jc w:val="center"/>
        <w:rPr>
          <w:rFonts w:cs="Times New Roman"/>
          <w:b/>
          <w:bCs/>
          <w:color w:val="26282F"/>
          <w:sz w:val="28"/>
          <w:szCs w:val="28"/>
        </w:rPr>
      </w:pPr>
      <w:bookmarkStart w:id="1" w:name="sub_1100"/>
      <w:r w:rsidRPr="0040173A">
        <w:rPr>
          <w:rFonts w:cs="Times New Roman"/>
          <w:b/>
          <w:bCs/>
          <w:color w:val="26282F"/>
          <w:sz w:val="28"/>
          <w:szCs w:val="28"/>
        </w:rPr>
        <w:t>Раздел I. Общие положения</w:t>
      </w:r>
    </w:p>
    <w:bookmarkEnd w:id="1"/>
    <w:p w:rsidR="001C159D" w:rsidRPr="0040173A" w:rsidRDefault="001C159D" w:rsidP="001C159D">
      <w:pPr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"/>
      <w:r w:rsidRPr="00FA1F43">
        <w:rPr>
          <w:rFonts w:ascii="Times New Roman" w:hAnsi="Times New Roman" w:cs="Times New Roman"/>
          <w:sz w:val="28"/>
          <w:szCs w:val="28"/>
        </w:rPr>
        <w:lastRenderedPageBreak/>
        <w:t>1. Порядок и сроки проведения аттестации кандидатов на должность руководителей и руководителей образовательных организаций муниципальных образовательных организаций Звериноголовского района (далее - Порядок), определяют процедуру проведения аттестации кандидатов на должности руководителей и руководителей муниципальных образовательных организаций Звериноголовского района (далее соответственно — кандидат, руководитель) и сроки ее проведения.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2"/>
      <w:bookmarkEnd w:id="2"/>
      <w:r w:rsidRPr="00FA1F43">
        <w:rPr>
          <w:rFonts w:ascii="Times New Roman" w:hAnsi="Times New Roman" w:cs="Times New Roman"/>
          <w:sz w:val="28"/>
          <w:szCs w:val="28"/>
        </w:rPr>
        <w:t>2. Аттестации подлежат: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1"/>
      <w:bookmarkEnd w:id="3"/>
      <w:r w:rsidRPr="00FA1F43">
        <w:rPr>
          <w:rFonts w:ascii="Times New Roman" w:hAnsi="Times New Roman" w:cs="Times New Roman"/>
          <w:sz w:val="28"/>
          <w:szCs w:val="28"/>
        </w:rPr>
        <w:t>1) руководители;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2"/>
      <w:bookmarkEnd w:id="4"/>
      <w:r w:rsidRPr="00FA1F43">
        <w:rPr>
          <w:rFonts w:ascii="Times New Roman" w:hAnsi="Times New Roman" w:cs="Times New Roman"/>
          <w:sz w:val="28"/>
          <w:szCs w:val="28"/>
        </w:rPr>
        <w:t>2) кандидаты.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3"/>
      <w:bookmarkEnd w:id="5"/>
      <w:r w:rsidRPr="00FA1F43">
        <w:rPr>
          <w:rFonts w:ascii="Times New Roman" w:hAnsi="Times New Roman" w:cs="Times New Roman"/>
          <w:sz w:val="28"/>
          <w:szCs w:val="28"/>
        </w:rPr>
        <w:t>3. Аттестации не подлежат: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1"/>
      <w:bookmarkEnd w:id="6"/>
      <w:r w:rsidRPr="00FA1F43">
        <w:rPr>
          <w:rFonts w:ascii="Times New Roman" w:hAnsi="Times New Roman" w:cs="Times New Roman"/>
          <w:sz w:val="28"/>
          <w:szCs w:val="28"/>
        </w:rPr>
        <w:t>1) руководители, проработавшие в занимаемой должности менее одного года;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32"/>
      <w:bookmarkEnd w:id="7"/>
      <w:r w:rsidRPr="00FA1F43">
        <w:rPr>
          <w:rFonts w:ascii="Times New Roman" w:hAnsi="Times New Roman" w:cs="Times New Roman"/>
          <w:sz w:val="28"/>
          <w:szCs w:val="28"/>
        </w:rPr>
        <w:t>2) беременные женщины;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33"/>
      <w:bookmarkEnd w:id="8"/>
      <w:r w:rsidRPr="00FA1F43">
        <w:rPr>
          <w:rFonts w:ascii="Times New Roman" w:hAnsi="Times New Roman" w:cs="Times New Roman"/>
          <w:sz w:val="28"/>
          <w:szCs w:val="28"/>
        </w:rPr>
        <w:t>3) женщины, находящиеся в отпуске по беременности и родам (их аттестация проводится не ранее чем через год после выхода из отпуска);</w:t>
      </w:r>
    </w:p>
    <w:bookmarkEnd w:id="9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4) </w:t>
      </w:r>
      <w:bookmarkStart w:id="10" w:name="sub_1134"/>
      <w:r w:rsidRPr="00FA1F43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отпуска);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eastAsia="Arial" w:hAnsi="Times New Roman" w:cs="Times New Roman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5) </w:t>
      </w:r>
      <w:r w:rsidRPr="00FA1F43">
        <w:rPr>
          <w:rStyle w:val="16"/>
          <w:rFonts w:ascii="Times New Roman" w:eastAsia="Arial" w:hAnsi="Times New Roman" w:cs="Times New Roman"/>
          <w:sz w:val="28"/>
          <w:szCs w:val="28"/>
        </w:rPr>
        <w:t xml:space="preserve">лица, назначенные временно </w:t>
      </w:r>
      <w:proofErr w:type="gramStart"/>
      <w:r w:rsidRPr="00FA1F43">
        <w:rPr>
          <w:rStyle w:val="16"/>
          <w:rFonts w:ascii="Times New Roman" w:eastAsia="Arial" w:hAnsi="Times New Roman" w:cs="Times New Roman"/>
          <w:sz w:val="28"/>
          <w:szCs w:val="28"/>
        </w:rPr>
        <w:t>исполняющими</w:t>
      </w:r>
      <w:proofErr w:type="gramEnd"/>
      <w:r w:rsidRPr="00FA1F43">
        <w:rPr>
          <w:rStyle w:val="16"/>
          <w:rFonts w:ascii="Times New Roman" w:eastAsia="Arial" w:hAnsi="Times New Roman" w:cs="Times New Roman"/>
          <w:sz w:val="28"/>
          <w:szCs w:val="28"/>
        </w:rPr>
        <w:t xml:space="preserve"> обязанности руководителя.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4"/>
      <w:bookmarkEnd w:id="10"/>
      <w:r w:rsidRPr="00FA1F43">
        <w:rPr>
          <w:rFonts w:ascii="Times New Roman" w:hAnsi="Times New Roman" w:cs="Times New Roman"/>
          <w:sz w:val="28"/>
          <w:szCs w:val="28"/>
        </w:rPr>
        <w:t>4. Целями аттестации являются: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41"/>
      <w:bookmarkEnd w:id="11"/>
      <w:r w:rsidRPr="00FA1F43">
        <w:rPr>
          <w:rFonts w:ascii="Times New Roman" w:hAnsi="Times New Roman" w:cs="Times New Roman"/>
          <w:sz w:val="28"/>
          <w:szCs w:val="28"/>
        </w:rPr>
        <w:t>1) повышение эффективности подбора и расстановки руководителей;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42"/>
      <w:bookmarkEnd w:id="12"/>
      <w:r w:rsidRPr="00FA1F43">
        <w:rPr>
          <w:rFonts w:ascii="Times New Roman" w:hAnsi="Times New Roman" w:cs="Times New Roman"/>
          <w:sz w:val="28"/>
          <w:szCs w:val="28"/>
        </w:rPr>
        <w:t>2) оценка знаний и квалификации кандидатов;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43"/>
      <w:bookmarkEnd w:id="13"/>
      <w:r w:rsidRPr="00FA1F43">
        <w:rPr>
          <w:rFonts w:ascii="Times New Roman" w:hAnsi="Times New Roman" w:cs="Times New Roman"/>
          <w:sz w:val="28"/>
          <w:szCs w:val="28"/>
        </w:rPr>
        <w:t>3) оценка знаний и квалификации руководителей и подтверждение их соответствия занимаемой должности;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44"/>
      <w:bookmarkEnd w:id="14"/>
      <w:r w:rsidRPr="00FA1F43">
        <w:rPr>
          <w:rFonts w:ascii="Times New Roman" w:hAnsi="Times New Roman" w:cs="Times New Roman"/>
          <w:sz w:val="28"/>
          <w:szCs w:val="28"/>
        </w:rPr>
        <w:t>4) стимулирование профессионального роста руководителей.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5"/>
      <w:bookmarkEnd w:id="15"/>
      <w:r w:rsidRPr="00FA1F43">
        <w:rPr>
          <w:rFonts w:ascii="Times New Roman" w:hAnsi="Times New Roman" w:cs="Times New Roman"/>
          <w:sz w:val="28"/>
          <w:szCs w:val="28"/>
        </w:rPr>
        <w:t>5. Основными задачами аттестации кандидатов и руководителей являются: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51"/>
      <w:bookmarkEnd w:id="16"/>
      <w:r w:rsidRPr="00FA1F43">
        <w:rPr>
          <w:rFonts w:ascii="Times New Roman" w:hAnsi="Times New Roman" w:cs="Times New Roman"/>
          <w:sz w:val="28"/>
          <w:szCs w:val="28"/>
        </w:rPr>
        <w:t>1) повышение профессионального уровня руководителей;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52"/>
      <w:bookmarkEnd w:id="17"/>
      <w:r w:rsidRPr="00FA1F43">
        <w:rPr>
          <w:rFonts w:ascii="Times New Roman" w:hAnsi="Times New Roman" w:cs="Times New Roman"/>
          <w:sz w:val="28"/>
          <w:szCs w:val="28"/>
        </w:rPr>
        <w:t>2)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муниципальных образовательных организаций;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53"/>
      <w:bookmarkEnd w:id="18"/>
      <w:r w:rsidRPr="00FA1F43">
        <w:rPr>
          <w:rFonts w:ascii="Times New Roman" w:hAnsi="Times New Roman" w:cs="Times New Roman"/>
          <w:sz w:val="28"/>
          <w:szCs w:val="28"/>
        </w:rPr>
        <w:t>3) формирование высокопрофессионального кадрового состава руководителей.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6"/>
      <w:bookmarkEnd w:id="19"/>
      <w:r w:rsidRPr="00FA1F43">
        <w:rPr>
          <w:rFonts w:ascii="Times New Roman" w:hAnsi="Times New Roman" w:cs="Times New Roman"/>
          <w:sz w:val="28"/>
          <w:szCs w:val="28"/>
        </w:rPr>
        <w:t>6. Основными принципами проведения аттестации кандидатов и руководителей являются коллегиальность, гласность, открытость, обеспечивающие объективное отношение к аттестуемым лицам, недопустимость дискриминации при проведении аттестации.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07"/>
      <w:bookmarkEnd w:id="20"/>
      <w:r w:rsidRPr="00FA1F43">
        <w:rPr>
          <w:rFonts w:ascii="Times New Roman" w:hAnsi="Times New Roman" w:cs="Times New Roman"/>
          <w:sz w:val="28"/>
          <w:szCs w:val="28"/>
        </w:rPr>
        <w:t>7. Аттестация кандидатов проводится при назначении на должность руководителя.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8"/>
      <w:bookmarkEnd w:id="21"/>
      <w:r w:rsidRPr="00FA1F43">
        <w:rPr>
          <w:rFonts w:ascii="Times New Roman" w:hAnsi="Times New Roman" w:cs="Times New Roman"/>
          <w:sz w:val="28"/>
          <w:szCs w:val="28"/>
        </w:rPr>
        <w:t>8. Аттестация руководителей проводится один раз в три года.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9"/>
      <w:bookmarkEnd w:id="22"/>
      <w:r w:rsidRPr="00FA1F43">
        <w:rPr>
          <w:rFonts w:ascii="Times New Roman" w:hAnsi="Times New Roman" w:cs="Times New Roman"/>
          <w:sz w:val="28"/>
          <w:szCs w:val="28"/>
        </w:rPr>
        <w:t>9. До истечения трех лет после проведения аттестации может проводиться внеочередная аттестация руководителей.</w:t>
      </w:r>
    </w:p>
    <w:bookmarkEnd w:id="23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Внеочередная аттестация руководителей может проводиться по решению работодателя для определения преимущественного права на занятие должности руководителя при сокращении численности работников.</w:t>
      </w:r>
    </w:p>
    <w:p w:rsidR="001C159D" w:rsidRPr="00FA1F43" w:rsidRDefault="001C159D" w:rsidP="001C159D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4" w:name="sub_1200"/>
      <w:r w:rsidRPr="00FA1F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II. Организация и сроки проведения аттестации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10"/>
      <w:bookmarkEnd w:id="24"/>
      <w:r w:rsidRPr="00FA1F43">
        <w:rPr>
          <w:rFonts w:ascii="Times New Roman" w:hAnsi="Times New Roman" w:cs="Times New Roman"/>
          <w:sz w:val="28"/>
          <w:szCs w:val="28"/>
        </w:rPr>
        <w:t>10. Для проведения аттестации кандидатов и руководителей в Администрации Звериноголовского района формируется Аттестационная комиссия (далее - Комиссия).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sz w:val="28"/>
          <w:szCs w:val="28"/>
        </w:rPr>
      </w:pPr>
      <w:bookmarkStart w:id="26" w:name="sub_1211"/>
      <w:bookmarkEnd w:id="25"/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11. Комиссия в своей деятельности руководствуется </w:t>
      </w: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Конституцией Рос</w:t>
      </w:r>
      <w:r w:rsidRPr="00FA1F43">
        <w:rPr>
          <w:rStyle w:val="16"/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Курганской области, Уставом Звериноголовского района и настоящим Порядком.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12"/>
      <w:bookmarkEnd w:id="26"/>
      <w:r w:rsidRPr="00FA1F43">
        <w:rPr>
          <w:rFonts w:ascii="Times New Roman" w:hAnsi="Times New Roman" w:cs="Times New Roman"/>
          <w:sz w:val="28"/>
          <w:szCs w:val="28"/>
        </w:rPr>
        <w:lastRenderedPageBreak/>
        <w:t>12. Основанием для проведения аттестации кандидата является наличие вакантной должности руководителя и его заявление, поданное в Комиссию.</w:t>
      </w:r>
      <w:bookmarkStart w:id="28" w:name="sub_1213"/>
      <w:bookmarkEnd w:id="27"/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14"/>
      <w:bookmarkEnd w:id="28"/>
      <w:r w:rsidRPr="00FA1F43">
        <w:rPr>
          <w:rFonts w:ascii="Times New Roman" w:hAnsi="Times New Roman" w:cs="Times New Roman"/>
          <w:sz w:val="28"/>
          <w:szCs w:val="28"/>
        </w:rPr>
        <w:t>13. Сроки прохождения аттестации руководителей устанавливаются в соответствии с графиком аттестации руководителей, утверждаемым распоряжением Администрации Звериноголовского района, который доводится до их сведения не менее чем за 1 месяц до даты проведения аттестации.</w:t>
      </w:r>
    </w:p>
    <w:p w:rsidR="001C159D" w:rsidRPr="00FA1F43" w:rsidRDefault="001C159D" w:rsidP="001C159D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0" w:name="sub_1300"/>
      <w:bookmarkEnd w:id="29"/>
      <w:r w:rsidRPr="00FA1F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III. Функции, полномочия, порядок работы Комиссии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5"/>
      <w:bookmarkEnd w:id="30"/>
      <w:r w:rsidRPr="00FA1F43">
        <w:rPr>
          <w:rFonts w:ascii="Times New Roman" w:hAnsi="Times New Roman" w:cs="Times New Roman"/>
          <w:sz w:val="28"/>
          <w:szCs w:val="28"/>
        </w:rPr>
        <w:t>14. Комиссия состоит из председателя, заместителя председателя, секретаря и членов Комиссии.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16"/>
      <w:bookmarkEnd w:id="31"/>
      <w:r w:rsidRPr="00FA1F43">
        <w:rPr>
          <w:rFonts w:ascii="Times New Roman" w:hAnsi="Times New Roman" w:cs="Times New Roman"/>
          <w:sz w:val="28"/>
          <w:szCs w:val="28"/>
        </w:rPr>
        <w:t>15. Состав Комиссии формируется таким образом, чтобы была исключена возможность конфликта интересов, который мог бы повлиять на принимаемое Комиссией решение.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17"/>
      <w:bookmarkEnd w:id="32"/>
      <w:r w:rsidRPr="00FA1F43">
        <w:rPr>
          <w:rFonts w:ascii="Times New Roman" w:hAnsi="Times New Roman" w:cs="Times New Roman"/>
          <w:sz w:val="28"/>
          <w:szCs w:val="28"/>
        </w:rPr>
        <w:t>16. Комиссия действует на общественных началах.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18"/>
      <w:bookmarkEnd w:id="33"/>
      <w:r w:rsidRPr="00FA1F43">
        <w:rPr>
          <w:rFonts w:ascii="Times New Roman" w:hAnsi="Times New Roman" w:cs="Times New Roman"/>
          <w:sz w:val="28"/>
          <w:szCs w:val="28"/>
        </w:rPr>
        <w:t>17. В состав Комиссии в обязательном порядке включаются представитель профсоюзной организации, члены общественных объединений.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19"/>
      <w:bookmarkEnd w:id="34"/>
      <w:r w:rsidRPr="00FA1F43">
        <w:rPr>
          <w:rFonts w:ascii="Times New Roman" w:hAnsi="Times New Roman" w:cs="Times New Roman"/>
          <w:sz w:val="28"/>
          <w:szCs w:val="28"/>
        </w:rPr>
        <w:t>18. Состав Комиссии утверждается распоряжением Администрации Звериноголовского района.</w:t>
      </w:r>
    </w:p>
    <w:bookmarkEnd w:id="35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19</w:t>
      </w:r>
      <w:bookmarkStart w:id="36" w:name="sub_1320"/>
      <w:r w:rsidRPr="00FA1F43">
        <w:rPr>
          <w:rFonts w:ascii="Times New Roman" w:hAnsi="Times New Roman" w:cs="Times New Roman"/>
          <w:sz w:val="28"/>
          <w:szCs w:val="28"/>
        </w:rPr>
        <w:t>. Комиссия: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201"/>
      <w:bookmarkEnd w:id="36"/>
      <w:r w:rsidRPr="00FA1F43">
        <w:rPr>
          <w:rFonts w:ascii="Times New Roman" w:hAnsi="Times New Roman" w:cs="Times New Roman"/>
          <w:sz w:val="28"/>
          <w:szCs w:val="28"/>
        </w:rPr>
        <w:t>1) проводит аттестацию кандидатов;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202"/>
      <w:bookmarkEnd w:id="37"/>
      <w:r w:rsidRPr="00FA1F43">
        <w:rPr>
          <w:rFonts w:ascii="Times New Roman" w:hAnsi="Times New Roman" w:cs="Times New Roman"/>
          <w:sz w:val="28"/>
          <w:szCs w:val="28"/>
        </w:rPr>
        <w:t>2) проводит аттестацию руководителей;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203"/>
      <w:bookmarkEnd w:id="38"/>
      <w:proofErr w:type="gramStart"/>
      <w:r w:rsidRPr="00FA1F43">
        <w:rPr>
          <w:rFonts w:ascii="Times New Roman" w:hAnsi="Times New Roman" w:cs="Times New Roman"/>
          <w:sz w:val="28"/>
          <w:szCs w:val="28"/>
        </w:rPr>
        <w:t>3) осуществляет анализ представленных материалов в отношении кандидатов и руководителей,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муниципальных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 на должности руководителей.</w:t>
      </w:r>
      <w:proofErr w:type="gramEnd"/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21"/>
      <w:bookmarkEnd w:id="39"/>
      <w:r w:rsidRPr="00FA1F43">
        <w:rPr>
          <w:rFonts w:ascii="Times New Roman" w:hAnsi="Times New Roman" w:cs="Times New Roman"/>
          <w:sz w:val="28"/>
          <w:szCs w:val="28"/>
        </w:rPr>
        <w:t>20. Комиссия имеет право: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211"/>
      <w:bookmarkEnd w:id="40"/>
      <w:r w:rsidRPr="00FA1F43">
        <w:rPr>
          <w:rFonts w:ascii="Times New Roman" w:hAnsi="Times New Roman" w:cs="Times New Roman"/>
          <w:sz w:val="28"/>
          <w:szCs w:val="28"/>
        </w:rPr>
        <w:t>1) запрашивать у кандидатов, руководителя, а также соответствующих организаций необходимые для ее деятельности документы, материалы и информацию в течение 10 рабочих дней до дня заседания Комиссии;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212"/>
      <w:bookmarkEnd w:id="41"/>
      <w:r w:rsidRPr="00FA1F43">
        <w:rPr>
          <w:rFonts w:ascii="Times New Roman" w:hAnsi="Times New Roman" w:cs="Times New Roman"/>
          <w:sz w:val="28"/>
          <w:szCs w:val="28"/>
        </w:rPr>
        <w:t>2) проводить необходимые консультации;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213"/>
      <w:bookmarkEnd w:id="42"/>
      <w:r w:rsidRPr="00FA1F43">
        <w:rPr>
          <w:rFonts w:ascii="Times New Roman" w:hAnsi="Times New Roman" w:cs="Times New Roman"/>
          <w:sz w:val="28"/>
          <w:szCs w:val="28"/>
        </w:rPr>
        <w:t>3) создавать рабочие группы с привлечением экспертов и специалистов, состав которых утверждается Комиссией.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22"/>
      <w:bookmarkEnd w:id="43"/>
      <w:r w:rsidRPr="00FA1F43">
        <w:rPr>
          <w:rFonts w:ascii="Times New Roman" w:hAnsi="Times New Roman" w:cs="Times New Roman"/>
          <w:sz w:val="28"/>
          <w:szCs w:val="28"/>
        </w:rPr>
        <w:t>21. Председатель Комиссии: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221"/>
      <w:bookmarkEnd w:id="44"/>
      <w:r w:rsidRPr="00FA1F43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222"/>
      <w:bookmarkEnd w:id="45"/>
      <w:r w:rsidRPr="00FA1F43">
        <w:rPr>
          <w:rFonts w:ascii="Times New Roman" w:hAnsi="Times New Roman" w:cs="Times New Roman"/>
          <w:sz w:val="28"/>
          <w:szCs w:val="28"/>
        </w:rPr>
        <w:t>2) проводит заседания Комиссии;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223"/>
      <w:bookmarkEnd w:id="46"/>
      <w:r w:rsidRPr="00FA1F43">
        <w:rPr>
          <w:rFonts w:ascii="Times New Roman" w:hAnsi="Times New Roman" w:cs="Times New Roman"/>
          <w:sz w:val="28"/>
          <w:szCs w:val="28"/>
        </w:rPr>
        <w:t xml:space="preserve">3) осуществляет общий 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F43">
        <w:rPr>
          <w:rFonts w:ascii="Times New Roman" w:hAnsi="Times New Roman" w:cs="Times New Roman"/>
          <w:sz w:val="28"/>
          <w:szCs w:val="28"/>
        </w:rPr>
        <w:t xml:space="preserve"> реализацией решений, принятых Комиссией.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323"/>
      <w:bookmarkEnd w:id="47"/>
      <w:r w:rsidRPr="00FA1F43">
        <w:rPr>
          <w:rFonts w:ascii="Times New Roman" w:hAnsi="Times New Roman" w:cs="Times New Roman"/>
          <w:sz w:val="28"/>
          <w:szCs w:val="28"/>
        </w:rPr>
        <w:t>22. Заместитель председателя Комиссии: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231"/>
      <w:bookmarkEnd w:id="48"/>
      <w:r w:rsidRPr="00FA1F43">
        <w:rPr>
          <w:rFonts w:ascii="Times New Roman" w:hAnsi="Times New Roman" w:cs="Times New Roman"/>
          <w:sz w:val="28"/>
          <w:szCs w:val="28"/>
        </w:rPr>
        <w:t>1) в отсутствие председателя Комиссии выполняет его функции;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232"/>
      <w:bookmarkEnd w:id="49"/>
      <w:r w:rsidRPr="00FA1F43">
        <w:rPr>
          <w:rFonts w:ascii="Times New Roman" w:hAnsi="Times New Roman" w:cs="Times New Roman"/>
          <w:sz w:val="28"/>
          <w:szCs w:val="28"/>
        </w:rPr>
        <w:t>2) выполняет поручения председателя Комиссии, направленные на обеспечение реализации задач Комиссии.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324"/>
      <w:bookmarkEnd w:id="50"/>
      <w:r w:rsidRPr="00FA1F43">
        <w:rPr>
          <w:rFonts w:ascii="Times New Roman" w:hAnsi="Times New Roman" w:cs="Times New Roman"/>
          <w:sz w:val="28"/>
          <w:szCs w:val="28"/>
        </w:rPr>
        <w:t>23. Секретарь Комиссии: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241"/>
      <w:bookmarkEnd w:id="51"/>
      <w:r w:rsidRPr="00FA1F43">
        <w:rPr>
          <w:rFonts w:ascii="Times New Roman" w:hAnsi="Times New Roman" w:cs="Times New Roman"/>
          <w:sz w:val="28"/>
          <w:szCs w:val="28"/>
        </w:rPr>
        <w:t>1) обеспечивает организационную подготовку заседаний Комиссии;</w:t>
      </w:r>
    </w:p>
    <w:bookmarkEnd w:id="52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3" w:name="sub_11242"/>
      <w:r w:rsidRPr="00FA1F43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1F43">
        <w:rPr>
          <w:rFonts w:ascii="Times New Roman" w:eastAsia="Arial" w:hAnsi="Times New Roman" w:cs="Times New Roman"/>
          <w:sz w:val="28"/>
          <w:szCs w:val="28"/>
        </w:rPr>
        <w:t>3) обеспечивает направление решений Комиссии в соответствии с пунктом 29 настоящего Порядка;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1F43">
        <w:rPr>
          <w:rFonts w:ascii="Times New Roman" w:eastAsia="Arial" w:hAnsi="Times New Roman" w:cs="Times New Roman"/>
          <w:sz w:val="28"/>
          <w:szCs w:val="28"/>
        </w:rPr>
        <w:t>4) уведомляет о месте, дате и времени проведения заседания Комиссии ее членов и аттестуемых.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eastAsia="Arial" w:hAnsi="Times New Roman" w:cs="Times New Roman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24. </w:t>
      </w:r>
      <w:r w:rsidRPr="00FA1F43">
        <w:rPr>
          <w:rStyle w:val="16"/>
          <w:rFonts w:ascii="Times New Roman" w:eastAsia="Arial" w:hAnsi="Times New Roman" w:cs="Times New Roman"/>
          <w:sz w:val="28"/>
          <w:szCs w:val="28"/>
        </w:rPr>
        <w:t>Комиссия самостоятельно определяет порядок организации своей работы.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325"/>
      <w:bookmarkEnd w:id="53"/>
      <w:r w:rsidRPr="00FA1F43">
        <w:rPr>
          <w:rFonts w:ascii="Times New Roman" w:hAnsi="Times New Roman" w:cs="Times New Roman"/>
          <w:sz w:val="28"/>
          <w:szCs w:val="28"/>
        </w:rPr>
        <w:lastRenderedPageBreak/>
        <w:t>25. Основной формой работы Комиссии являются заседания.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326"/>
      <w:bookmarkEnd w:id="54"/>
      <w:r w:rsidRPr="00FA1F43">
        <w:rPr>
          <w:rFonts w:ascii="Times New Roman" w:hAnsi="Times New Roman" w:cs="Times New Roman"/>
          <w:sz w:val="28"/>
          <w:szCs w:val="28"/>
        </w:rPr>
        <w:t>26. Заседание Комиссии считается правомочным, если на нем присутствует не менее двух третей от общего числа ее членов.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27"/>
      <w:bookmarkEnd w:id="55"/>
      <w:r w:rsidRPr="00FA1F43">
        <w:rPr>
          <w:rFonts w:ascii="Times New Roman" w:hAnsi="Times New Roman" w:cs="Times New Roman"/>
          <w:sz w:val="28"/>
          <w:szCs w:val="28"/>
        </w:rPr>
        <w:t>27. Решение Комиссии принимается открытым голосованием большинством голосов от числа присутствующих на заседании членов Комиссии. При равном количестве голосов членов Комиссии голос председателя Комиссии является решающим.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328"/>
      <w:bookmarkEnd w:id="56"/>
      <w:r w:rsidRPr="00FA1F43">
        <w:rPr>
          <w:rFonts w:ascii="Times New Roman" w:hAnsi="Times New Roman" w:cs="Times New Roman"/>
          <w:sz w:val="28"/>
          <w:szCs w:val="28"/>
        </w:rPr>
        <w:t>28. Решение Комиссии оформляется протоколом, который подписывается председателем Комиссии и секретарем Комиссии, хранится в Муниципальном казенном учреждении «Управление образования  Администрации Звериноголовского района».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329"/>
      <w:bookmarkEnd w:id="57"/>
      <w:r w:rsidRPr="00FA1F43">
        <w:rPr>
          <w:rFonts w:ascii="Times New Roman" w:hAnsi="Times New Roman" w:cs="Times New Roman"/>
          <w:sz w:val="28"/>
          <w:szCs w:val="28"/>
        </w:rPr>
        <w:t>29. Решение Комиссии в виде выписки в течение семи рабочих дней со дня заседания Комиссии направляется кандидату и руководителю, в Администрацию Звериноголовского района.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sz w:val="28"/>
          <w:szCs w:val="28"/>
        </w:rPr>
        <w:t>30. Методическое и организационно-техническое обеспечение деятельности Комиссии осуществляет Администрация Звериноголовского района.</w:t>
      </w:r>
      <w:bookmarkStart w:id="59" w:name="sub_1330"/>
      <w:bookmarkEnd w:id="58"/>
    </w:p>
    <w:p w:rsidR="001C159D" w:rsidRPr="00FA1F43" w:rsidRDefault="001C159D" w:rsidP="001C159D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0" w:name="sub_1400"/>
      <w:bookmarkEnd w:id="59"/>
      <w:r w:rsidRPr="00FA1F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IV. Организация и процедура проведения аттестации кандидатов</w:t>
      </w:r>
    </w:p>
    <w:bookmarkEnd w:id="60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31. </w:t>
      </w:r>
      <w:bookmarkStart w:id="61" w:name="sub_1431"/>
      <w:r w:rsidRPr="00FA1F43">
        <w:rPr>
          <w:rFonts w:ascii="Times New Roman" w:hAnsi="Times New Roman" w:cs="Times New Roman"/>
          <w:sz w:val="28"/>
          <w:szCs w:val="28"/>
        </w:rPr>
        <w:t>Основанием для проведения аттестации кандидатов служит наличие вакантной должности руководителя муниципальной образовательной организации.</w:t>
      </w:r>
    </w:p>
    <w:bookmarkEnd w:id="61"/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32. </w:t>
      </w:r>
      <w:bookmarkStart w:id="62" w:name="sub_1433"/>
      <w:r w:rsidRPr="00FA1F43">
        <w:rPr>
          <w:rStyle w:val="16"/>
          <w:rFonts w:ascii="Times New Roman" w:hAnsi="Times New Roman" w:cs="Times New Roman"/>
          <w:sz w:val="28"/>
          <w:szCs w:val="28"/>
        </w:rPr>
        <w:t>Администрация Звериноголовского района размещает объявление о приеме документов на аттестацию в общественно-политической газете Звериноголовского района Курганской области «Звериноголовские вести».</w:t>
      </w:r>
    </w:p>
    <w:bookmarkEnd w:id="62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- наименование муниципальной образовательной организации, на должность руководителя которой проводится аттестация кандидатов;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- требования, предъявляемые к кандидату, в соответствии с квалификационной характеристикой, утвержденной </w:t>
      </w: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в отношении специальных знаний, а также знаний законодательных и иных нормативных правовых актов, положений, инструкций и других документов, методов и</w:t>
      </w:r>
      <w:proofErr w:type="gramEnd"/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средств, которые должен применять руководитель при выполнении должностных обязанностей, уровня профессиональной подготовки и стажа работы;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- перечень документов, подлежащих представлению в соответствии с пунктом 33</w:t>
      </w:r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- место приема документов;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- срок, в течение которого принимаются документы;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- место проведения аттестации кандидатов.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eastAsia="Arial" w:hAnsi="Times New Roman" w:cs="Times New Roman"/>
          <w:color w:val="000000"/>
          <w:sz w:val="28"/>
          <w:szCs w:val="28"/>
        </w:rPr>
      </w:pPr>
      <w:r w:rsidRPr="00FA1F43">
        <w:rPr>
          <w:rStyle w:val="16"/>
          <w:rFonts w:ascii="Times New Roman" w:eastAsia="Arial" w:hAnsi="Times New Roman" w:cs="Times New Roman"/>
          <w:color w:val="000000"/>
          <w:sz w:val="28"/>
          <w:szCs w:val="28"/>
        </w:rPr>
        <w:t xml:space="preserve">33. Лицо, изъявившее желание участвовать в аттестации кандидатов, представляет следующие документы и материалы секретарю Комиссии в течение 21 календарного дня со дня объявления </w:t>
      </w:r>
      <w:proofErr w:type="gramStart"/>
      <w:r w:rsidRPr="00FA1F43">
        <w:rPr>
          <w:rStyle w:val="16"/>
          <w:rFonts w:ascii="Times New Roman" w:eastAsia="Arial" w:hAnsi="Times New Roman" w:cs="Times New Roman"/>
          <w:color w:val="000000"/>
          <w:sz w:val="28"/>
          <w:szCs w:val="28"/>
        </w:rPr>
        <w:t>о</w:t>
      </w:r>
      <w:proofErr w:type="gramEnd"/>
      <w:r w:rsidRPr="00FA1F43">
        <w:rPr>
          <w:rStyle w:val="16"/>
          <w:rFonts w:ascii="Times New Roman" w:eastAsia="Arial" w:hAnsi="Times New Roman" w:cs="Times New Roman"/>
          <w:color w:val="000000"/>
          <w:sz w:val="28"/>
          <w:szCs w:val="28"/>
        </w:rPr>
        <w:t xml:space="preserve"> их приеме: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A1F43">
        <w:rPr>
          <w:rFonts w:ascii="Times New Roman" w:eastAsia="Arial" w:hAnsi="Times New Roman" w:cs="Times New Roman"/>
          <w:color w:val="000000"/>
          <w:sz w:val="28"/>
          <w:szCs w:val="28"/>
        </w:rPr>
        <w:t>- личное заявление, оформленное в соответствии с приложением 1 к настоящему Порядку;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A1F43">
        <w:rPr>
          <w:rFonts w:ascii="Times New Roman" w:eastAsia="Arial" w:hAnsi="Times New Roman" w:cs="Times New Roman"/>
          <w:color w:val="000000"/>
          <w:sz w:val="28"/>
          <w:szCs w:val="28"/>
        </w:rPr>
        <w:t>- собственноручно заполненную и подписанную анкету, оформленную в соответствии с приложением 2 к настоящему Порядку;</w:t>
      </w:r>
    </w:p>
    <w:p w:rsidR="001C159D" w:rsidRPr="00FA1F43" w:rsidRDefault="001C159D" w:rsidP="001C159D">
      <w:pPr>
        <w:autoSpaceDE w:val="0"/>
        <w:ind w:firstLine="690"/>
        <w:jc w:val="both"/>
        <w:rPr>
          <w:rStyle w:val="16"/>
          <w:rFonts w:ascii="Times New Roman" w:eastAsia="Arial" w:hAnsi="Times New Roman" w:cs="Times New Roman"/>
          <w:sz w:val="28"/>
          <w:szCs w:val="28"/>
        </w:rPr>
      </w:pPr>
      <w:r w:rsidRPr="00FA1F43">
        <w:rPr>
          <w:rStyle w:val="16"/>
          <w:rFonts w:ascii="Times New Roman" w:eastAsia="Arial" w:hAnsi="Times New Roman" w:cs="Times New Roman"/>
          <w:color w:val="000000"/>
          <w:sz w:val="28"/>
          <w:szCs w:val="28"/>
        </w:rPr>
        <w:t xml:space="preserve">-  </w:t>
      </w:r>
      <w:r w:rsidRPr="00FA1F43">
        <w:rPr>
          <w:rStyle w:val="16"/>
          <w:rFonts w:ascii="Times New Roman" w:eastAsia="Arial" w:hAnsi="Times New Roman" w:cs="Times New Roman"/>
          <w:sz w:val="28"/>
          <w:szCs w:val="28"/>
        </w:rPr>
        <w:t>проект программы развития муниципальной образовательной организации и кадрового обновления;</w:t>
      </w:r>
    </w:p>
    <w:p w:rsidR="001C159D" w:rsidRPr="00FA1F43" w:rsidRDefault="001C159D" w:rsidP="001C159D">
      <w:pPr>
        <w:autoSpaceDE w:val="0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1F43">
        <w:rPr>
          <w:rFonts w:ascii="Times New Roman" w:eastAsia="Arial" w:hAnsi="Times New Roman" w:cs="Times New Roman"/>
          <w:sz w:val="28"/>
          <w:szCs w:val="28"/>
        </w:rPr>
        <w:t>- заверенные копии документов о соответствующем уровне образования и (или) квалификации, ученой степени, ученом звании, а также трудовой книжки;</w:t>
      </w:r>
    </w:p>
    <w:p w:rsidR="001C159D" w:rsidRPr="00FA1F43" w:rsidRDefault="001C159D" w:rsidP="001C159D">
      <w:pPr>
        <w:autoSpaceDE w:val="0"/>
        <w:ind w:firstLine="69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1F43">
        <w:rPr>
          <w:rFonts w:ascii="Times New Roman" w:eastAsia="Arial" w:hAnsi="Times New Roman" w:cs="Times New Roman"/>
          <w:sz w:val="28"/>
          <w:szCs w:val="28"/>
        </w:rPr>
        <w:t>- согласие на обработку персональных данных, оформленное в соответствии с приложением 3 к настоящему Порядку.</w:t>
      </w:r>
    </w:p>
    <w:p w:rsidR="001C159D" w:rsidRPr="00FA1F43" w:rsidRDefault="001C159D" w:rsidP="001C159D">
      <w:pPr>
        <w:autoSpaceDE w:val="0"/>
        <w:ind w:firstLine="69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1F43">
        <w:rPr>
          <w:rFonts w:ascii="Times New Roman" w:eastAsia="Arial" w:hAnsi="Times New Roman" w:cs="Times New Roman"/>
          <w:sz w:val="28"/>
          <w:szCs w:val="28"/>
        </w:rPr>
        <w:t xml:space="preserve">34. В случае если кандидатом является лицо, занимающее должность руководителя, кандидат дополнительно к документам и материалам, указанным в пункте 33 настоящего Порядка, представляет отчет о </w:t>
      </w:r>
      <w:r w:rsidRPr="00FA1F43">
        <w:rPr>
          <w:rFonts w:ascii="Times New Roman" w:eastAsia="Arial" w:hAnsi="Times New Roman" w:cs="Times New Roman"/>
          <w:sz w:val="28"/>
          <w:szCs w:val="28"/>
        </w:rPr>
        <w:lastRenderedPageBreak/>
        <w:t>своей деятельности в должности руководителя, включая отчет о результатах выполнения программы развития образовательной организации (при наличии программы развития в образовательной организации).</w:t>
      </w:r>
      <w:bookmarkStart w:id="63" w:name="sub_1435"/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436"/>
      <w:bookmarkEnd w:id="63"/>
      <w:r w:rsidRPr="00FA1F43">
        <w:rPr>
          <w:rFonts w:ascii="Times New Roman" w:hAnsi="Times New Roman" w:cs="Times New Roman"/>
          <w:sz w:val="28"/>
          <w:szCs w:val="28"/>
        </w:rPr>
        <w:t>35. О месте, дате и времени проведения заседания Комиссии кандидаты уведомляются не менее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1F43">
        <w:rPr>
          <w:rFonts w:ascii="Times New Roman" w:hAnsi="Times New Roman" w:cs="Times New Roman"/>
          <w:sz w:val="28"/>
          <w:szCs w:val="28"/>
        </w:rPr>
        <w:t xml:space="preserve"> чем за 10 рабочих дней до даты проведения аттестации.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437"/>
      <w:bookmarkEnd w:id="64"/>
      <w:r w:rsidRPr="00FA1F43">
        <w:rPr>
          <w:rFonts w:ascii="Times New Roman" w:hAnsi="Times New Roman" w:cs="Times New Roman"/>
          <w:sz w:val="28"/>
          <w:szCs w:val="28"/>
        </w:rPr>
        <w:t xml:space="preserve">36. Аттестация проводится с приглашением кандидата на заседание Комиссии. В случае отсутствия кандидата в день заседания Комиссии по уважительным причинам рассмотрение его кандидатуры переносится на другую дату, о чем кандидата знакомят под расписку не 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A1F43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новой даты заседания Комиссии.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sz w:val="28"/>
          <w:szCs w:val="28"/>
        </w:rPr>
      </w:pPr>
      <w:bookmarkStart w:id="66" w:name="sub_1438"/>
      <w:bookmarkEnd w:id="65"/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37. </w:t>
      </w:r>
      <w:r w:rsidRPr="00FA1F43">
        <w:rPr>
          <w:rStyle w:val="16"/>
          <w:rFonts w:ascii="Times New Roman" w:eastAsia="Arial" w:hAnsi="Times New Roman" w:cs="Times New Roman"/>
          <w:sz w:val="28"/>
          <w:szCs w:val="28"/>
        </w:rPr>
        <w:t>Аттестация осуществляется по результатам анализа представленных материалов и проходит в форме собеседования</w:t>
      </w:r>
      <w:r w:rsidRPr="00FA1F43">
        <w:rPr>
          <w:rStyle w:val="16"/>
          <w:rFonts w:ascii="Times New Roman" w:hAnsi="Times New Roman" w:cs="Times New Roman"/>
          <w:sz w:val="28"/>
          <w:szCs w:val="28"/>
        </w:rPr>
        <w:t>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439"/>
      <w:bookmarkEnd w:id="66"/>
      <w:r w:rsidRPr="00FA1F43">
        <w:rPr>
          <w:rFonts w:ascii="Times New Roman" w:hAnsi="Times New Roman" w:cs="Times New Roman"/>
          <w:sz w:val="28"/>
          <w:szCs w:val="28"/>
        </w:rPr>
        <w:t>38. По результатам аттестации кандидата Комиссия принимает решение о соответствии либо несоответствии кандидата требованиям, предъявляемым к должности руководителя.</w:t>
      </w:r>
      <w:bookmarkStart w:id="68" w:name="sub_1440"/>
      <w:bookmarkEnd w:id="67"/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39. Решение Комиссии сообщается кандидату непосредственно после проведения итогов голосования в день проведения аттестации, а также направляется кандидату и в Администрацию Звериноголовского района в соответствии с пунктом 29 настоящего Порядка.</w:t>
      </w:r>
    </w:p>
    <w:p w:rsidR="001C159D" w:rsidRPr="00FA1F43" w:rsidRDefault="001C159D" w:rsidP="001C15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sz w:val="28"/>
          <w:szCs w:val="28"/>
        </w:rPr>
        <w:tab/>
        <w:t xml:space="preserve">40. Кандидаты вправе обжаловать результаты аттестации в соответствии с </w:t>
      </w: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  <w:bookmarkEnd w:id="68"/>
    </w:p>
    <w:p w:rsidR="001C159D" w:rsidRPr="00FA1F43" w:rsidRDefault="001C159D" w:rsidP="001C159D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9" w:name="sub_1500"/>
      <w:r w:rsidRPr="00FA1F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V. Организация и процедура проведения аттестации руководителей</w:t>
      </w:r>
    </w:p>
    <w:bookmarkEnd w:id="69"/>
    <w:p w:rsidR="001C159D" w:rsidRPr="00FA1F43" w:rsidRDefault="001C159D" w:rsidP="001C159D">
      <w:pPr>
        <w:autoSpaceDE w:val="0"/>
        <w:ind w:firstLine="735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41. </w:t>
      </w:r>
      <w:bookmarkStart w:id="70" w:name="sub_1541"/>
      <w:r w:rsidRPr="00FA1F43">
        <w:rPr>
          <w:rStyle w:val="16"/>
          <w:rFonts w:ascii="Times New Roman" w:hAnsi="Times New Roman" w:cs="Times New Roman"/>
          <w:sz w:val="28"/>
          <w:szCs w:val="28"/>
        </w:rPr>
        <w:t>Основанием для проведения</w:t>
      </w: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аттестации руководителей является график проведения аттестации и представление, оформленное в соответствии с приложением 4 к настоящему Порядку.</w:t>
      </w:r>
    </w:p>
    <w:p w:rsidR="001C159D" w:rsidRPr="00FA1F43" w:rsidRDefault="001C159D" w:rsidP="001C159D">
      <w:pPr>
        <w:autoSpaceDE w:val="0"/>
        <w:ind w:firstLine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42. В графике проведения аттестации руководителей указывается список руководителей, подлежащих аттестации.</w:t>
      </w:r>
      <w:bookmarkStart w:id="71" w:name="sub_1543"/>
      <w:bookmarkEnd w:id="70"/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bookmarkStart w:id="72" w:name="sub_1544"/>
      <w:bookmarkEnd w:id="71"/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43. Представление, составленное и подписанное руководителем структурного подразделения Администрации Звериноголовского района, курирующего деятельность муниципальной образовательной организации, направляется в Комиссию не </w:t>
      </w:r>
      <w:proofErr w:type="gramStart"/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чем за 15 дней до даты проведения аттестации.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3" w:name="sub_1545"/>
      <w:bookmarkEnd w:id="72"/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44. С представлением руководитель должен быть ознакомлен под расписку не </w:t>
      </w:r>
      <w:proofErr w:type="gramStart"/>
      <w:r w:rsidRPr="00FA1F43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дня проведения аттестации.</w:t>
      </w:r>
    </w:p>
    <w:bookmarkEnd w:id="73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Отказ руководителя ознакомиться с представлением не является препятствием для проведения аттестации и оформляется соответствующим актом.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bookmarkStart w:id="74" w:name="sub_1546"/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После ознакомления с представлением руководитель имеет право представить в Комиссию собственные сведения, характеризующие его трудовую деятельность за период </w:t>
      </w:r>
      <w:proofErr w:type="gramStart"/>
      <w:r w:rsidRPr="00FA1F43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предыдущей аттестации (при первичной аттестации - с даты назначения на должность), а также заявление с соответствующим обоснованием в случае несогласия с представлением.</w:t>
      </w:r>
    </w:p>
    <w:p w:rsidR="001C159D" w:rsidRPr="00FA1F43" w:rsidRDefault="001C159D" w:rsidP="001C159D">
      <w:pPr>
        <w:autoSpaceDE w:val="0"/>
        <w:ind w:firstLine="709"/>
        <w:jc w:val="both"/>
        <w:rPr>
          <w:rStyle w:val="16"/>
          <w:rFonts w:ascii="Times New Roman" w:eastAsia="Arial" w:hAnsi="Times New Roman" w:cs="Times New Roman"/>
          <w:color w:val="000000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FA1F43">
        <w:rPr>
          <w:rStyle w:val="16"/>
          <w:rFonts w:ascii="Times New Roman" w:eastAsia="Arial" w:hAnsi="Times New Roman" w:cs="Times New Roman"/>
          <w:sz w:val="28"/>
          <w:szCs w:val="28"/>
        </w:rPr>
        <w:t xml:space="preserve"> Руководитель представляет секретарю Комиссии </w:t>
      </w:r>
      <w:r w:rsidRPr="00FA1F43">
        <w:rPr>
          <w:rStyle w:val="16"/>
          <w:rFonts w:ascii="Times New Roman" w:eastAsia="Arial" w:hAnsi="Times New Roman" w:cs="Times New Roman"/>
          <w:color w:val="000000"/>
          <w:sz w:val="28"/>
          <w:szCs w:val="28"/>
        </w:rPr>
        <w:t>следующие документы и материалы: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A1F43">
        <w:rPr>
          <w:rFonts w:ascii="Times New Roman" w:eastAsia="Arial" w:hAnsi="Times New Roman" w:cs="Times New Roman"/>
          <w:color w:val="000000"/>
          <w:sz w:val="28"/>
          <w:szCs w:val="28"/>
        </w:rPr>
        <w:t>- личное заявление, оформленное в соответствии с приложением 1 к настоящему Порядку;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A1F43">
        <w:rPr>
          <w:rFonts w:ascii="Times New Roman" w:eastAsia="Arial" w:hAnsi="Times New Roman" w:cs="Times New Roman"/>
          <w:color w:val="000000"/>
          <w:sz w:val="28"/>
          <w:szCs w:val="28"/>
        </w:rPr>
        <w:t>- согласие на обработку персональных данных, оформленное в соответствии с приложением 3 к настоящему Порядку;</w:t>
      </w:r>
    </w:p>
    <w:p w:rsidR="001C159D" w:rsidRPr="00FA1F43" w:rsidRDefault="001C159D" w:rsidP="001C159D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A1F43">
        <w:rPr>
          <w:rFonts w:ascii="Times New Roman" w:eastAsia="Arial" w:hAnsi="Times New Roman" w:cs="Times New Roman"/>
          <w:sz w:val="28"/>
          <w:szCs w:val="28"/>
        </w:rPr>
        <w:t>- отчет о своей деятельности в должности руководителя, включая отчет о результатах выполнения программы развития образовательной организации (при наличии программы развития в образовательной организации) в период нахождения в должности руководителя.</w:t>
      </w:r>
    </w:p>
    <w:p w:rsidR="001C159D" w:rsidRPr="00FA1F43" w:rsidRDefault="001C159D" w:rsidP="001C159D">
      <w:pPr>
        <w:autoSpaceDE w:val="0"/>
        <w:ind w:firstLine="709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bookmarkStart w:id="75" w:name="sub_1547"/>
      <w:bookmarkEnd w:id="74"/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Pr="00FA1F43">
        <w:rPr>
          <w:rStyle w:val="16"/>
          <w:rFonts w:ascii="Times New Roman" w:eastAsia="Arial" w:hAnsi="Times New Roman" w:cs="Times New Roman"/>
          <w:color w:val="000000"/>
          <w:sz w:val="28"/>
          <w:szCs w:val="28"/>
        </w:rPr>
        <w:t>Аттестация осуществляется по результатам рассмотрения представления,   анализа представленных документов и материалов и проходит в форме собеседования</w:t>
      </w: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.</w:t>
      </w:r>
      <w:bookmarkStart w:id="76" w:name="sub_1548"/>
      <w:bookmarkEnd w:id="75"/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549"/>
      <w:bookmarkEnd w:id="76"/>
      <w:r w:rsidRPr="00FA1F43">
        <w:rPr>
          <w:rFonts w:ascii="Times New Roman" w:hAnsi="Times New Roman" w:cs="Times New Roman"/>
          <w:sz w:val="28"/>
          <w:szCs w:val="28"/>
        </w:rPr>
        <w:t>48. По результатам аттестации руководителя Комиссия принимает одно из следующих решений: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5491"/>
      <w:bookmarkEnd w:id="77"/>
      <w:r w:rsidRPr="00FA1F43">
        <w:rPr>
          <w:rFonts w:ascii="Times New Roman" w:hAnsi="Times New Roman" w:cs="Times New Roman"/>
          <w:sz w:val="28"/>
          <w:szCs w:val="28"/>
        </w:rPr>
        <w:t>1) соответствует занимаемой должности;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5492"/>
      <w:bookmarkEnd w:id="78"/>
      <w:r w:rsidRPr="00FA1F43">
        <w:rPr>
          <w:rFonts w:ascii="Times New Roman" w:hAnsi="Times New Roman" w:cs="Times New Roman"/>
          <w:sz w:val="28"/>
          <w:szCs w:val="28"/>
        </w:rPr>
        <w:t>2) соответствует занимаемой должности при условии прохождения профессиональной переподготовки или повышения квалификации;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5493"/>
      <w:bookmarkEnd w:id="79"/>
      <w:r w:rsidRPr="00FA1F43">
        <w:rPr>
          <w:rFonts w:ascii="Times New Roman" w:hAnsi="Times New Roman" w:cs="Times New Roman"/>
          <w:sz w:val="28"/>
          <w:szCs w:val="28"/>
        </w:rPr>
        <w:lastRenderedPageBreak/>
        <w:t>3) не соответствует занимаемой должности.</w:t>
      </w:r>
    </w:p>
    <w:bookmarkEnd w:id="80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49</w:t>
      </w:r>
      <w:bookmarkStart w:id="81" w:name="sub_1550"/>
      <w:r w:rsidRPr="00FA1F43">
        <w:rPr>
          <w:rFonts w:ascii="Times New Roman" w:hAnsi="Times New Roman" w:cs="Times New Roman"/>
          <w:sz w:val="28"/>
          <w:szCs w:val="28"/>
        </w:rPr>
        <w:t>. Решение Комиссии сообщается руководителю непосредственно после проведения итогов голосования в день заседания Комиссии, а также направляется руководителю и в Администрацию Звериноголовского района в соответствии с пунктом 29 настоящего Порядка.</w:t>
      </w:r>
    </w:p>
    <w:bookmarkEnd w:id="81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50</w:t>
      </w:r>
      <w:bookmarkStart w:id="82" w:name="sub_1551"/>
      <w:r w:rsidRPr="00FA1F43">
        <w:rPr>
          <w:rFonts w:ascii="Times New Roman" w:hAnsi="Times New Roman" w:cs="Times New Roman"/>
          <w:sz w:val="28"/>
          <w:szCs w:val="28"/>
        </w:rPr>
        <w:t>. При прохождении аттестации руководитель, являющийся членом Комиссии, не может участвовать в заседании Комиссии.</w:t>
      </w:r>
    </w:p>
    <w:bookmarkEnd w:id="82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51</w:t>
      </w:r>
      <w:bookmarkStart w:id="83" w:name="sub_1552"/>
      <w:r w:rsidRPr="00FA1F43">
        <w:rPr>
          <w:rFonts w:ascii="Times New Roman" w:hAnsi="Times New Roman" w:cs="Times New Roman"/>
          <w:sz w:val="28"/>
          <w:szCs w:val="28"/>
        </w:rPr>
        <w:t xml:space="preserve">. В случае признания руководителя 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FA1F43">
        <w:rPr>
          <w:rFonts w:ascii="Times New Roman" w:hAnsi="Times New Roman" w:cs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направляет его на профессиональную переподготовку или повышение квалификации в срок не позднее одного года после принятия Комиссией соответствующего решения. По завершении обучения руководитель представляет в Комиссию отчет об освоении программ профессиональной переподготовки или повышения квалификации.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sz w:val="28"/>
          <w:szCs w:val="28"/>
        </w:rPr>
      </w:pPr>
      <w:bookmarkStart w:id="84" w:name="sub_1553"/>
      <w:bookmarkEnd w:id="83"/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52. В случае признания руководителя по результатам аттестации не </w:t>
      </w: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 расторгнут в соответствии с пунктом 3 части 1 статьи 81 Трудового кодекса Российской Фед</w:t>
      </w:r>
      <w:r w:rsidRPr="00FA1F43">
        <w:rPr>
          <w:rStyle w:val="16"/>
          <w:rFonts w:ascii="Times New Roman" w:hAnsi="Times New Roman" w:cs="Times New Roman"/>
          <w:sz w:val="28"/>
          <w:szCs w:val="28"/>
        </w:rPr>
        <w:t>ерации. Увольнение по данному основанию допускается, если невозможно перевести руководителя с его письменного согласия на другую работу (как вакантную должность или работу, соответствующую квалификации, так и вакантную нижестоящую должность или нижеоплачиваемую работу), которую он может выполнять с учетом его состояния здоровья.</w:t>
      </w:r>
    </w:p>
    <w:bookmarkEnd w:id="84"/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53. </w:t>
      </w:r>
      <w:bookmarkStart w:id="85" w:name="sub_1554"/>
      <w:r w:rsidRPr="00FA1F43">
        <w:rPr>
          <w:rStyle w:val="16"/>
          <w:rFonts w:ascii="Times New Roman" w:hAnsi="Times New Roman" w:cs="Times New Roman"/>
          <w:sz w:val="28"/>
          <w:szCs w:val="28"/>
        </w:rPr>
        <w:t xml:space="preserve">Руководители вправе обжаловать результаты аттестации в соответствии с </w:t>
      </w: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1C159D" w:rsidRPr="00FA1F43" w:rsidRDefault="001C159D" w:rsidP="001C15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1C159D" w:rsidRPr="00FA1F43" w:rsidRDefault="001C159D" w:rsidP="001C15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Звериноголовского района</w:t>
      </w:r>
      <w:r w:rsidRPr="00FA1F43">
        <w:rPr>
          <w:rFonts w:ascii="Times New Roman" w:hAnsi="Times New Roman" w:cs="Times New Roman"/>
          <w:sz w:val="28"/>
          <w:szCs w:val="28"/>
        </w:rPr>
        <w:tab/>
      </w:r>
      <w:r w:rsidRPr="00FA1F43">
        <w:rPr>
          <w:rFonts w:ascii="Times New Roman" w:hAnsi="Times New Roman" w:cs="Times New Roman"/>
          <w:sz w:val="28"/>
          <w:szCs w:val="28"/>
        </w:rPr>
        <w:tab/>
      </w:r>
      <w:r w:rsidRPr="00FA1F4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A1F43">
        <w:rPr>
          <w:rFonts w:ascii="Times New Roman" w:hAnsi="Times New Roman" w:cs="Times New Roman"/>
          <w:sz w:val="28"/>
          <w:szCs w:val="28"/>
        </w:rPr>
        <w:tab/>
      </w:r>
      <w:r w:rsidRPr="00FA1F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А.П. Сердюков</w:t>
      </w:r>
    </w:p>
    <w:p w:rsidR="001C159D" w:rsidRPr="00FA1F43" w:rsidRDefault="001C159D" w:rsidP="001C159D">
      <w:pPr>
        <w:autoSpaceDE w:val="0"/>
        <w:ind w:left="567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86" w:name="sub_1600"/>
      <w:bookmarkEnd w:id="85"/>
    </w:p>
    <w:p w:rsidR="001C159D" w:rsidRPr="00FA1F43" w:rsidRDefault="001C159D" w:rsidP="001C159D">
      <w:pPr>
        <w:autoSpaceDE w:val="0"/>
        <w:ind w:left="5672"/>
        <w:jc w:val="both"/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Приложение 1</w:t>
      </w: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br/>
        <w:t>к Порядку и срокам проведения аттестации кандидатов на должности руководителей и руководителей</w:t>
      </w:r>
      <w:r w:rsidRPr="00FA1F43">
        <w:rPr>
          <w:rFonts w:ascii="Times New Roman" w:hAnsi="Times New Roman" w:cs="Times New Roman"/>
          <w:sz w:val="28"/>
          <w:szCs w:val="28"/>
        </w:rPr>
        <w:t xml:space="preserve"> </w:t>
      </w: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муниципальных образовательных организаций Звериноголовского района</w:t>
      </w:r>
    </w:p>
    <w:bookmarkEnd w:id="86"/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888"/>
        <w:gridCol w:w="4720"/>
      </w:tblGrid>
      <w:tr w:rsidR="001C159D" w:rsidRPr="00FA1F43" w:rsidTr="001C159D">
        <w:trPr>
          <w:trHeight w:val="154"/>
        </w:trPr>
        <w:tc>
          <w:tcPr>
            <w:tcW w:w="8888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В Аттестационную комиссию</w:t>
            </w:r>
          </w:p>
        </w:tc>
      </w:tr>
      <w:tr w:rsidR="00CB01C0" w:rsidRPr="00FA1F43" w:rsidTr="001C159D">
        <w:trPr>
          <w:trHeight w:val="154"/>
        </w:trPr>
        <w:tc>
          <w:tcPr>
            <w:tcW w:w="8888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ind w:left="105" w:right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610"/>
        </w:trPr>
        <w:tc>
          <w:tcPr>
            <w:tcW w:w="8888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  <w:tr w:rsidR="00CB01C0" w:rsidRPr="00FA1F43" w:rsidTr="001C159D">
        <w:trPr>
          <w:trHeight w:val="627"/>
        </w:trPr>
        <w:tc>
          <w:tcPr>
            <w:tcW w:w="8888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230"/>
        </w:trPr>
        <w:tc>
          <w:tcPr>
            <w:tcW w:w="8888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(имя)</w:t>
            </w:r>
          </w:p>
        </w:tc>
      </w:tr>
      <w:tr w:rsidR="00CB01C0" w:rsidRPr="00FA1F43" w:rsidTr="001C159D">
        <w:trPr>
          <w:trHeight w:val="643"/>
        </w:trPr>
        <w:tc>
          <w:tcPr>
            <w:tcW w:w="8888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627"/>
        </w:trPr>
        <w:tc>
          <w:tcPr>
            <w:tcW w:w="8888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(отчество)</w:t>
            </w:r>
          </w:p>
        </w:tc>
      </w:tr>
    </w:tbl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159D" w:rsidRPr="00FA1F43" w:rsidRDefault="001C159D" w:rsidP="001C159D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A1F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Прошу аттестовать меня на соответствие требованиям, предъявляемым нормативными правовыми документами к должности «руководитель муниципальной образовательной организации».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С нормативно-правовой базой по аттестации, процедурой проведения аттестации 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A1F43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03"/>
        <w:gridCol w:w="3027"/>
        <w:gridCol w:w="432"/>
        <w:gridCol w:w="6688"/>
      </w:tblGrid>
      <w:tr w:rsidR="00CB01C0" w:rsidRPr="00FA1F43" w:rsidTr="001C159D">
        <w:tc>
          <w:tcPr>
            <w:tcW w:w="360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"__" ____________ 20__ г.</w:t>
            </w:r>
          </w:p>
        </w:tc>
        <w:tc>
          <w:tcPr>
            <w:tcW w:w="3027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59D" w:rsidRPr="00FA1F43" w:rsidRDefault="001C159D" w:rsidP="001C159D">
      <w:pPr>
        <w:pStyle w:val="11"/>
        <w:rPr>
          <w:vanish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500"/>
        <w:gridCol w:w="2940"/>
        <w:gridCol w:w="420"/>
        <w:gridCol w:w="6782"/>
      </w:tblGrid>
      <w:tr w:rsidR="00CB01C0" w:rsidRPr="00FA1F43" w:rsidTr="001C159D">
        <w:tc>
          <w:tcPr>
            <w:tcW w:w="350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2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ind w:left="5672"/>
        <w:jc w:val="both"/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</w:pPr>
      <w:bookmarkStart w:id="87" w:name="sub_1700"/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Приложение 2</w:t>
      </w: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br/>
      </w:r>
      <w:bookmarkEnd w:id="87"/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к Порядку и срокам проведения аттестации кандидатов на должности руководителей и руководителей</w:t>
      </w:r>
      <w:r w:rsidRPr="00FA1F43">
        <w:rPr>
          <w:rFonts w:ascii="Times New Roman" w:hAnsi="Times New Roman" w:cs="Times New Roman"/>
          <w:sz w:val="28"/>
          <w:szCs w:val="28"/>
        </w:rPr>
        <w:t xml:space="preserve"> </w:t>
      </w: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муниципальных образовательных организаций Звериноголовского района</w:t>
      </w:r>
    </w:p>
    <w:p w:rsidR="001C159D" w:rsidRPr="00FA1F43" w:rsidRDefault="001C159D" w:rsidP="001C159D">
      <w:pPr>
        <w:autoSpaceDE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64"/>
        <w:gridCol w:w="2721"/>
        <w:gridCol w:w="582"/>
        <w:gridCol w:w="389"/>
        <w:gridCol w:w="1943"/>
        <w:gridCol w:w="1943"/>
        <w:gridCol w:w="194"/>
        <w:gridCol w:w="583"/>
        <w:gridCol w:w="194"/>
        <w:gridCol w:w="1749"/>
        <w:gridCol w:w="777"/>
        <w:gridCol w:w="1521"/>
      </w:tblGrid>
      <w:tr w:rsidR="001C159D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Анкета</w:t>
            </w: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кандидата на должность руководителя</w:t>
            </w: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(должность, полное наименование муниципальной образовательной организации согласно Уставу)</w:t>
            </w:r>
          </w:p>
        </w:tc>
      </w:tr>
      <w:tr w:rsidR="001C159D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9D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Дата рождения: «__» _______________ ____ года</w:t>
            </w:r>
          </w:p>
        </w:tc>
      </w:tr>
      <w:tr w:rsidR="00CB01C0" w:rsidRPr="00FA1F43" w:rsidTr="001C159D">
        <w:trPr>
          <w:trHeight w:val="394"/>
        </w:trPr>
        <w:tc>
          <w:tcPr>
            <w:tcW w:w="446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9293" w:type="dxa"/>
            <w:gridSpan w:val="9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446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Домашний адрес:</w:t>
            </w:r>
          </w:p>
        </w:tc>
        <w:tc>
          <w:tcPr>
            <w:tcW w:w="9293" w:type="dxa"/>
            <w:gridSpan w:val="9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446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9293" w:type="dxa"/>
            <w:gridSpan w:val="9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446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Электронный адрес (личный):</w:t>
            </w:r>
          </w:p>
        </w:tc>
        <w:tc>
          <w:tcPr>
            <w:tcW w:w="9293" w:type="dxa"/>
            <w:gridSpan w:val="9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9D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1C159D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Высшее профессиональное образование:</w:t>
            </w:r>
          </w:p>
        </w:tc>
      </w:tr>
      <w:tr w:rsidR="001C159D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2720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2. Дополнительное профессиональное образование в области государственного и муниципального управления или менеджмента и экономики: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Наименование вуза</w:t>
            </w:r>
          </w:p>
        </w:tc>
        <w:tc>
          <w:tcPr>
            <w:tcW w:w="2720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3. Повышение квалификации: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2720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4. Стаж работы:</w:t>
            </w:r>
          </w:p>
        </w:tc>
      </w:tr>
      <w:tr w:rsidR="00CB01C0" w:rsidRPr="00FA1F43" w:rsidTr="001C159D">
        <w:trPr>
          <w:trHeight w:val="394"/>
        </w:trPr>
        <w:tc>
          <w:tcPr>
            <w:tcW w:w="8742" w:type="dxa"/>
            <w:gridSpan w:val="6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018" w:type="dxa"/>
            <w:gridSpan w:val="6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8742" w:type="dxa"/>
            <w:gridSpan w:val="6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018" w:type="dxa"/>
            <w:gridSpan w:val="6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8742" w:type="dxa"/>
            <w:gridSpan w:val="6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стаж управленческой деятельности</w:t>
            </w:r>
          </w:p>
        </w:tc>
        <w:tc>
          <w:tcPr>
            <w:tcW w:w="5018" w:type="dxa"/>
            <w:gridSpan w:val="6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5. Опыт работы:</w:t>
            </w:r>
          </w:p>
        </w:tc>
      </w:tr>
      <w:tr w:rsidR="00CB01C0" w:rsidRPr="00FA1F43" w:rsidTr="001C159D">
        <w:trPr>
          <w:trHeight w:val="394"/>
        </w:trPr>
        <w:tc>
          <w:tcPr>
            <w:tcW w:w="3885" w:type="dxa"/>
            <w:gridSpan w:val="2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(</w:t>
            </w:r>
            <w:proofErr w:type="gram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 xml:space="preserve"> .... по ...)</w:t>
            </w:r>
          </w:p>
        </w:tc>
        <w:tc>
          <w:tcPr>
            <w:tcW w:w="4857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0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CB01C0" w:rsidRPr="00FA1F43" w:rsidTr="001C159D">
        <w:trPr>
          <w:trHeight w:val="394"/>
        </w:trPr>
        <w:tc>
          <w:tcPr>
            <w:tcW w:w="3885" w:type="dxa"/>
            <w:gridSpan w:val="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6. Наличие ученой степени, звания, поощрения: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5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4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Год получения / присвоения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Юбилейные медали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Отраслевые и региональные награды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5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Ведомственные поощрения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7. Профессиональные достижения: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8. Профессиональные навыки: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уверенно принимать решения в различных ситуациях и брать на себя ответственность за их эффективность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быть способным действовать в условиях недостатка информации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быть способным последовательно и настойчиво достигать необходимых результатов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уметь управлять собственным поведением и поведением подчиненных для достижения поставленных целей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формировать профессиональную команду и поддерживать в ней конструктивный рабочий настрой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работать в команде и решать проблемы, исходя из общих целей и интересов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ставить задачи подчиненным в соответствии с их возможностями и мотивировать их на достижение поставленных задач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управлять конфликтными ситуациями и конструктивно их разрешать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создавать партнерские отношения с коллегами и добиваться согласованности в действиях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достигать поставленной цели в деловых беседах, переговорах, на совещаниях и презентациях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развивать собственный ум и профессиональные знания, быть гибким и стремиться к новому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rPr>
          <w:trHeight w:val="394"/>
        </w:trPr>
        <w:tc>
          <w:tcPr>
            <w:tcW w:w="1164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075" w:type="dxa"/>
            <w:gridSpan w:val="10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и другие (указать при необходимости)</w:t>
            </w:r>
          </w:p>
        </w:tc>
        <w:tc>
          <w:tcPr>
            <w:tcW w:w="1521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9D" w:rsidRPr="00FA1F43" w:rsidTr="00733A94">
        <w:trPr>
          <w:trHeight w:val="3803"/>
        </w:trPr>
        <w:tc>
          <w:tcPr>
            <w:tcW w:w="13760" w:type="dxa"/>
            <w:gridSpan w:val="12"/>
            <w:shd w:val="clear" w:color="auto" w:fill="auto"/>
          </w:tcPr>
          <w:p w:rsidR="001C159D" w:rsidRPr="00FA1F43" w:rsidRDefault="001C159D" w:rsidP="001C159D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Style w:val="16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F43">
              <w:rPr>
                <w:rStyle w:val="16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Ограничения на занятие трудовой деятельностью в сфере образования по основаниям, установленным </w:t>
            </w:r>
            <w:r w:rsidRPr="00FA1F43">
              <w:rPr>
                <w:rStyle w:val="1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трудовым законодательством и Федеральным законом от</w:t>
            </w:r>
            <w:r w:rsidRPr="00FA1F43">
              <w:rPr>
                <w:rStyle w:val="1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29 декабря 2012 года № 273-ФЗ «Об образовании в Российской Федерации»:</w:t>
            </w:r>
          </w:p>
          <w:tbl>
            <w:tblPr>
              <w:tblW w:w="0" w:type="auto"/>
              <w:tblInd w:w="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730"/>
              <w:gridCol w:w="6731"/>
            </w:tblGrid>
            <w:tr w:rsidR="00CB01C0" w:rsidRPr="00FA1F43" w:rsidTr="001C159D">
              <w:trPr>
                <w:trHeight w:val="862"/>
              </w:trPr>
              <w:tc>
                <w:tcPr>
                  <w:tcW w:w="6730" w:type="dxa"/>
                  <w:shd w:val="clear" w:color="auto" w:fill="auto"/>
                </w:tcPr>
                <w:p w:rsidR="001C159D" w:rsidRPr="00FA1F43" w:rsidRDefault="001C159D" w:rsidP="001C159D">
                  <w:pPr>
                    <w:pStyle w:val="aff4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1F43">
                    <w:rPr>
                      <w:rFonts w:cs="Times New Roman"/>
                      <w:sz w:val="28"/>
                      <w:szCs w:val="28"/>
                    </w:rPr>
                    <w:t>ДА</w:t>
                  </w:r>
                </w:p>
              </w:tc>
              <w:tc>
                <w:tcPr>
                  <w:tcW w:w="6731" w:type="dxa"/>
                  <w:shd w:val="clear" w:color="auto" w:fill="auto"/>
                </w:tcPr>
                <w:p w:rsidR="001C159D" w:rsidRPr="00FA1F43" w:rsidRDefault="001C159D" w:rsidP="001C159D">
                  <w:pPr>
                    <w:pStyle w:val="aff4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FA1F43">
                    <w:rPr>
                      <w:rFonts w:cs="Times New Roman"/>
                      <w:sz w:val="28"/>
                      <w:szCs w:val="28"/>
                    </w:rPr>
                    <w:t>НЕТ</w:t>
                  </w:r>
                </w:p>
              </w:tc>
            </w:tr>
            <w:tr w:rsidR="00CB01C0" w:rsidRPr="00FA1F43" w:rsidTr="001C159D">
              <w:trPr>
                <w:trHeight w:val="903"/>
              </w:trPr>
              <w:tc>
                <w:tcPr>
                  <w:tcW w:w="6730" w:type="dxa"/>
                  <w:shd w:val="clear" w:color="auto" w:fill="auto"/>
                </w:tcPr>
                <w:p w:rsidR="001C159D" w:rsidRPr="00FA1F43" w:rsidRDefault="001C159D" w:rsidP="001C159D">
                  <w:pPr>
                    <w:pStyle w:val="aff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31" w:type="dxa"/>
                  <w:shd w:val="clear" w:color="auto" w:fill="auto"/>
                </w:tcPr>
                <w:p w:rsidR="001C159D" w:rsidRPr="00FA1F43" w:rsidRDefault="001C159D" w:rsidP="001C159D">
                  <w:pPr>
                    <w:pStyle w:val="aff4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</w:tbl>
          <w:p w:rsidR="001C159D" w:rsidRPr="00FA1F43" w:rsidRDefault="001C159D" w:rsidP="001C159D">
            <w:pPr>
              <w:autoSpaceDE w:val="0"/>
              <w:ind w:left="30" w:right="2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Дополнительные сведения на усмотрение  кандидата.</w:t>
            </w:r>
          </w:p>
        </w:tc>
      </w:tr>
      <w:tr w:rsidR="00CB01C0" w:rsidRPr="00FA1F43" w:rsidTr="00733A94">
        <w:trPr>
          <w:trHeight w:val="1691"/>
        </w:trPr>
        <w:tc>
          <w:tcPr>
            <w:tcW w:w="4856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4080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733A94">
        <w:trPr>
          <w:trHeight w:val="78"/>
        </w:trPr>
        <w:tc>
          <w:tcPr>
            <w:tcW w:w="4856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gridSpan w:val="3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8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1C159D" w:rsidRPr="00FA1F43" w:rsidRDefault="001C159D" w:rsidP="001C159D">
      <w:pPr>
        <w:autoSpaceDE w:val="0"/>
        <w:ind w:left="5672"/>
        <w:jc w:val="both"/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</w:pPr>
      <w:bookmarkStart w:id="88" w:name="sub_1800"/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Приложение 3</w:t>
      </w: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br/>
      </w:r>
      <w:bookmarkEnd w:id="88"/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к Порядку и срокам проведения аттестации кандидатов на должности руководителей и руководителей</w:t>
      </w:r>
      <w:r w:rsidRPr="00FA1F43">
        <w:rPr>
          <w:rFonts w:ascii="Times New Roman" w:hAnsi="Times New Roman" w:cs="Times New Roman"/>
          <w:sz w:val="28"/>
          <w:szCs w:val="28"/>
        </w:rPr>
        <w:t xml:space="preserve"> </w:t>
      </w: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муниципальных образовательных организаций Звериноголовского района</w:t>
      </w:r>
    </w:p>
    <w:p w:rsidR="001C159D" w:rsidRPr="00FA1F43" w:rsidRDefault="001C159D" w:rsidP="001C159D">
      <w:pPr>
        <w:autoSpaceDE w:val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93" w:type="dxa"/>
        <w:tblInd w:w="216" w:type="dxa"/>
        <w:tblLayout w:type="fixed"/>
        <w:tblLook w:val="0000"/>
      </w:tblPr>
      <w:tblGrid>
        <w:gridCol w:w="5040"/>
        <w:gridCol w:w="9453"/>
      </w:tblGrid>
      <w:tr w:rsidR="001C159D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01C0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</w:tc>
      </w:tr>
      <w:tr w:rsidR="00CB01C0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9D" w:rsidRPr="00FA1F43" w:rsidRDefault="001C159D" w:rsidP="001C159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От кого:</w:t>
            </w:r>
          </w:p>
        </w:tc>
      </w:tr>
      <w:tr w:rsidR="00CB01C0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 субъекта персональных данных)</w:t>
            </w:r>
          </w:p>
        </w:tc>
      </w:tr>
      <w:tr w:rsidR="00CB01C0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1C0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(адрес, где зарегистрирован субъект персональных данных)</w:t>
            </w:r>
          </w:p>
        </w:tc>
      </w:tr>
      <w:tr w:rsidR="00CB01C0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1C0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F43">
              <w:rPr>
                <w:rStyle w:val="16"/>
                <w:rFonts w:ascii="Times New Roman" w:hAnsi="Times New Roman" w:cs="Times New Roman"/>
                <w:color w:val="000000"/>
                <w:sz w:val="28"/>
                <w:szCs w:val="28"/>
              </w:rPr>
              <w:t>(номер основного документа, удостоверяющего его личность)</w:t>
            </w:r>
          </w:p>
        </w:tc>
      </w:tr>
      <w:tr w:rsidR="00CB01C0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01C0" w:rsidRPr="00FA1F43" w:rsidTr="001C159D">
        <w:tc>
          <w:tcPr>
            <w:tcW w:w="50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выдачи указанного документа и наименование органа, выдавшего документ)</w:t>
            </w:r>
          </w:p>
        </w:tc>
      </w:tr>
    </w:tbl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A1F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Согласие</w:t>
      </w:r>
      <w:r w:rsidRPr="00FA1F4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на обработку персональных данных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3" w:type="dxa"/>
        <w:tblInd w:w="216" w:type="dxa"/>
        <w:tblLayout w:type="fixed"/>
        <w:tblLook w:val="0000"/>
      </w:tblPr>
      <w:tblGrid>
        <w:gridCol w:w="840"/>
        <w:gridCol w:w="8960"/>
        <w:gridCol w:w="4693"/>
      </w:tblGrid>
      <w:tr w:rsidR="00CB01C0" w:rsidRPr="00FA1F43" w:rsidTr="001C159D">
        <w:tc>
          <w:tcPr>
            <w:tcW w:w="84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6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1C159D" w:rsidRPr="00FA1F43" w:rsidRDefault="001C159D" w:rsidP="001C159D">
      <w:pPr>
        <w:pStyle w:val="11"/>
        <w:rPr>
          <w:vanish/>
          <w:sz w:val="28"/>
          <w:szCs w:val="28"/>
        </w:rPr>
      </w:pPr>
    </w:p>
    <w:tbl>
      <w:tblPr>
        <w:tblW w:w="14561" w:type="dxa"/>
        <w:tblInd w:w="216" w:type="dxa"/>
        <w:tblLayout w:type="fixed"/>
        <w:tblLook w:val="0000"/>
      </w:tblPr>
      <w:tblGrid>
        <w:gridCol w:w="1197"/>
        <w:gridCol w:w="12768"/>
        <w:gridCol w:w="596"/>
      </w:tblGrid>
      <w:tr w:rsidR="00CB01C0" w:rsidRPr="00FA1F43" w:rsidTr="001C159D">
        <w:trPr>
          <w:trHeight w:val="615"/>
        </w:trPr>
        <w:tc>
          <w:tcPr>
            <w:tcW w:w="1197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8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596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с использованием средств автоматизации или без использования таковых, предусмотренных Федеральным законом от 27 июля 2006 года № 152-ФЗ «О персональных д</w:t>
      </w: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анных», перечисленных в настоящем заявлении: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lastRenderedPageBreak/>
        <w:t>1) общие сведения (фамилия, имя, отчество, дата рождения, место рождения, пол, номер основного документа, удостоверяющего личность, дата выдачи указанного документа и наименование органа, выдавшего документ);</w:t>
      </w:r>
      <w:proofErr w:type="gramEnd"/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2) сведения об образовании, профессии, стаже работы;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3) сведения о трудовой деятельности (трудовой договор, трудовая книжка);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4) сведения о прохождении педагогическим работником военной службы по призыву или заменяющей ее альтернативной гражданской службы.</w:t>
      </w:r>
    </w:p>
    <w:p w:rsidR="001C159D" w:rsidRPr="00FA1F43" w:rsidRDefault="001C159D" w:rsidP="001C159D">
      <w:pPr>
        <w:autoSpaceDE w:val="0"/>
        <w:ind w:firstLine="720"/>
        <w:jc w:val="both"/>
        <w:rPr>
          <w:rStyle w:val="16"/>
          <w:rFonts w:ascii="Times New Roman" w:hAnsi="Times New Roman" w:cs="Times New Roman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color w:val="000000"/>
          <w:sz w:val="28"/>
          <w:szCs w:val="28"/>
        </w:rPr>
        <w:t>Рассмотрение перечисленных в настоящем заявлении персональных данных осуществляется в случаях различных ф</w:t>
      </w:r>
      <w:r w:rsidRPr="00FA1F43">
        <w:rPr>
          <w:rStyle w:val="16"/>
          <w:rFonts w:ascii="Times New Roman" w:hAnsi="Times New Roman" w:cs="Times New Roman"/>
          <w:sz w:val="28"/>
          <w:szCs w:val="28"/>
        </w:rPr>
        <w:t>орм учета и отчетности, а также проверки достоверности и полноты сведений, представляемых гражданами.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Данное согласие распространяется на весь срок, необходимый для обработки указанных персональных данных.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500"/>
        <w:gridCol w:w="3360"/>
        <w:gridCol w:w="3360"/>
      </w:tblGrid>
      <w:tr w:rsidR="00CB01C0" w:rsidRPr="00FA1F43" w:rsidTr="001C159D">
        <w:tc>
          <w:tcPr>
            <w:tcW w:w="350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«__» ____________ 20__ г.</w:t>
            </w:r>
          </w:p>
        </w:tc>
        <w:tc>
          <w:tcPr>
            <w:tcW w:w="336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1C0" w:rsidRPr="00FA1F43" w:rsidTr="001C159D">
        <w:tc>
          <w:tcPr>
            <w:tcW w:w="350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1C159D" w:rsidRPr="00FA1F43" w:rsidRDefault="001C159D" w:rsidP="001C159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F43">
              <w:rPr>
                <w:rFonts w:ascii="Times New Roman" w:hAnsi="Times New Roman" w:cs="Times New Roman"/>
                <w:sz w:val="28"/>
                <w:szCs w:val="28"/>
              </w:rPr>
              <w:t>Подпись/Ф.И.О.</w:t>
            </w:r>
          </w:p>
        </w:tc>
      </w:tr>
    </w:tbl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tabs>
          <w:tab w:val="left" w:pos="6405"/>
        </w:tabs>
        <w:autoSpaceDE w:val="0"/>
        <w:ind w:firstLine="720"/>
        <w:jc w:val="both"/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</w:r>
      <w:bookmarkStart w:id="89" w:name="sub_1900"/>
    </w:p>
    <w:p w:rsidR="001C159D" w:rsidRPr="00FA1F43" w:rsidRDefault="001C159D" w:rsidP="001C159D">
      <w:pPr>
        <w:autoSpaceDE w:val="0"/>
        <w:ind w:left="5672"/>
        <w:jc w:val="both"/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</w:pP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Приложение 4</w:t>
      </w: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br/>
        <w:t>к Порядку и срокам проведения аттестации кандидатов на должности руководителей и руководителей</w:t>
      </w:r>
      <w:r w:rsidRPr="00FA1F43">
        <w:rPr>
          <w:rFonts w:ascii="Times New Roman" w:hAnsi="Times New Roman" w:cs="Times New Roman"/>
          <w:sz w:val="28"/>
          <w:szCs w:val="28"/>
        </w:rPr>
        <w:t xml:space="preserve"> </w:t>
      </w:r>
      <w:r w:rsidRPr="00FA1F43">
        <w:rPr>
          <w:rStyle w:val="16"/>
          <w:rFonts w:ascii="Times New Roman" w:hAnsi="Times New Roman" w:cs="Times New Roman"/>
          <w:bCs/>
          <w:color w:val="26282F"/>
          <w:sz w:val="28"/>
          <w:szCs w:val="28"/>
        </w:rPr>
        <w:t>муниципальных образовательных организаций Звериноголовского района</w:t>
      </w:r>
    </w:p>
    <w:p w:rsidR="001C159D" w:rsidRPr="00FA1F43" w:rsidRDefault="001C159D" w:rsidP="001C159D">
      <w:pPr>
        <w:autoSpaceDE w:val="0"/>
        <w:ind w:firstLine="698"/>
        <w:jc w:val="right"/>
        <w:rPr>
          <w:rFonts w:ascii="Times New Roman" w:eastAsia="Courier New" w:hAnsi="Times New Roman" w:cs="Times New Roman"/>
          <w:b/>
          <w:bCs/>
          <w:color w:val="26282F"/>
          <w:sz w:val="28"/>
          <w:szCs w:val="28"/>
        </w:rPr>
      </w:pPr>
    </w:p>
    <w:p w:rsidR="001C159D" w:rsidRPr="00FA1F43" w:rsidRDefault="001C159D" w:rsidP="001C159D">
      <w:pPr>
        <w:autoSpaceDE w:val="0"/>
        <w:ind w:firstLine="698"/>
        <w:jc w:val="right"/>
        <w:rPr>
          <w:rFonts w:ascii="Times New Roman" w:eastAsia="Courier New" w:hAnsi="Times New Roman" w:cs="Times New Roman"/>
          <w:b/>
          <w:bCs/>
          <w:color w:val="26282F"/>
          <w:sz w:val="28"/>
          <w:szCs w:val="28"/>
        </w:rPr>
      </w:pPr>
    </w:p>
    <w:bookmarkEnd w:id="89"/>
    <w:p w:rsidR="001C159D" w:rsidRPr="00FA1F43" w:rsidRDefault="001C159D" w:rsidP="001C159D">
      <w:pPr>
        <w:autoSpaceDE w:val="0"/>
        <w:ind w:firstLine="698"/>
        <w:jc w:val="center"/>
        <w:rPr>
          <w:rFonts w:ascii="Times New Roman" w:eastAsia="Courier New" w:hAnsi="Times New Roman" w:cs="Times New Roman"/>
          <w:b/>
          <w:bCs/>
          <w:color w:val="26282F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b/>
          <w:bCs/>
          <w:color w:val="26282F"/>
          <w:sz w:val="28"/>
          <w:szCs w:val="28"/>
        </w:rPr>
        <w:t>Представление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на ______________________________________________________________________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(фамилия, имя, отчество)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для аттестации руководителя муниципальной образовательной организации.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Дата рождения 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(число, месяц, год)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Занимаемая должность    на момент   аттестации и дата   назначения на эту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должность 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Сведения о профессиональном образовании 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             (полное наименование образовательной организации, год окончания)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        (специальность и квалификация в соответствии с дипломом)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Сведения о повышении квалификации 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Наличие ученой степени, ученого звания 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lastRenderedPageBreak/>
        <w:t>Общий трудовой стаж 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Стаж работы в должности 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Стаж работы на педагогических должностях 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Стаж работы на руководящих должностях 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Мотивированная всесторонняя оценка профессиональных  и деловых качеств </w:t>
      </w:r>
      <w:proofErr w:type="gramStart"/>
      <w:r w:rsidRPr="00FA1F43">
        <w:rPr>
          <w:rFonts w:ascii="Times New Roman" w:eastAsia="Courier New" w:hAnsi="Times New Roman" w:cs="Times New Roman"/>
          <w:sz w:val="28"/>
          <w:szCs w:val="28"/>
        </w:rPr>
        <w:t>на</w:t>
      </w:r>
      <w:proofErr w:type="gramEnd"/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FA1F43">
        <w:rPr>
          <w:rFonts w:ascii="Times New Roman" w:eastAsia="Courier New" w:hAnsi="Times New Roman" w:cs="Times New Roman"/>
          <w:sz w:val="28"/>
          <w:szCs w:val="28"/>
        </w:rPr>
        <w:t>основании</w:t>
      </w:r>
      <w:proofErr w:type="gramEnd"/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 результатов деятельности: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1) место   образовательной   организации в    рейтинге    </w:t>
      </w:r>
      <w:proofErr w:type="gramStart"/>
      <w:r w:rsidRPr="00FA1F43">
        <w:rPr>
          <w:rFonts w:ascii="Times New Roman" w:eastAsia="Courier New" w:hAnsi="Times New Roman" w:cs="Times New Roman"/>
          <w:sz w:val="28"/>
          <w:szCs w:val="28"/>
        </w:rPr>
        <w:t>образовательных</w:t>
      </w:r>
      <w:proofErr w:type="gramEnd"/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организаций 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2) результаты реализации Программы развития образовательной организации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3) результаты </w:t>
      </w:r>
      <w:proofErr w:type="spellStart"/>
      <w:r w:rsidRPr="00FA1F43">
        <w:rPr>
          <w:rFonts w:ascii="Times New Roman" w:eastAsia="Courier New" w:hAnsi="Times New Roman" w:cs="Times New Roman"/>
          <w:sz w:val="28"/>
          <w:szCs w:val="28"/>
        </w:rPr>
        <w:t>самообследования</w:t>
      </w:r>
      <w:proofErr w:type="spellEnd"/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 образовательной организации 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4) достижение  показателей эффективности оказания муниципальных услуг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(работ), предусмотренных муниципальным заданием 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5) наличие (отсутствие)   административных   наказаний или дисциплинарных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взысканий 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6) наличие (отсутствие) и сведения о   выполнении предписаний контрольно-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надзорных органов 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7) своевременность и полнота    представления отчетов, информации, </w:t>
      </w:r>
      <w:proofErr w:type="gramStart"/>
      <w:r w:rsidRPr="00FA1F43">
        <w:rPr>
          <w:rFonts w:ascii="Times New Roman" w:eastAsia="Courier New" w:hAnsi="Times New Roman" w:cs="Times New Roman"/>
          <w:sz w:val="28"/>
          <w:szCs w:val="28"/>
        </w:rPr>
        <w:t>полное</w:t>
      </w:r>
      <w:proofErr w:type="gramEnd"/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соответствие представляемой информации отчетам, запросам 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8) обеспечение уровня средней заработной платы педагогических  работников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за выполняемую ими учебную   (преподавательскую) работу  и другую работу,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определяемого в соответствии с решениями Президента Российской Федерации,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Правительства   Российской Федерации,   органов  государственной   власти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субъектов Российской Федерации 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</w:t>
      </w: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>______________________________________________________________________</w:t>
      </w:r>
      <w:r w:rsidR="00733A94" w:rsidRPr="00FA1F43">
        <w:rPr>
          <w:rFonts w:ascii="Times New Roman" w:eastAsia="Courier New" w:hAnsi="Times New Roman" w:cs="Times New Roman"/>
          <w:sz w:val="28"/>
          <w:szCs w:val="28"/>
        </w:rPr>
        <w:t>____________________________</w:t>
      </w:r>
    </w:p>
    <w:p w:rsidR="001C159D" w:rsidRPr="00FA1F43" w:rsidRDefault="001C159D" w:rsidP="001C15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_________            __________________</w:t>
      </w:r>
    </w:p>
    <w:p w:rsidR="001C159D" w:rsidRPr="00FA1F43" w:rsidRDefault="001C159D" w:rsidP="001C15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Администрации Звериноголовского района (подпись)        (расшифровка подписи)</w:t>
      </w:r>
    </w:p>
    <w:p w:rsidR="001C159D" w:rsidRPr="00FA1F43" w:rsidRDefault="001C159D" w:rsidP="001C15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F43">
        <w:rPr>
          <w:rFonts w:ascii="Times New Roman" w:hAnsi="Times New Roman" w:cs="Times New Roman"/>
          <w:sz w:val="28"/>
          <w:szCs w:val="28"/>
        </w:rPr>
        <w:t>курирующий</w:t>
      </w:r>
      <w:proofErr w:type="gramEnd"/>
      <w:r w:rsidRPr="00FA1F43">
        <w:rPr>
          <w:rFonts w:ascii="Times New Roman" w:hAnsi="Times New Roman" w:cs="Times New Roman"/>
          <w:sz w:val="28"/>
          <w:szCs w:val="28"/>
        </w:rPr>
        <w:t xml:space="preserve"> деятельность муниципальной</w:t>
      </w:r>
    </w:p>
    <w:p w:rsidR="001C159D" w:rsidRPr="00FA1F43" w:rsidRDefault="001C159D" w:rsidP="001C159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59D" w:rsidRPr="00FA1F43" w:rsidRDefault="001C159D" w:rsidP="001C159D">
      <w:pPr>
        <w:autoSpaceDE w:val="0"/>
        <w:rPr>
          <w:rFonts w:ascii="Times New Roman" w:eastAsia="Courier New" w:hAnsi="Times New Roman" w:cs="Times New Roman"/>
          <w:sz w:val="28"/>
          <w:szCs w:val="28"/>
        </w:rPr>
      </w:pPr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С представлением </w:t>
      </w:r>
      <w:proofErr w:type="gramStart"/>
      <w:r w:rsidRPr="00FA1F43">
        <w:rPr>
          <w:rFonts w:ascii="Times New Roman" w:eastAsia="Courier New" w:hAnsi="Times New Roman" w:cs="Times New Roman"/>
          <w:sz w:val="28"/>
          <w:szCs w:val="28"/>
        </w:rPr>
        <w:t>ознакомлен</w:t>
      </w:r>
      <w:proofErr w:type="gramEnd"/>
      <w:r w:rsidRPr="00FA1F43">
        <w:rPr>
          <w:rFonts w:ascii="Times New Roman" w:eastAsia="Courier New" w:hAnsi="Times New Roman" w:cs="Times New Roman"/>
          <w:sz w:val="28"/>
          <w:szCs w:val="28"/>
        </w:rPr>
        <w:t xml:space="preserve"> (а)   ____________     ____________________</w:t>
      </w:r>
    </w:p>
    <w:p w:rsidR="001C159D" w:rsidRPr="00FA1F43" w:rsidRDefault="001C159D" w:rsidP="001C159D">
      <w:pPr>
        <w:autoSpaceDE w:val="0"/>
        <w:rPr>
          <w:rStyle w:val="16"/>
          <w:rFonts w:ascii="Times New Roman" w:eastAsia="Courier New" w:hAnsi="Times New Roman" w:cs="Times New Roman"/>
          <w:sz w:val="28"/>
          <w:szCs w:val="28"/>
        </w:rPr>
      </w:pPr>
      <w:r w:rsidRPr="00FA1F43">
        <w:rPr>
          <w:rStyle w:val="16"/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(подпись)              (расшифровка подписи)</w:t>
      </w:r>
    </w:p>
    <w:p w:rsidR="001C159D" w:rsidRPr="00FA1F43" w:rsidRDefault="001C159D" w:rsidP="001C159D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01C0" w:rsidRPr="00FA1F43" w:rsidRDefault="00CB01C0" w:rsidP="00CB01C0">
      <w:pPr>
        <w:spacing w:line="1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1F43">
        <w:rPr>
          <w:rFonts w:ascii="Times New Roman" w:eastAsia="Calibri" w:hAnsi="Times New Roman" w:cs="Times New Roman"/>
          <w:b/>
          <w:bCs/>
          <w:sz w:val="28"/>
          <w:szCs w:val="28"/>
        </w:rPr>
        <w:t>КУРГАНСКАЯ ОБЛАСТЬ</w:t>
      </w:r>
    </w:p>
    <w:p w:rsidR="00CB01C0" w:rsidRPr="00FA1F43" w:rsidRDefault="00CB01C0" w:rsidP="00CB01C0">
      <w:pPr>
        <w:spacing w:line="1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1F43">
        <w:rPr>
          <w:rFonts w:ascii="Times New Roman" w:eastAsia="Calibri" w:hAnsi="Times New Roman" w:cs="Times New Roman"/>
          <w:b/>
          <w:bCs/>
          <w:sz w:val="28"/>
          <w:szCs w:val="28"/>
        </w:rPr>
        <w:t>ЗВЕРИНОГОЛОВСКИЙ РАЙОН</w:t>
      </w:r>
    </w:p>
    <w:p w:rsidR="00CB01C0" w:rsidRPr="00FA1F43" w:rsidRDefault="00CB01C0" w:rsidP="00CB01C0">
      <w:pPr>
        <w:pStyle w:val="5"/>
        <w:spacing w:before="0" w:line="12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A1F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  <w:r w:rsidRPr="00FA1F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ЗВЕРИНОГОЛОВСКОГО РАЙОНА</w:t>
      </w:r>
    </w:p>
    <w:p w:rsidR="00CB01C0" w:rsidRPr="00FA1F43" w:rsidRDefault="00CB01C0" w:rsidP="00CB01C0">
      <w:pPr>
        <w:rPr>
          <w:rFonts w:ascii="Times New Roman" w:eastAsia="Calibri" w:hAnsi="Times New Roman" w:cs="Times New Roman"/>
          <w:sz w:val="28"/>
          <w:szCs w:val="28"/>
        </w:rPr>
      </w:pPr>
    </w:p>
    <w:p w:rsidR="00CB01C0" w:rsidRPr="00FA1F43" w:rsidRDefault="00CB01C0" w:rsidP="00CB01C0">
      <w:pPr>
        <w:pStyle w:val="2"/>
        <w:jc w:val="center"/>
        <w:rPr>
          <w:rFonts w:ascii="Times New Roman" w:hAnsi="Times New Roman"/>
          <w:i w:val="0"/>
        </w:rPr>
      </w:pPr>
      <w:r w:rsidRPr="00FA1F43">
        <w:rPr>
          <w:rFonts w:ascii="Times New Roman" w:hAnsi="Times New Roman"/>
          <w:b w:val="0"/>
          <w:bCs w:val="0"/>
          <w:i w:val="0"/>
        </w:rPr>
        <w:t>ПОСТАНОВЛЕНИЕ</w:t>
      </w:r>
    </w:p>
    <w:p w:rsidR="00CB01C0" w:rsidRPr="00FA1F43" w:rsidRDefault="00CB01C0" w:rsidP="00CB01C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A1F43">
        <w:rPr>
          <w:rFonts w:ascii="Times New Roman" w:eastAsia="Calibri" w:hAnsi="Times New Roman" w:cs="Times New Roman"/>
          <w:bCs/>
          <w:sz w:val="28"/>
          <w:szCs w:val="28"/>
        </w:rPr>
        <w:t>от     15 ноября      2017 года  №   411</w:t>
      </w:r>
    </w:p>
    <w:p w:rsidR="00CB01C0" w:rsidRPr="00FA1F43" w:rsidRDefault="00CB01C0" w:rsidP="00CB01C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A1F43">
        <w:rPr>
          <w:rFonts w:ascii="Times New Roman" w:eastAsia="Calibri" w:hAnsi="Times New Roman" w:cs="Times New Roman"/>
          <w:bCs/>
          <w:sz w:val="28"/>
          <w:szCs w:val="28"/>
        </w:rPr>
        <w:t>село Звериноголовское</w:t>
      </w:r>
    </w:p>
    <w:p w:rsidR="00CB01C0" w:rsidRPr="00FA1F43" w:rsidRDefault="00CB01C0" w:rsidP="00CB01C0">
      <w:pPr>
        <w:pStyle w:val="1"/>
        <w:rPr>
          <w:rFonts w:ascii="Times New Roman" w:hAnsi="Times New Roman"/>
          <w:sz w:val="28"/>
          <w:szCs w:val="28"/>
        </w:rPr>
      </w:pPr>
      <w:r w:rsidRPr="00FA1F43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Звериноголовского района от 18 июня 2013 года № 273 «Об утверждении положения об оплате труда работников муниципальных  общеобразовательных  учреждений Звериноголовского района»</w:t>
      </w:r>
    </w:p>
    <w:p w:rsidR="00CB01C0" w:rsidRPr="00FA1F43" w:rsidRDefault="00CB01C0" w:rsidP="00CB01C0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1F43">
        <w:rPr>
          <w:rFonts w:ascii="Times New Roman" w:hAnsi="Times New Roman"/>
          <w:b w:val="0"/>
          <w:sz w:val="28"/>
          <w:szCs w:val="28"/>
        </w:rPr>
        <w:t>В соответствии со статьей 144 Трудового кодекса Российской Федерации, руководствуясь Уставом  Звериноголовского района Курганской области, Администрация Звериноголовского района</w:t>
      </w:r>
    </w:p>
    <w:p w:rsidR="00CB01C0" w:rsidRPr="00FA1F43" w:rsidRDefault="00CB01C0" w:rsidP="00CB01C0">
      <w:pPr>
        <w:pStyle w:val="1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FA1F43"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CB01C0" w:rsidRPr="00FA1F43" w:rsidRDefault="00CB01C0" w:rsidP="00CB01C0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1F43">
        <w:rPr>
          <w:rFonts w:ascii="Times New Roman" w:hAnsi="Times New Roman"/>
          <w:b w:val="0"/>
          <w:sz w:val="28"/>
          <w:szCs w:val="28"/>
        </w:rPr>
        <w:t>1. Внести в приложение к  постановлению Администрации Звериноголовского района от 18 июня 2013 года №  273 «Об утверждении положения об оплате труда работников муниципальных  общеобразовательных учреждений Звериноголовского района» следующие изменения:</w:t>
      </w:r>
    </w:p>
    <w:p w:rsidR="00CB01C0" w:rsidRPr="00FA1F43" w:rsidRDefault="00CB01C0" w:rsidP="00CB01C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FA1F43">
        <w:rPr>
          <w:rFonts w:ascii="Times New Roman" w:hAnsi="Times New Roman"/>
          <w:b w:val="0"/>
          <w:sz w:val="28"/>
          <w:szCs w:val="28"/>
        </w:rPr>
        <w:t xml:space="preserve">1) Пункт 21 раздела </w:t>
      </w:r>
      <w:r w:rsidRPr="00FA1F43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FA1F43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 «21. В целях стимулирования педагогических работников муниципальных общеобразовательных учреждений  размер вознаграждения   за классное руководство устанавливается из расчета 1280 рублей в классах с наполняемостью 14 человек и более. Для классов с наполняемостью меньше установленной наполняемости расчет размера дополнительного вознаграждения за классное руководство производится пропорционально численности обучающихся в классе.</w:t>
      </w:r>
    </w:p>
    <w:p w:rsidR="00CB01C0" w:rsidRPr="00FA1F43" w:rsidRDefault="00CB01C0" w:rsidP="00CB01C0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             В целях стимулирования деятельности молодых специалистов устанавливается доплата за 1 год работы  - 30%, 2 год работы  - 20%, 3 год работы  - 10% от нагрузки</w:t>
      </w:r>
      <w:proofErr w:type="gramStart"/>
      <w:r w:rsidRPr="00FA1F43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CB01C0" w:rsidRPr="00FA1F43" w:rsidRDefault="00CB01C0" w:rsidP="00CB01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FA1F4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)Раздел </w:t>
      </w:r>
      <w:r w:rsidRPr="00FA1F4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44.1. следующего содержания: «44.1. </w:t>
      </w:r>
      <w:proofErr w:type="gramStart"/>
      <w:r w:rsidRPr="00FA1F43">
        <w:rPr>
          <w:rFonts w:ascii="Times New Roman" w:eastAsia="Calibri" w:hAnsi="Times New Roman" w:cs="Times New Roman"/>
          <w:sz w:val="28"/>
          <w:szCs w:val="28"/>
        </w:rPr>
        <w:t>Компенсационные выплаты работникам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 производятся за:  наставничество,  работу с сайтами,  работу на сайте «</w:t>
      </w:r>
      <w:proofErr w:type="spellStart"/>
      <w:r w:rsidRPr="00FA1F43">
        <w:rPr>
          <w:rFonts w:ascii="Times New Roman" w:eastAsia="Calibri" w:hAnsi="Times New Roman" w:cs="Times New Roman"/>
          <w:sz w:val="28"/>
          <w:szCs w:val="28"/>
        </w:rPr>
        <w:t>Госсзакупки</w:t>
      </w:r>
      <w:proofErr w:type="spellEnd"/>
      <w:r w:rsidRPr="00FA1F43">
        <w:rPr>
          <w:rFonts w:ascii="Times New Roman" w:eastAsia="Calibri" w:hAnsi="Times New Roman" w:cs="Times New Roman"/>
          <w:sz w:val="28"/>
          <w:szCs w:val="28"/>
        </w:rPr>
        <w:t>», выпуск транспортных средств, организацию подвоза,  сопровождение учащихся во время подвоза к месту обучения,  организацию работы школьных</w:t>
      </w:r>
      <w:proofErr w:type="gramEnd"/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методических объединений,  заведование кабинетами в образовательном учреждении,  работу на пришкольных участках,  работу с детьми с ограниченными возможностями здоровья, работу в автоматизированной информационной системе  «Электронная школа», </w:t>
      </w:r>
      <w:proofErr w:type="spellStart"/>
      <w:r w:rsidRPr="00FA1F43">
        <w:rPr>
          <w:rFonts w:ascii="Times New Roman" w:eastAsia="Calibri" w:hAnsi="Times New Roman" w:cs="Times New Roman"/>
          <w:sz w:val="28"/>
          <w:szCs w:val="28"/>
        </w:rPr>
        <w:t>физкльтурно</w:t>
      </w:r>
      <w:proofErr w:type="spellEnd"/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A1F43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здоровительную работу, за составление школьного расписания, организацию дистанционного обучения,  организацию работы </w:t>
      </w:r>
      <w:proofErr w:type="spellStart"/>
      <w:r w:rsidRPr="00FA1F43">
        <w:rPr>
          <w:rFonts w:ascii="Times New Roman" w:eastAsia="Calibri" w:hAnsi="Times New Roman" w:cs="Times New Roman"/>
          <w:sz w:val="28"/>
          <w:szCs w:val="28"/>
        </w:rPr>
        <w:t>очно</w:t>
      </w:r>
      <w:proofErr w:type="spellEnd"/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– заочной формы обучения, </w:t>
      </w:r>
      <w:proofErr w:type="spellStart"/>
      <w:r w:rsidRPr="00FA1F43">
        <w:rPr>
          <w:rFonts w:ascii="Times New Roman" w:eastAsia="Calibri" w:hAnsi="Times New Roman" w:cs="Times New Roman"/>
          <w:sz w:val="28"/>
          <w:szCs w:val="28"/>
        </w:rPr>
        <w:t>тьюторское</w:t>
      </w:r>
      <w:proofErr w:type="spellEnd"/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сопровождение,  организацию краеведческой работы,  проверку тетрадей, работу инспектора по охране прав детей,  работу по охране труда и технике безопасности, награждение государственными наградами и наградами Курганской области, учет школьных учебников</w:t>
      </w:r>
      <w:proofErr w:type="gramStart"/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.».  </w:t>
      </w:r>
      <w:proofErr w:type="gramEnd"/>
    </w:p>
    <w:p w:rsidR="00CB01C0" w:rsidRPr="00FA1F43" w:rsidRDefault="00CB01C0" w:rsidP="00CB0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        2.Руководителям муниципальных общеобразовательных учреждений Звериноголовского района обеспечить неукоснительное соблюдение трудовых прав работников учреждений в связи с внесением изменений в Положение об оплате труда работников муниципальных общеобразовательных учреждений Звериноголовского района.</w:t>
      </w:r>
    </w:p>
    <w:p w:rsidR="00CB01C0" w:rsidRPr="00FA1F43" w:rsidRDefault="00CB01C0" w:rsidP="00CB0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         3.Опубликовать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CB01C0" w:rsidRPr="00FA1F43" w:rsidRDefault="00CB01C0" w:rsidP="00CB01C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         4. Настоящее постановление вступает в силу после опубликования.</w:t>
      </w:r>
    </w:p>
    <w:p w:rsidR="00CB01C0" w:rsidRPr="00FA1F43" w:rsidRDefault="00CB01C0" w:rsidP="00CB01C0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         5. </w:t>
      </w:r>
      <w:proofErr w:type="gramStart"/>
      <w:r w:rsidRPr="00FA1F4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A1F4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Звериноголовского района  - начальника отдела по социальной политике Администрации Звериноголовского района.</w:t>
      </w:r>
    </w:p>
    <w:p w:rsidR="00CB01C0" w:rsidRPr="00FA1F43" w:rsidRDefault="00CB01C0" w:rsidP="00CB01C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A1F43">
        <w:rPr>
          <w:rFonts w:ascii="Times New Roman" w:eastAsia="Calibri" w:hAnsi="Times New Roman" w:cs="Times New Roman"/>
          <w:bCs/>
          <w:sz w:val="28"/>
          <w:szCs w:val="28"/>
        </w:rPr>
        <w:t xml:space="preserve"> Глава Звериноголовского района             </w:t>
      </w:r>
      <w:r w:rsidRPr="00FA1F43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FA1F4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М.М. Шейгец</w:t>
      </w: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F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КУРГАНСКАЯ ОБЛАСТЬ</w:t>
      </w: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F43">
        <w:rPr>
          <w:rFonts w:ascii="Times New Roman" w:hAnsi="Times New Roman" w:cs="Times New Roman"/>
          <w:b/>
          <w:bCs/>
          <w:sz w:val="28"/>
          <w:szCs w:val="28"/>
        </w:rPr>
        <w:t>ЗВЕРИНОГОЛОВСКИЙ РАЙОН</w:t>
      </w:r>
    </w:p>
    <w:p w:rsidR="00CB01C0" w:rsidRPr="00FA1F43" w:rsidRDefault="00CB01C0" w:rsidP="00CB01C0">
      <w:pPr>
        <w:pStyle w:val="5"/>
        <w:spacing w:before="0" w:line="12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1F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  <w:r w:rsidRPr="00FA1F43">
        <w:rPr>
          <w:rFonts w:ascii="Times New Roman" w:hAnsi="Times New Roman" w:cs="Times New Roman"/>
          <w:b/>
          <w:color w:val="auto"/>
          <w:sz w:val="28"/>
          <w:szCs w:val="28"/>
        </w:rPr>
        <w:t>ЗВЕРИНОГОЛОВСКОГО РАЙОНА</w:t>
      </w:r>
    </w:p>
    <w:p w:rsidR="00CB01C0" w:rsidRPr="00FA1F43" w:rsidRDefault="00CB01C0" w:rsidP="00CB01C0">
      <w:pPr>
        <w:pStyle w:val="2"/>
        <w:jc w:val="center"/>
        <w:rPr>
          <w:rFonts w:ascii="Times New Roman" w:hAnsi="Times New Roman"/>
          <w:i w:val="0"/>
        </w:rPr>
      </w:pPr>
      <w:r w:rsidRPr="00FA1F43">
        <w:rPr>
          <w:rFonts w:ascii="Times New Roman" w:hAnsi="Times New Roman"/>
          <w:b w:val="0"/>
          <w:bCs w:val="0"/>
          <w:i w:val="0"/>
        </w:rPr>
        <w:t>ПОСТАНОВЛЕНИЕ</w:t>
      </w:r>
    </w:p>
    <w:p w:rsidR="00CB01C0" w:rsidRPr="00FA1F43" w:rsidRDefault="00CB01C0" w:rsidP="00CB01C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1F43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Pr="00FA1F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15 ноября     </w:t>
      </w:r>
      <w:r w:rsidRPr="00FA1F43">
        <w:rPr>
          <w:rFonts w:ascii="Times New Roman" w:hAnsi="Times New Roman" w:cs="Times New Roman"/>
          <w:bCs/>
          <w:sz w:val="28"/>
          <w:szCs w:val="28"/>
        </w:rPr>
        <w:t xml:space="preserve"> 2017 года  №  </w:t>
      </w:r>
      <w:r w:rsidRPr="00FA1F43">
        <w:rPr>
          <w:rFonts w:ascii="Times New Roman" w:hAnsi="Times New Roman" w:cs="Times New Roman"/>
          <w:bCs/>
          <w:sz w:val="28"/>
          <w:szCs w:val="28"/>
          <w:u w:val="single"/>
        </w:rPr>
        <w:t>412</w:t>
      </w:r>
    </w:p>
    <w:p w:rsidR="00CB01C0" w:rsidRPr="00FA1F43" w:rsidRDefault="00CB01C0" w:rsidP="00CB01C0">
      <w:pPr>
        <w:rPr>
          <w:rFonts w:ascii="Times New Roman" w:hAnsi="Times New Roman" w:cs="Times New Roman"/>
          <w:bCs/>
          <w:sz w:val="28"/>
          <w:szCs w:val="28"/>
        </w:rPr>
      </w:pPr>
      <w:r w:rsidRPr="00FA1F43">
        <w:rPr>
          <w:rFonts w:ascii="Times New Roman" w:hAnsi="Times New Roman" w:cs="Times New Roman"/>
          <w:bCs/>
          <w:sz w:val="28"/>
          <w:szCs w:val="28"/>
        </w:rPr>
        <w:t>село Звериноголовское</w:t>
      </w:r>
    </w:p>
    <w:p w:rsidR="00CB01C0" w:rsidRPr="00FA1F43" w:rsidRDefault="00A74C4A" w:rsidP="00CB01C0">
      <w:pPr>
        <w:pStyle w:val="1"/>
        <w:rPr>
          <w:rFonts w:ascii="Times New Roman" w:hAnsi="Times New Roman"/>
          <w:sz w:val="28"/>
          <w:szCs w:val="28"/>
        </w:rPr>
      </w:pPr>
      <w:r w:rsidRPr="00FA1F43">
        <w:rPr>
          <w:rFonts w:ascii="Times New Roman" w:hAnsi="Times New Roman"/>
          <w:sz w:val="28"/>
          <w:szCs w:val="28"/>
        </w:rPr>
        <w:t>О внесении</w:t>
      </w:r>
      <w:r w:rsidR="00CB01C0" w:rsidRPr="00FA1F43">
        <w:rPr>
          <w:rFonts w:ascii="Times New Roman" w:hAnsi="Times New Roman"/>
          <w:sz w:val="28"/>
          <w:szCs w:val="28"/>
        </w:rPr>
        <w:t xml:space="preserve"> изменений в приложение к постановлению Администрации Звериноголовского района от 26 июня 2015 года № 185 «Об утверждении положения об оплате </w:t>
      </w:r>
      <w:proofErr w:type="gramStart"/>
      <w:r w:rsidR="00CB01C0" w:rsidRPr="00FA1F43">
        <w:rPr>
          <w:rFonts w:ascii="Times New Roman" w:hAnsi="Times New Roman"/>
          <w:sz w:val="28"/>
          <w:szCs w:val="28"/>
        </w:rPr>
        <w:t>труда работников муниципальных образовательных учреждений дополнительного образования детей   Звериноголовского района</w:t>
      </w:r>
      <w:proofErr w:type="gramEnd"/>
      <w:r w:rsidR="00CB01C0" w:rsidRPr="00FA1F43">
        <w:rPr>
          <w:rFonts w:ascii="Times New Roman" w:hAnsi="Times New Roman"/>
          <w:sz w:val="28"/>
          <w:szCs w:val="28"/>
        </w:rPr>
        <w:t>»</w:t>
      </w:r>
    </w:p>
    <w:p w:rsidR="00CB01C0" w:rsidRPr="00FA1F43" w:rsidRDefault="00CB01C0" w:rsidP="00CB01C0">
      <w:pPr>
        <w:pStyle w:val="Textbody"/>
        <w:spacing w:after="0"/>
        <w:jc w:val="both"/>
        <w:rPr>
          <w:sz w:val="28"/>
          <w:szCs w:val="28"/>
        </w:rPr>
      </w:pPr>
      <w:r w:rsidRPr="00FA1F43">
        <w:rPr>
          <w:sz w:val="28"/>
          <w:szCs w:val="28"/>
        </w:rPr>
        <w:t xml:space="preserve">          В соответствии со статьей 144 Трудового кодекса Российской Федерации, руководствуясь Уставом  Звериноголовского района Курганской области, Администрация Звериноголовского района </w:t>
      </w:r>
    </w:p>
    <w:p w:rsidR="00CB01C0" w:rsidRPr="00FA1F43" w:rsidRDefault="00CB01C0" w:rsidP="00CB01C0">
      <w:pPr>
        <w:pStyle w:val="Textbody"/>
        <w:spacing w:after="0"/>
        <w:jc w:val="both"/>
        <w:rPr>
          <w:sz w:val="28"/>
          <w:szCs w:val="28"/>
        </w:rPr>
      </w:pPr>
      <w:r w:rsidRPr="00FA1F43">
        <w:rPr>
          <w:sz w:val="28"/>
          <w:szCs w:val="28"/>
        </w:rPr>
        <w:t>ПОСТАНОВЛЯЕТ:</w:t>
      </w:r>
    </w:p>
    <w:p w:rsidR="00CB01C0" w:rsidRPr="00FA1F43" w:rsidRDefault="00CB01C0" w:rsidP="00CB01C0">
      <w:pPr>
        <w:pStyle w:val="1"/>
        <w:keepNext w:val="0"/>
        <w:widowControl w:val="0"/>
        <w:numPr>
          <w:ilvl w:val="0"/>
          <w:numId w:val="33"/>
        </w:numPr>
        <w:suppressAutoHyphens/>
        <w:autoSpaceDE w:val="0"/>
        <w:autoSpaceDN w:val="0"/>
        <w:ind w:lef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FA1F43">
        <w:rPr>
          <w:rFonts w:ascii="Times New Roman" w:hAnsi="Times New Roman"/>
          <w:b w:val="0"/>
          <w:sz w:val="28"/>
          <w:szCs w:val="28"/>
        </w:rPr>
        <w:t xml:space="preserve">Внести в приложение к постановлению Администрации Звериноголовского района от 26 июня 2015 года №  185 «Об утверждении положения об оплате </w:t>
      </w:r>
      <w:proofErr w:type="gramStart"/>
      <w:r w:rsidRPr="00FA1F43">
        <w:rPr>
          <w:rFonts w:ascii="Times New Roman" w:hAnsi="Times New Roman"/>
          <w:b w:val="0"/>
          <w:sz w:val="28"/>
          <w:szCs w:val="28"/>
        </w:rPr>
        <w:t>труда работников муниципальных образовательных учреждений дополнительного образования детей Звериноголовского</w:t>
      </w:r>
      <w:proofErr w:type="gramEnd"/>
      <w:r w:rsidRPr="00FA1F43">
        <w:rPr>
          <w:rFonts w:ascii="Times New Roman" w:hAnsi="Times New Roman"/>
          <w:b w:val="0"/>
          <w:sz w:val="28"/>
          <w:szCs w:val="28"/>
        </w:rPr>
        <w:t xml:space="preserve"> района» следующие изменения:</w:t>
      </w:r>
    </w:p>
    <w:p w:rsidR="00CB01C0" w:rsidRPr="00FA1F43" w:rsidRDefault="00CB01C0" w:rsidP="00CB0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   1) Раздел </w:t>
      </w:r>
      <w:r w:rsidRPr="00FA1F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1F43">
        <w:rPr>
          <w:rFonts w:ascii="Times New Roman" w:hAnsi="Times New Roman" w:cs="Times New Roman"/>
          <w:sz w:val="28"/>
          <w:szCs w:val="28"/>
        </w:rPr>
        <w:t xml:space="preserve"> дополнить пунктом 22.1. следующего содержания: «22.1. В целях стимулирования деятельности молодых специалистов устанавливается доплата за 1 год работы  - 30%,  2 год работы – 20%, 3 год работы – 10% от нагрузки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CB01C0" w:rsidRPr="00FA1F43" w:rsidRDefault="00CB01C0" w:rsidP="00CB0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A1F43">
        <w:rPr>
          <w:rFonts w:ascii="Times New Roman" w:hAnsi="Times New Roman" w:cs="Times New Roman"/>
          <w:sz w:val="28"/>
          <w:szCs w:val="28"/>
        </w:rPr>
        <w:t xml:space="preserve">   2) Раздел </w:t>
      </w:r>
      <w:r w:rsidRPr="00FA1F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A1F43">
        <w:rPr>
          <w:rFonts w:ascii="Times New Roman" w:hAnsi="Times New Roman" w:cs="Times New Roman"/>
          <w:sz w:val="28"/>
          <w:szCs w:val="28"/>
        </w:rPr>
        <w:t xml:space="preserve"> дополнить пунктом 43.1. следующего содержания: «43.1. Компенсационные выплаты работникам за работу в условиях, отклоняющихся от нормальных ( при выполнении работ различной квалификации, совмещение профессий (должностей), сверхурочной работе, работе в ночное время и при выполнении работ в других условиях отклоняющихся от нормальных) производятся за: наставничество, работу с сайтами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01C0" w:rsidRPr="00FA1F43" w:rsidRDefault="00CB01C0" w:rsidP="00CB01C0">
      <w:pPr>
        <w:pStyle w:val="Standard"/>
        <w:jc w:val="both"/>
        <w:rPr>
          <w:sz w:val="28"/>
          <w:szCs w:val="28"/>
        </w:rPr>
      </w:pPr>
      <w:r w:rsidRPr="00FA1F43">
        <w:rPr>
          <w:sz w:val="28"/>
          <w:szCs w:val="28"/>
        </w:rPr>
        <w:t xml:space="preserve">   2. Руководителю муниципального учреждения дополнительного образования детей Звериноголовского района обеспечить неукоснительное соблюдение трудовых прав работников учреждений в связи с внесением изменений в Положение об оплате </w:t>
      </w:r>
      <w:proofErr w:type="gramStart"/>
      <w:r w:rsidRPr="00FA1F43">
        <w:rPr>
          <w:sz w:val="28"/>
          <w:szCs w:val="28"/>
        </w:rPr>
        <w:t>труда работников муниципальных образовательных учреждений дополнительного образования детей Звериноголовского района</w:t>
      </w:r>
      <w:proofErr w:type="gramEnd"/>
      <w:r w:rsidRPr="00FA1F43">
        <w:rPr>
          <w:sz w:val="28"/>
          <w:szCs w:val="28"/>
        </w:rPr>
        <w:t>.</w:t>
      </w:r>
    </w:p>
    <w:p w:rsidR="00CB01C0" w:rsidRPr="00FA1F43" w:rsidRDefault="00CB01C0" w:rsidP="00CB01C0">
      <w:pPr>
        <w:pStyle w:val="Standard"/>
        <w:jc w:val="both"/>
        <w:rPr>
          <w:sz w:val="28"/>
          <w:szCs w:val="28"/>
        </w:rPr>
      </w:pPr>
      <w:r w:rsidRPr="00FA1F43">
        <w:rPr>
          <w:sz w:val="28"/>
          <w:szCs w:val="28"/>
        </w:rPr>
        <w:t xml:space="preserve">   3.    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CB01C0" w:rsidRPr="00FA1F43" w:rsidRDefault="00CB01C0" w:rsidP="00CB01C0">
      <w:pPr>
        <w:pStyle w:val="Standard"/>
        <w:jc w:val="both"/>
        <w:rPr>
          <w:sz w:val="28"/>
          <w:szCs w:val="28"/>
        </w:rPr>
      </w:pPr>
      <w:r w:rsidRPr="00FA1F43">
        <w:rPr>
          <w:sz w:val="28"/>
          <w:szCs w:val="28"/>
        </w:rPr>
        <w:t xml:space="preserve">   4.    Настоящее постановление вступает в силу после опубликования.</w:t>
      </w:r>
    </w:p>
    <w:p w:rsidR="00CB01C0" w:rsidRPr="00FA1F43" w:rsidRDefault="00CB01C0" w:rsidP="00CB01C0">
      <w:pPr>
        <w:pStyle w:val="Standard"/>
        <w:jc w:val="both"/>
        <w:rPr>
          <w:sz w:val="28"/>
          <w:szCs w:val="28"/>
        </w:rPr>
      </w:pPr>
      <w:r w:rsidRPr="00FA1F43">
        <w:rPr>
          <w:sz w:val="28"/>
          <w:szCs w:val="28"/>
        </w:rPr>
        <w:t xml:space="preserve">   5.   </w:t>
      </w:r>
      <w:proofErr w:type="gramStart"/>
      <w:r w:rsidRPr="00FA1F43">
        <w:rPr>
          <w:sz w:val="28"/>
          <w:szCs w:val="28"/>
        </w:rPr>
        <w:t>Контроль за</w:t>
      </w:r>
      <w:proofErr w:type="gramEnd"/>
      <w:r w:rsidRPr="00FA1F4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Звериноголовского района  - начальника отдела по социальной политике Администрации Звериноголовского района.</w:t>
      </w:r>
    </w:p>
    <w:p w:rsidR="00CB01C0" w:rsidRPr="00FA1F43" w:rsidRDefault="00CB01C0" w:rsidP="00CB01C0">
      <w:pPr>
        <w:rPr>
          <w:rFonts w:ascii="Times New Roman" w:hAnsi="Times New Roman" w:cs="Times New Roman"/>
          <w:bCs/>
          <w:sz w:val="28"/>
          <w:szCs w:val="28"/>
        </w:rPr>
      </w:pPr>
      <w:r w:rsidRPr="00FA1F43">
        <w:rPr>
          <w:rFonts w:ascii="Times New Roman" w:hAnsi="Times New Roman" w:cs="Times New Roman"/>
          <w:bCs/>
          <w:sz w:val="28"/>
          <w:szCs w:val="28"/>
        </w:rPr>
        <w:t xml:space="preserve">              Глава Звериноголовского района                                                                                                     М.М. Шейгец</w:t>
      </w: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F43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CB01C0" w:rsidRPr="00FA1F43" w:rsidRDefault="00CB01C0" w:rsidP="00CB01C0">
      <w:pPr>
        <w:spacing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F43">
        <w:rPr>
          <w:rFonts w:ascii="Times New Roman" w:hAnsi="Times New Roman" w:cs="Times New Roman"/>
          <w:b/>
          <w:bCs/>
          <w:sz w:val="28"/>
          <w:szCs w:val="28"/>
        </w:rPr>
        <w:t>ЗВЕРИНОГОЛОВСКИЙ РАЙОН</w:t>
      </w:r>
    </w:p>
    <w:p w:rsidR="00CB01C0" w:rsidRPr="00FA1F43" w:rsidRDefault="00CB01C0" w:rsidP="00CB01C0">
      <w:pPr>
        <w:pStyle w:val="5"/>
        <w:spacing w:before="0" w:line="12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A1F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  <w:r w:rsidRPr="00FA1F43">
        <w:rPr>
          <w:rFonts w:ascii="Times New Roman" w:hAnsi="Times New Roman" w:cs="Times New Roman"/>
          <w:b/>
          <w:color w:val="auto"/>
          <w:sz w:val="28"/>
          <w:szCs w:val="28"/>
        </w:rPr>
        <w:t>ЗВЕРИНОГОЛОВСКОГО РАЙОНА</w:t>
      </w:r>
    </w:p>
    <w:p w:rsidR="00CB01C0" w:rsidRPr="00FA1F43" w:rsidRDefault="00CB01C0" w:rsidP="00CB01C0">
      <w:pPr>
        <w:pStyle w:val="2"/>
        <w:jc w:val="center"/>
        <w:rPr>
          <w:rFonts w:ascii="Times New Roman" w:hAnsi="Times New Roman"/>
          <w:i w:val="0"/>
        </w:rPr>
      </w:pPr>
      <w:r w:rsidRPr="00FA1F43">
        <w:rPr>
          <w:rFonts w:ascii="Times New Roman" w:hAnsi="Times New Roman"/>
          <w:b w:val="0"/>
          <w:bCs w:val="0"/>
          <w:i w:val="0"/>
        </w:rPr>
        <w:t>ПОСТАНОВЛЕНИЕ</w:t>
      </w:r>
    </w:p>
    <w:p w:rsidR="00CB01C0" w:rsidRPr="00FA1F43" w:rsidRDefault="00CB01C0" w:rsidP="00CB01C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A1F43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Pr="00FA1F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15 ноября     </w:t>
      </w:r>
      <w:r w:rsidRPr="00FA1F43">
        <w:rPr>
          <w:rFonts w:ascii="Times New Roman" w:hAnsi="Times New Roman" w:cs="Times New Roman"/>
          <w:bCs/>
          <w:sz w:val="28"/>
          <w:szCs w:val="28"/>
        </w:rPr>
        <w:t xml:space="preserve"> 2017 года  №  </w:t>
      </w:r>
      <w:r w:rsidRPr="00FA1F43">
        <w:rPr>
          <w:rFonts w:ascii="Times New Roman" w:hAnsi="Times New Roman" w:cs="Times New Roman"/>
          <w:bCs/>
          <w:sz w:val="28"/>
          <w:szCs w:val="28"/>
          <w:u w:val="single"/>
        </w:rPr>
        <w:t>413</w:t>
      </w:r>
    </w:p>
    <w:p w:rsidR="00CB01C0" w:rsidRPr="00FA1F43" w:rsidRDefault="00CB01C0" w:rsidP="00CB01C0">
      <w:pPr>
        <w:rPr>
          <w:rFonts w:ascii="Times New Roman" w:hAnsi="Times New Roman" w:cs="Times New Roman"/>
          <w:bCs/>
          <w:sz w:val="28"/>
          <w:szCs w:val="28"/>
        </w:rPr>
      </w:pPr>
      <w:r w:rsidRPr="00FA1F43">
        <w:rPr>
          <w:rFonts w:ascii="Times New Roman" w:hAnsi="Times New Roman" w:cs="Times New Roman"/>
          <w:bCs/>
          <w:sz w:val="28"/>
          <w:szCs w:val="28"/>
        </w:rPr>
        <w:t>село Звериноголовское</w:t>
      </w:r>
    </w:p>
    <w:p w:rsidR="00CB01C0" w:rsidRPr="00FA1F43" w:rsidRDefault="00A74C4A" w:rsidP="00CB01C0">
      <w:pPr>
        <w:rPr>
          <w:rFonts w:ascii="Times New Roman" w:hAnsi="Times New Roman" w:cs="Times New Roman"/>
          <w:b/>
          <w:sz w:val="28"/>
          <w:szCs w:val="28"/>
        </w:rPr>
      </w:pPr>
      <w:r w:rsidRPr="00FA1F43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CB01C0" w:rsidRPr="00FA1F43">
        <w:rPr>
          <w:rFonts w:ascii="Times New Roman" w:hAnsi="Times New Roman" w:cs="Times New Roman"/>
          <w:b/>
          <w:sz w:val="28"/>
          <w:szCs w:val="28"/>
        </w:rPr>
        <w:t xml:space="preserve"> изменений в приложение к  постановлению Администрации Звериноголовского района от 26 июня 2015 года № 184 «Об утверждении положения об оплате труда работников муниципальных дошкольных образовательных учреждений Звериноголовского района»</w:t>
      </w:r>
    </w:p>
    <w:p w:rsidR="00CB01C0" w:rsidRPr="00FA1F43" w:rsidRDefault="00CB01C0" w:rsidP="00CB01C0">
      <w:pPr>
        <w:pStyle w:val="Textbody"/>
        <w:spacing w:after="0"/>
        <w:jc w:val="both"/>
        <w:rPr>
          <w:sz w:val="28"/>
          <w:szCs w:val="28"/>
        </w:rPr>
      </w:pPr>
      <w:r w:rsidRPr="00FA1F43">
        <w:rPr>
          <w:sz w:val="28"/>
          <w:szCs w:val="28"/>
        </w:rPr>
        <w:lastRenderedPageBreak/>
        <w:t xml:space="preserve">          В соответствии со статьей 144 Трудового кодекса Российской Федерации, руководствуясь Уставом  Звериноголовского района Курганской области, Администрация Звериноголовского района </w:t>
      </w:r>
    </w:p>
    <w:p w:rsidR="00CB01C0" w:rsidRPr="00FA1F43" w:rsidRDefault="00CB01C0" w:rsidP="00CB01C0">
      <w:pPr>
        <w:pStyle w:val="Textbody"/>
        <w:spacing w:after="0"/>
        <w:jc w:val="both"/>
        <w:rPr>
          <w:sz w:val="28"/>
          <w:szCs w:val="28"/>
        </w:rPr>
      </w:pPr>
    </w:p>
    <w:p w:rsidR="00CB01C0" w:rsidRPr="00FA1F43" w:rsidRDefault="00CB01C0" w:rsidP="00CB01C0">
      <w:pPr>
        <w:pStyle w:val="Textbody"/>
        <w:spacing w:after="0"/>
        <w:jc w:val="both"/>
        <w:rPr>
          <w:sz w:val="28"/>
          <w:szCs w:val="28"/>
        </w:rPr>
      </w:pPr>
      <w:r w:rsidRPr="00FA1F43">
        <w:rPr>
          <w:sz w:val="28"/>
          <w:szCs w:val="28"/>
        </w:rPr>
        <w:t>ПОСТАНОВЛЯЕТ:</w:t>
      </w:r>
    </w:p>
    <w:p w:rsidR="00CB01C0" w:rsidRPr="00FA1F43" w:rsidRDefault="00CB01C0" w:rsidP="00CB01C0">
      <w:pPr>
        <w:pStyle w:val="1"/>
        <w:keepNext w:val="0"/>
        <w:widowControl w:val="0"/>
        <w:numPr>
          <w:ilvl w:val="0"/>
          <w:numId w:val="34"/>
        </w:numPr>
        <w:suppressAutoHyphens/>
        <w:autoSpaceDE w:val="0"/>
        <w:autoSpaceDN w:val="0"/>
        <w:jc w:val="both"/>
        <w:rPr>
          <w:rFonts w:ascii="Times New Roman" w:hAnsi="Times New Roman"/>
          <w:b w:val="0"/>
          <w:sz w:val="28"/>
          <w:szCs w:val="28"/>
        </w:rPr>
      </w:pPr>
      <w:r w:rsidRPr="00FA1F43">
        <w:rPr>
          <w:rFonts w:ascii="Times New Roman" w:hAnsi="Times New Roman"/>
          <w:b w:val="0"/>
          <w:sz w:val="28"/>
          <w:szCs w:val="28"/>
        </w:rPr>
        <w:t>Внести в приложение к постановлению Администрации Звериноголовского района от 26 июня 2015 года №  184 «Об утверждении положения об оплате труда работников муниципальных дошкольных образовательных учреждений Звериноголовского района» следующие изменения:</w:t>
      </w:r>
    </w:p>
    <w:p w:rsidR="00CB01C0" w:rsidRPr="00FA1F43" w:rsidRDefault="00CB01C0" w:rsidP="00CB01C0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   1) Раздел </w:t>
      </w:r>
      <w:r w:rsidRPr="00FA1F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1F43">
        <w:rPr>
          <w:rFonts w:ascii="Times New Roman" w:hAnsi="Times New Roman" w:cs="Times New Roman"/>
          <w:sz w:val="28"/>
          <w:szCs w:val="28"/>
        </w:rPr>
        <w:t xml:space="preserve"> дополнить пунктом 22.1. следующего содержания: «22.1. В целях стимулирования деятельности молодых специалистов устанавливается доплата за 1 год работы  - 30%,  2 год работы – 20%, 3 год работы – 10% от нагрузки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CB01C0" w:rsidRPr="00FA1F43" w:rsidRDefault="00CB01C0" w:rsidP="00CB01C0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   2) Раздел </w:t>
      </w:r>
      <w:r w:rsidRPr="00FA1F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A1F43">
        <w:rPr>
          <w:rFonts w:ascii="Times New Roman" w:hAnsi="Times New Roman" w:cs="Times New Roman"/>
          <w:sz w:val="28"/>
          <w:szCs w:val="28"/>
        </w:rPr>
        <w:t xml:space="preserve"> дополнить пунктом 43.1. следующего содержания: «43.1. 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>Компенсационные выплаты работникам за работу в условиях, отклоняющихся от нормальных ( при выполнении работ различной квалификации, совмещение профессий (должностей), сверхурочной работе, работе в ночное время и при выполнении работ в других условиях отклоняющихся от нормальных) производятся за: наставничество, делопроизводство, работу с сайтами, организацию работы муниципального консультативно – методического центра.».</w:t>
      </w:r>
      <w:proofErr w:type="gramEnd"/>
    </w:p>
    <w:p w:rsidR="00CB01C0" w:rsidRPr="00FA1F43" w:rsidRDefault="00CB01C0" w:rsidP="00CB01C0">
      <w:pPr>
        <w:pStyle w:val="Standard"/>
        <w:jc w:val="both"/>
        <w:rPr>
          <w:sz w:val="28"/>
          <w:szCs w:val="28"/>
        </w:rPr>
      </w:pPr>
      <w:r w:rsidRPr="00FA1F43">
        <w:rPr>
          <w:sz w:val="28"/>
          <w:szCs w:val="28"/>
        </w:rPr>
        <w:t xml:space="preserve">   2. Руководителям муниципальных дошкольных образовательных учреждений Звериноголовского района обеспечить неукоснительное соблюдение трудовых прав работников учреждений в связи с внесением изменений в Положение об оплате труда работников муниципальных дошкольных образовательных учреждений Звериноголовского района.</w:t>
      </w:r>
    </w:p>
    <w:p w:rsidR="00CB01C0" w:rsidRPr="00FA1F43" w:rsidRDefault="00CB01C0" w:rsidP="00CB01C0">
      <w:pPr>
        <w:pStyle w:val="Standard"/>
        <w:jc w:val="both"/>
        <w:rPr>
          <w:sz w:val="28"/>
          <w:szCs w:val="28"/>
        </w:rPr>
      </w:pPr>
      <w:r w:rsidRPr="00FA1F43">
        <w:rPr>
          <w:sz w:val="28"/>
          <w:szCs w:val="28"/>
        </w:rPr>
        <w:t xml:space="preserve">   3.    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CB01C0" w:rsidRPr="00FA1F43" w:rsidRDefault="00CB01C0" w:rsidP="00CB01C0">
      <w:pPr>
        <w:pStyle w:val="Standard"/>
        <w:jc w:val="both"/>
        <w:rPr>
          <w:sz w:val="28"/>
          <w:szCs w:val="28"/>
        </w:rPr>
      </w:pPr>
      <w:r w:rsidRPr="00FA1F43">
        <w:rPr>
          <w:sz w:val="28"/>
          <w:szCs w:val="28"/>
        </w:rPr>
        <w:t xml:space="preserve">   4.    Настоящее постановление вступает в силу после опубликования.</w:t>
      </w:r>
    </w:p>
    <w:p w:rsidR="00CB01C0" w:rsidRPr="00FA1F43" w:rsidRDefault="00CB01C0" w:rsidP="00CB01C0">
      <w:pPr>
        <w:pStyle w:val="Standard"/>
        <w:jc w:val="both"/>
        <w:rPr>
          <w:sz w:val="28"/>
          <w:szCs w:val="28"/>
        </w:rPr>
      </w:pPr>
      <w:r w:rsidRPr="00FA1F43">
        <w:rPr>
          <w:sz w:val="28"/>
          <w:szCs w:val="28"/>
        </w:rPr>
        <w:t xml:space="preserve">   5.   </w:t>
      </w:r>
      <w:proofErr w:type="gramStart"/>
      <w:r w:rsidRPr="00FA1F43">
        <w:rPr>
          <w:sz w:val="28"/>
          <w:szCs w:val="28"/>
        </w:rPr>
        <w:t>Контроль за</w:t>
      </w:r>
      <w:proofErr w:type="gramEnd"/>
      <w:r w:rsidRPr="00FA1F4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Звериноголовского района  - начальника отдела по социальной политике Администрации Звериноголовского района.</w:t>
      </w:r>
    </w:p>
    <w:p w:rsidR="00CB01C0" w:rsidRPr="00FA1F43" w:rsidRDefault="00CB01C0" w:rsidP="00CB01C0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</w:r>
      <w:r w:rsidRPr="00FA1F43">
        <w:rPr>
          <w:rFonts w:ascii="Times New Roman" w:hAnsi="Times New Roman" w:cs="Times New Roman"/>
          <w:bCs/>
          <w:sz w:val="28"/>
          <w:szCs w:val="28"/>
        </w:rPr>
        <w:t xml:space="preserve">     Глава Звериноголовского района                                                                                                      М.М. Шейгец</w:t>
      </w:r>
    </w:p>
    <w:p w:rsidR="005435F3" w:rsidRPr="00FA1F43" w:rsidRDefault="005435F3" w:rsidP="005435F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A1F43">
        <w:rPr>
          <w:rFonts w:ascii="Times New Roman" w:hAnsi="Times New Roman" w:cs="Times New Roman"/>
          <w:smallCaps/>
          <w:sz w:val="28"/>
          <w:szCs w:val="28"/>
        </w:rPr>
        <w:t>Курганская область</w:t>
      </w:r>
    </w:p>
    <w:p w:rsidR="005435F3" w:rsidRPr="00FA1F43" w:rsidRDefault="005435F3" w:rsidP="005435F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A1F43">
        <w:rPr>
          <w:rFonts w:ascii="Times New Roman" w:hAnsi="Times New Roman" w:cs="Times New Roman"/>
          <w:smallCaps/>
          <w:sz w:val="28"/>
          <w:szCs w:val="28"/>
        </w:rPr>
        <w:t>Звериноголовский район</w:t>
      </w:r>
    </w:p>
    <w:p w:rsidR="005435F3" w:rsidRPr="00FA1F43" w:rsidRDefault="005435F3" w:rsidP="005435F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A1F43">
        <w:rPr>
          <w:rFonts w:ascii="Times New Roman" w:hAnsi="Times New Roman" w:cs="Times New Roman"/>
          <w:smallCaps/>
          <w:sz w:val="28"/>
          <w:szCs w:val="28"/>
        </w:rPr>
        <w:t>Глава Звериноголовского района</w:t>
      </w:r>
    </w:p>
    <w:p w:rsidR="005435F3" w:rsidRPr="00FA1F43" w:rsidRDefault="005435F3" w:rsidP="005435F3">
      <w:pPr>
        <w:tabs>
          <w:tab w:val="left" w:pos="5205"/>
          <w:tab w:val="left" w:pos="58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A1F4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35F3" w:rsidRPr="00FA1F43" w:rsidRDefault="005435F3" w:rsidP="005435F3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от « 16 » ноября 2017 года № 58 </w:t>
      </w:r>
      <w:proofErr w:type="spellStart"/>
      <w:proofErr w:type="gramStart"/>
      <w:r w:rsidRPr="00FA1F4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A1F43">
        <w:rPr>
          <w:rFonts w:ascii="Times New Roman" w:hAnsi="Times New Roman" w:cs="Times New Roman"/>
          <w:sz w:val="28"/>
          <w:szCs w:val="28"/>
        </w:rPr>
        <w:t>/г</w:t>
      </w:r>
    </w:p>
    <w:p w:rsidR="005435F3" w:rsidRPr="00FA1F43" w:rsidRDefault="005435F3" w:rsidP="005435F3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село Звериноголовское</w:t>
      </w:r>
    </w:p>
    <w:p w:rsidR="005435F3" w:rsidRPr="00FA1F43" w:rsidRDefault="005435F3" w:rsidP="00543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43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 по организации и проведению </w:t>
      </w:r>
      <w:proofErr w:type="gramStart"/>
      <w:r w:rsidRPr="00FA1F43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5435F3" w:rsidRPr="00FA1F43" w:rsidRDefault="005435F3" w:rsidP="005435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F43">
        <w:rPr>
          <w:rFonts w:ascii="Times New Roman" w:hAnsi="Times New Roman" w:cs="Times New Roman"/>
          <w:b/>
          <w:sz w:val="28"/>
          <w:szCs w:val="28"/>
        </w:rPr>
        <w:t xml:space="preserve"> слушаний по проекту решения Звериноголовской районной Думы </w:t>
      </w:r>
      <w:r w:rsidRPr="00FA1F43">
        <w:rPr>
          <w:rFonts w:ascii="Times New Roman" w:hAnsi="Times New Roman" w:cs="Times New Roman"/>
          <w:b/>
          <w:bCs/>
          <w:sz w:val="28"/>
          <w:szCs w:val="28"/>
        </w:rPr>
        <w:t>«О бюджете Звериноголовского района на 2018 год и на плановый период 2019 и 2020 годов»</w:t>
      </w:r>
    </w:p>
    <w:p w:rsidR="005435F3" w:rsidRPr="00FA1F43" w:rsidRDefault="005435F3" w:rsidP="005435F3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6 октября 2003 года № 131- ФЗ «Об общих принципах организации местного самоуправления в Российской Федерации», руководствуясь Уставом  Звериноголовского района Курганской области</w:t>
      </w:r>
    </w:p>
    <w:p w:rsidR="005435F3" w:rsidRPr="00FA1F43" w:rsidRDefault="005435F3" w:rsidP="005435F3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>ОБЯЗЫВАЮ:</w:t>
      </w:r>
    </w:p>
    <w:p w:rsidR="005435F3" w:rsidRPr="00FA1F43" w:rsidRDefault="005435F3" w:rsidP="005435F3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  <w:t>1.Создать рабочую группу по организации и проведению публичных слушаний по проекту решения Звериноголовской районной Думы «О бюджете Звериноголовского района на 2018 год и на плановый период 2019 и 2020 годов» в составе:</w:t>
      </w:r>
    </w:p>
    <w:p w:rsidR="005435F3" w:rsidRPr="00FA1F43" w:rsidRDefault="005435F3" w:rsidP="005435F3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 </w:t>
      </w:r>
      <w:r w:rsidRPr="00FA1F43">
        <w:rPr>
          <w:rFonts w:ascii="Times New Roman" w:hAnsi="Times New Roman" w:cs="Times New Roman"/>
          <w:sz w:val="28"/>
          <w:szCs w:val="28"/>
        </w:rPr>
        <w:tab/>
        <w:t>Курочкин О.А. – первый заместитель Главы Звериноголовского района;</w:t>
      </w:r>
    </w:p>
    <w:p w:rsidR="005435F3" w:rsidRPr="00FA1F43" w:rsidRDefault="005435F3" w:rsidP="005435F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F43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FA1F43">
        <w:rPr>
          <w:rFonts w:ascii="Times New Roman" w:hAnsi="Times New Roman" w:cs="Times New Roman"/>
          <w:sz w:val="28"/>
          <w:szCs w:val="28"/>
        </w:rPr>
        <w:t xml:space="preserve"> И.В. – заместитель Главы Администрации Звериноголовского района – начальник </w:t>
      </w:r>
      <w:proofErr w:type="gramStart"/>
      <w:r w:rsidRPr="00FA1F43">
        <w:rPr>
          <w:rFonts w:ascii="Times New Roman" w:hAnsi="Times New Roman" w:cs="Times New Roman"/>
          <w:sz w:val="28"/>
          <w:szCs w:val="28"/>
        </w:rPr>
        <w:t>управления развития сельских территорий Администрации Звериноголовского района</w:t>
      </w:r>
      <w:proofErr w:type="gramEnd"/>
      <w:r w:rsidRPr="00FA1F43">
        <w:rPr>
          <w:rFonts w:ascii="Times New Roman" w:hAnsi="Times New Roman" w:cs="Times New Roman"/>
          <w:sz w:val="28"/>
          <w:szCs w:val="28"/>
        </w:rPr>
        <w:t>;</w:t>
      </w:r>
    </w:p>
    <w:p w:rsidR="005435F3" w:rsidRPr="00FA1F43" w:rsidRDefault="005435F3" w:rsidP="005435F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  <w:t>Сердюков А.П. – управляющий делами Администрации Звериноголовского района;</w:t>
      </w:r>
    </w:p>
    <w:p w:rsidR="005435F3" w:rsidRPr="00FA1F43" w:rsidRDefault="005435F3" w:rsidP="005435F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  <w:t>Костылева О.А. –начальник финансового управления Администрации Звериноголовского района;</w:t>
      </w:r>
    </w:p>
    <w:p w:rsidR="005435F3" w:rsidRPr="00FA1F43" w:rsidRDefault="005435F3" w:rsidP="005435F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  <w:t>Александрова З.М.- заместитель начальника финансового управления - начальник бюджетного отдела финансового управления Администрации Звериноголовского района (по согласованию);</w:t>
      </w:r>
    </w:p>
    <w:p w:rsidR="005435F3" w:rsidRPr="00FA1F43" w:rsidRDefault="005435F3" w:rsidP="005435F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FA1F43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FA1F43">
        <w:rPr>
          <w:rFonts w:ascii="Times New Roman" w:hAnsi="Times New Roman" w:cs="Times New Roman"/>
          <w:sz w:val="28"/>
          <w:szCs w:val="28"/>
        </w:rPr>
        <w:t xml:space="preserve"> Т.Л. – руководитель службы по экономике финансового управления Администрации Звериноголовского района (по согласованию);</w:t>
      </w:r>
    </w:p>
    <w:p w:rsidR="005435F3" w:rsidRPr="00FA1F43" w:rsidRDefault="005435F3" w:rsidP="005435F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  <w:t>Костенко А.И. – председатель Звериноголовской районной Думы (по согласованию);</w:t>
      </w:r>
    </w:p>
    <w:p w:rsidR="005435F3" w:rsidRPr="00FA1F43" w:rsidRDefault="005435F3" w:rsidP="005435F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F43">
        <w:rPr>
          <w:rFonts w:ascii="Times New Roman" w:hAnsi="Times New Roman" w:cs="Times New Roman"/>
          <w:sz w:val="28"/>
          <w:szCs w:val="28"/>
        </w:rPr>
        <w:t>Визгина</w:t>
      </w:r>
      <w:proofErr w:type="spellEnd"/>
      <w:r w:rsidRPr="00FA1F43">
        <w:rPr>
          <w:rFonts w:ascii="Times New Roman" w:hAnsi="Times New Roman" w:cs="Times New Roman"/>
          <w:sz w:val="28"/>
          <w:szCs w:val="28"/>
        </w:rPr>
        <w:t xml:space="preserve"> Е.А. – начальник муниципального казенного учреждения «Управление образования Администрации Звериноголовского района»;</w:t>
      </w:r>
    </w:p>
    <w:p w:rsidR="005435F3" w:rsidRPr="00FA1F43" w:rsidRDefault="005435F3" w:rsidP="005435F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1F43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FA1F43">
        <w:rPr>
          <w:rFonts w:ascii="Times New Roman" w:hAnsi="Times New Roman" w:cs="Times New Roman"/>
          <w:sz w:val="28"/>
          <w:szCs w:val="28"/>
        </w:rPr>
        <w:t xml:space="preserve"> С.В. – начальник отдела культуры Администрации Звериноголовского района.</w:t>
      </w:r>
    </w:p>
    <w:p w:rsidR="005435F3" w:rsidRPr="00FA1F43" w:rsidRDefault="005435F3" w:rsidP="005435F3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ab/>
        <w:t>2. Опубликовать настоящее распоряжение в информационном бюллетене «Вестник Звериноголовского района»</w:t>
      </w:r>
    </w:p>
    <w:p w:rsidR="005435F3" w:rsidRPr="00FA1F43" w:rsidRDefault="005435F3" w:rsidP="005435F3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sz w:val="28"/>
          <w:szCs w:val="28"/>
        </w:rPr>
        <w:t xml:space="preserve">           Глава Звериноголовского района                                                                                             М.М. Шейгец </w:t>
      </w:r>
    </w:p>
    <w:p w:rsidR="006A2FEB" w:rsidRPr="00FA1F43" w:rsidRDefault="006A2FEB" w:rsidP="006A2F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6A2FEB" w:rsidRPr="00FA1F43" w:rsidRDefault="006A2FEB" w:rsidP="006A2F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публичных слушаний</w:t>
      </w:r>
    </w:p>
    <w:p w:rsidR="006A2FEB" w:rsidRPr="00FA1F43" w:rsidRDefault="006A2FEB" w:rsidP="006A2F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b/>
          <w:color w:val="000000"/>
          <w:sz w:val="28"/>
          <w:szCs w:val="28"/>
        </w:rPr>
        <w:t>по проекту решения Звериноголовской районной Думы «О внесении изменений в Устав Звериноголовского района Курганской области»</w:t>
      </w:r>
    </w:p>
    <w:p w:rsidR="006A2FEB" w:rsidRPr="00FA1F43" w:rsidRDefault="006A2FEB" w:rsidP="006A2FE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12 ноября 2017 год </w:t>
      </w:r>
    </w:p>
    <w:p w:rsidR="006A2FEB" w:rsidRPr="00FA1F43" w:rsidRDefault="006A2FEB" w:rsidP="006A2FE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1F4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. Звериноголовское                                                                          </w:t>
      </w:r>
    </w:p>
    <w:p w:rsidR="006A2FEB" w:rsidRPr="00FA1F43" w:rsidRDefault="006A2FEB" w:rsidP="006A2FE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Звериноголовской районной Думы      </w:t>
      </w:r>
    </w:p>
    <w:p w:rsidR="006A2FEB" w:rsidRPr="00FA1F43" w:rsidRDefault="006A2FEB" w:rsidP="006A2FE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10-00 часов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Присутствовали (члены рабочей группы):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Костенко А.И.- председатель рабочей группы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Костина Е.А.- секретарь рабочей группы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Свалова С.Н. – основной докладчик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Сердюков А.П.             Сычева С.А.           Кускова А.В.                Жимбаева К.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Аргинбаева Т.Б.           Москвин А.Т.         </w:t>
      </w:r>
      <w:proofErr w:type="spellStart"/>
      <w:r w:rsidRPr="00FA1F43">
        <w:rPr>
          <w:rFonts w:ascii="Times New Roman" w:hAnsi="Times New Roman" w:cs="Times New Roman"/>
          <w:color w:val="000000"/>
          <w:sz w:val="28"/>
          <w:szCs w:val="28"/>
        </w:rPr>
        <w:t>Ягутко</w:t>
      </w:r>
      <w:proofErr w:type="spellEnd"/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 С.М.                 Федоров М.М.</w:t>
      </w:r>
    </w:p>
    <w:p w:rsidR="006A2FEB" w:rsidRPr="00FA1F43" w:rsidRDefault="006A2FEB" w:rsidP="006A2F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b/>
          <w:color w:val="000000"/>
          <w:sz w:val="28"/>
          <w:szCs w:val="28"/>
        </w:rPr>
        <w:t>Повестка публичных слушаний по проекту решения Звериноголовской районной Думы «О внесении изменений в Устав Звериноголовского района Курганской области»</w:t>
      </w:r>
    </w:p>
    <w:p w:rsidR="006A2FEB" w:rsidRPr="00FA1F43" w:rsidRDefault="006A2FEB" w:rsidP="006A2FE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Вступительное слово – Костенко А.И. – председатель Звериноголовской районной Думы.</w:t>
      </w:r>
    </w:p>
    <w:p w:rsidR="006A2FEB" w:rsidRPr="00FA1F43" w:rsidRDefault="006A2FEB" w:rsidP="006A2FE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Основной доклад  «О внесении изменений в Устав Звериноголовского района Курганской области» – Свалова С.Н. – начальник правового отдела Администрации Звериноголовского района.</w:t>
      </w:r>
    </w:p>
    <w:p w:rsidR="006A2FEB" w:rsidRPr="00FA1F43" w:rsidRDefault="006A2FEB" w:rsidP="006A2FE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Ответы на вопросы участников публичных слушаний.</w:t>
      </w:r>
    </w:p>
    <w:p w:rsidR="006A2FEB" w:rsidRPr="00FA1F43" w:rsidRDefault="006A2FEB" w:rsidP="006A2FE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Принятие рекомендаций по внесению изменений в Устав Звериноголовского района Курганской области» (голосование).</w:t>
      </w:r>
    </w:p>
    <w:p w:rsidR="006A2FEB" w:rsidRPr="00FA1F43" w:rsidRDefault="006A2FEB" w:rsidP="006A2FEB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Подведение итогов публичных слушаний – Костенко А.И. – председатель Звериноголовской районной Думы.</w:t>
      </w:r>
    </w:p>
    <w:p w:rsidR="006A2FEB" w:rsidRPr="00FA1F43" w:rsidRDefault="006A2FEB" w:rsidP="006A2FEB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Вступительное слово – Костенко А.И. – председатель Звериноголовской районной Думы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Объявил открытие публичных слушаний по проекту решения Звериноголовской районной Думы «О внесении изменений в Устав Звериноголовского района Курганской области».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Огласил повестку и состав рабочей группы по проведению публичных слушаний.</w:t>
      </w:r>
    </w:p>
    <w:p w:rsidR="006A2FEB" w:rsidRPr="00FA1F43" w:rsidRDefault="006A2FEB" w:rsidP="006A2FEB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Основной доклад – Свалова С.Н. – начальник правового отдела Администрации Звериноголовского района.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Зачитала проект решения Звериноголовской районной Думы «О внесении изменений в Устав Звериноголовского района Курганской области».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3. Ответы на вопросы участников публичных слушаний.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Вопросов по проекту решения Звериноголовской районной Думы «О внесении изменений в Устав Звериноголовского района Курганской области» не поступало.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4.Рекомендаций по внесению изменений в Устав Звериноголовского района Курганской области не поступало.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Голосование: единогласно.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5.Подведение итогов публичных слушаний – Костенко А.И.- председатель Звериноголовской районной Думы.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 xml:space="preserve">Объявил, что публичные слушания по проекту решения Звериноголовской районной Думы «О внесении изменений в Устав Звериноголовского района Курганской области» состоялись. 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 проекту «О внесении изменений в Устав Звериноголовского района Курганской области» считать закрытыми.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Председатель рабочей группы                                                                                                           А.И. Костенко</w:t>
      </w:r>
    </w:p>
    <w:p w:rsidR="006A2FEB" w:rsidRPr="00FA1F43" w:rsidRDefault="006A2FEB" w:rsidP="006A2FEB">
      <w:pPr>
        <w:jc w:val="both"/>
        <w:rPr>
          <w:rFonts w:ascii="Times New Roman" w:hAnsi="Times New Roman" w:cs="Times New Roman"/>
          <w:sz w:val="28"/>
          <w:szCs w:val="28"/>
        </w:rPr>
      </w:pPr>
      <w:r w:rsidRPr="00FA1F43">
        <w:rPr>
          <w:rFonts w:ascii="Times New Roman" w:hAnsi="Times New Roman" w:cs="Times New Roman"/>
          <w:color w:val="000000"/>
          <w:sz w:val="28"/>
          <w:szCs w:val="28"/>
        </w:rPr>
        <w:t>Секретарь рабочей группы                                                                                                                  Е.А. Костина</w:t>
      </w:r>
    </w:p>
    <w:p w:rsidR="005435F3" w:rsidRPr="00FA1F43" w:rsidRDefault="005435F3" w:rsidP="006A2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5F3" w:rsidRPr="00FA1F43" w:rsidRDefault="005435F3" w:rsidP="006A2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5F3" w:rsidRPr="00FA1F43" w:rsidRDefault="005435F3" w:rsidP="006A2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1C0" w:rsidRPr="00FA1F43" w:rsidRDefault="00CB01C0" w:rsidP="006A2FE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1C0" w:rsidRPr="00FA1F43" w:rsidRDefault="00CB01C0" w:rsidP="006A2F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1C0" w:rsidRPr="00FA1F43" w:rsidRDefault="00CB01C0" w:rsidP="006A2F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1C0" w:rsidRPr="00FA1F43" w:rsidRDefault="00CB01C0" w:rsidP="006A2F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01C0" w:rsidRPr="00FA1F43" w:rsidRDefault="00CB01C0" w:rsidP="006A2FEB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01C0" w:rsidRPr="00FA1F43" w:rsidRDefault="00CB01C0" w:rsidP="006A2FE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F43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CB01C0" w:rsidRPr="00FA1F43" w:rsidRDefault="00CB01C0" w:rsidP="006A2FE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74F6" w:rsidRPr="00FA1F43" w:rsidRDefault="008374F6" w:rsidP="006A2FEB">
      <w:pPr>
        <w:pStyle w:val="2"/>
        <w:jc w:val="both"/>
        <w:rPr>
          <w:rFonts w:ascii="Times New Roman" w:hAnsi="Times New Roman"/>
        </w:rPr>
      </w:pPr>
    </w:p>
    <w:p w:rsidR="008374F6" w:rsidRPr="00FA1F43" w:rsidRDefault="008374F6" w:rsidP="006A2FEB">
      <w:pPr>
        <w:pStyle w:val="8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8374F6" w:rsidRPr="00FA1F43" w:rsidRDefault="008374F6" w:rsidP="006A2FEB">
      <w:pPr>
        <w:pStyle w:val="Iauiue"/>
        <w:numPr>
          <w:ilvl w:val="12"/>
          <w:numId w:val="0"/>
        </w:numPr>
        <w:ind w:firstLine="708"/>
        <w:jc w:val="both"/>
        <w:rPr>
          <w:sz w:val="28"/>
          <w:szCs w:val="28"/>
          <w:lang w:val="ru-RU"/>
        </w:rPr>
      </w:pPr>
    </w:p>
    <w:p w:rsidR="008374F6" w:rsidRPr="00FA1F43" w:rsidRDefault="008374F6" w:rsidP="006A2FEB">
      <w:pPr>
        <w:pStyle w:val="Iauiue"/>
        <w:numPr>
          <w:ilvl w:val="12"/>
          <w:numId w:val="0"/>
        </w:numPr>
        <w:ind w:firstLine="708"/>
        <w:jc w:val="both"/>
        <w:rPr>
          <w:sz w:val="28"/>
          <w:szCs w:val="28"/>
          <w:lang w:val="ru-RU"/>
        </w:rPr>
      </w:pPr>
    </w:p>
    <w:p w:rsidR="008374F6" w:rsidRPr="00FA1F43" w:rsidRDefault="008374F6" w:rsidP="006A2FEB">
      <w:pPr>
        <w:pStyle w:val="Iauiue"/>
        <w:numPr>
          <w:ilvl w:val="12"/>
          <w:numId w:val="0"/>
        </w:numPr>
        <w:ind w:firstLine="708"/>
        <w:jc w:val="both"/>
        <w:rPr>
          <w:sz w:val="28"/>
          <w:szCs w:val="28"/>
          <w:lang w:val="ru-RU"/>
        </w:rPr>
      </w:pPr>
    </w:p>
    <w:p w:rsidR="008374F6" w:rsidRPr="00FA1F43" w:rsidRDefault="008374F6" w:rsidP="006A2FEB">
      <w:pPr>
        <w:pStyle w:val="Iauiue"/>
        <w:numPr>
          <w:ilvl w:val="12"/>
          <w:numId w:val="0"/>
        </w:numPr>
        <w:ind w:firstLine="708"/>
        <w:jc w:val="both"/>
        <w:rPr>
          <w:sz w:val="28"/>
          <w:szCs w:val="28"/>
          <w:lang w:val="ru-RU"/>
        </w:rPr>
      </w:pPr>
    </w:p>
    <w:p w:rsidR="008374F6" w:rsidRPr="00FA1F43" w:rsidRDefault="008374F6" w:rsidP="006A2FEB">
      <w:pPr>
        <w:pStyle w:val="Iauiue"/>
        <w:numPr>
          <w:ilvl w:val="12"/>
          <w:numId w:val="0"/>
        </w:numPr>
        <w:ind w:firstLine="708"/>
        <w:jc w:val="both"/>
        <w:rPr>
          <w:sz w:val="28"/>
          <w:szCs w:val="28"/>
          <w:lang w:val="ru-RU"/>
        </w:rPr>
      </w:pPr>
    </w:p>
    <w:p w:rsidR="008374F6" w:rsidRPr="00FA1F43" w:rsidRDefault="008374F6" w:rsidP="006A2FEB">
      <w:pPr>
        <w:pStyle w:val="Iauiue"/>
        <w:numPr>
          <w:ilvl w:val="12"/>
          <w:numId w:val="0"/>
        </w:numPr>
        <w:ind w:firstLine="708"/>
        <w:jc w:val="both"/>
        <w:rPr>
          <w:sz w:val="28"/>
          <w:szCs w:val="28"/>
          <w:lang w:val="ru-RU"/>
        </w:rPr>
      </w:pPr>
    </w:p>
    <w:p w:rsidR="008374F6" w:rsidRPr="00FA1F43" w:rsidRDefault="008374F6" w:rsidP="008374F6">
      <w:pPr>
        <w:pStyle w:val="Iauiue"/>
        <w:numPr>
          <w:ilvl w:val="12"/>
          <w:numId w:val="0"/>
        </w:numPr>
        <w:ind w:firstLine="708"/>
        <w:rPr>
          <w:sz w:val="28"/>
          <w:szCs w:val="28"/>
          <w:lang w:val="ru-RU"/>
        </w:rPr>
      </w:pPr>
    </w:p>
    <w:sectPr w:rsidR="008374F6" w:rsidRPr="00FA1F43" w:rsidSect="00D72F90">
      <w:footerReference w:type="even" r:id="rId8"/>
      <w:footerReference w:type="default" r:id="rId9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D6" w:rsidRDefault="006873D6" w:rsidP="00EF4B0D">
      <w:pPr>
        <w:spacing w:after="0" w:line="240" w:lineRule="auto"/>
      </w:pPr>
      <w:r>
        <w:separator/>
      </w:r>
    </w:p>
  </w:endnote>
  <w:endnote w:type="continuationSeparator" w:id="0">
    <w:p w:rsidR="006873D6" w:rsidRDefault="006873D6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F8" w:rsidRDefault="001A0087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82E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2EF8" w:rsidRDefault="00B82EF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B82EF8" w:rsidRDefault="001A0087" w:rsidP="00290697">
        <w:pPr>
          <w:pStyle w:val="a6"/>
          <w:jc w:val="center"/>
        </w:pPr>
        <w:fldSimple w:instr=" PAGE   \* MERGEFORMAT ">
          <w:r w:rsidR="00FA1F43">
            <w:rPr>
              <w:noProof/>
            </w:rPr>
            <w:t>8</w:t>
          </w:r>
        </w:fldSimple>
      </w:p>
    </w:sdtContent>
  </w:sdt>
  <w:p w:rsidR="00B82EF8" w:rsidRPr="00931B5C" w:rsidRDefault="00B82EF8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D6" w:rsidRDefault="006873D6" w:rsidP="00EF4B0D">
      <w:pPr>
        <w:spacing w:after="0" w:line="240" w:lineRule="auto"/>
      </w:pPr>
      <w:r>
        <w:separator/>
      </w:r>
    </w:p>
  </w:footnote>
  <w:footnote w:type="continuationSeparator" w:id="0">
    <w:p w:rsidR="006873D6" w:rsidRDefault="006873D6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3E180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A14494"/>
    <w:multiLevelType w:val="singleLevel"/>
    <w:tmpl w:val="57E4254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">
    <w:nsid w:val="01170F7D"/>
    <w:multiLevelType w:val="multilevel"/>
    <w:tmpl w:val="C392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A723A4"/>
    <w:multiLevelType w:val="multilevel"/>
    <w:tmpl w:val="1090A9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ABD"/>
    <w:multiLevelType w:val="singleLevel"/>
    <w:tmpl w:val="A9A82FEA"/>
    <w:lvl w:ilvl="0">
      <w:start w:val="7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0F3D53E2"/>
    <w:multiLevelType w:val="singleLevel"/>
    <w:tmpl w:val="A5900BE0"/>
    <w:lvl w:ilvl="0">
      <w:start w:val="2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1EC47B3"/>
    <w:multiLevelType w:val="multilevel"/>
    <w:tmpl w:val="BF68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C044B"/>
    <w:multiLevelType w:val="singleLevel"/>
    <w:tmpl w:val="870AE9FA"/>
    <w:lvl w:ilvl="0">
      <w:start w:val="10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20E1049F"/>
    <w:multiLevelType w:val="multilevel"/>
    <w:tmpl w:val="A906E502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BD759A"/>
    <w:multiLevelType w:val="multilevel"/>
    <w:tmpl w:val="CA9656DE"/>
    <w:lvl w:ilvl="0">
      <w:start w:val="2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F12429"/>
    <w:multiLevelType w:val="singleLevel"/>
    <w:tmpl w:val="3648CB56"/>
    <w:lvl w:ilvl="0">
      <w:start w:val="11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1CD502C"/>
    <w:multiLevelType w:val="singleLevel"/>
    <w:tmpl w:val="64EAE0EC"/>
    <w:lvl w:ilvl="0">
      <w:start w:val="11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33882B21"/>
    <w:multiLevelType w:val="singleLevel"/>
    <w:tmpl w:val="B42EBEAC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4">
    <w:nsid w:val="381F37E5"/>
    <w:multiLevelType w:val="hybridMultilevel"/>
    <w:tmpl w:val="FCFE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64C0"/>
    <w:multiLevelType w:val="singleLevel"/>
    <w:tmpl w:val="1B2CDED6"/>
    <w:lvl w:ilvl="0">
      <w:start w:val="30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43ED2831"/>
    <w:multiLevelType w:val="multilevel"/>
    <w:tmpl w:val="19902BD8"/>
    <w:lvl w:ilvl="0">
      <w:start w:val="5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5E4785C"/>
    <w:multiLevelType w:val="singleLevel"/>
    <w:tmpl w:val="781EB086"/>
    <w:lvl w:ilvl="0">
      <w:start w:val="6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4768241F"/>
    <w:multiLevelType w:val="singleLevel"/>
    <w:tmpl w:val="CA280EE8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9">
    <w:nsid w:val="4D160CEB"/>
    <w:multiLevelType w:val="singleLevel"/>
    <w:tmpl w:val="75ACA7CE"/>
    <w:lvl w:ilvl="0">
      <w:start w:val="74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4E090120"/>
    <w:multiLevelType w:val="singleLevel"/>
    <w:tmpl w:val="53288B74"/>
    <w:lvl w:ilvl="0">
      <w:start w:val="3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4E142706"/>
    <w:multiLevelType w:val="multilevel"/>
    <w:tmpl w:val="97668A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F12CEF"/>
    <w:multiLevelType w:val="multilevel"/>
    <w:tmpl w:val="1388A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A4371"/>
    <w:multiLevelType w:val="singleLevel"/>
    <w:tmpl w:val="36ACEF5E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4">
    <w:nsid w:val="5FD7043A"/>
    <w:multiLevelType w:val="singleLevel"/>
    <w:tmpl w:val="F53E009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62C03C00"/>
    <w:multiLevelType w:val="singleLevel"/>
    <w:tmpl w:val="2A5C50D6"/>
    <w:lvl w:ilvl="0">
      <w:start w:val="2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6">
    <w:nsid w:val="661A36BB"/>
    <w:multiLevelType w:val="multilevel"/>
    <w:tmpl w:val="3EB4F564"/>
    <w:lvl w:ilvl="0">
      <w:start w:val="36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92F7FBB"/>
    <w:multiLevelType w:val="hybridMultilevel"/>
    <w:tmpl w:val="BC26A766"/>
    <w:lvl w:ilvl="0" w:tplc="5CB4BAF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B9D0111A" w:tentative="1">
      <w:start w:val="1"/>
      <w:numFmt w:val="lowerLetter"/>
      <w:lvlText w:val="%2."/>
      <w:lvlJc w:val="left"/>
      <w:pPr>
        <w:ind w:left="1620" w:hanging="360"/>
      </w:pPr>
    </w:lvl>
    <w:lvl w:ilvl="2" w:tplc="817277DC" w:tentative="1">
      <w:start w:val="1"/>
      <w:numFmt w:val="lowerRoman"/>
      <w:lvlText w:val="%3."/>
      <w:lvlJc w:val="right"/>
      <w:pPr>
        <w:ind w:left="2340" w:hanging="180"/>
      </w:pPr>
    </w:lvl>
    <w:lvl w:ilvl="3" w:tplc="919C7CA6" w:tentative="1">
      <w:start w:val="1"/>
      <w:numFmt w:val="decimal"/>
      <w:lvlText w:val="%4."/>
      <w:lvlJc w:val="left"/>
      <w:pPr>
        <w:ind w:left="3060" w:hanging="360"/>
      </w:pPr>
    </w:lvl>
    <w:lvl w:ilvl="4" w:tplc="553EBF78" w:tentative="1">
      <w:start w:val="1"/>
      <w:numFmt w:val="lowerLetter"/>
      <w:lvlText w:val="%5."/>
      <w:lvlJc w:val="left"/>
      <w:pPr>
        <w:ind w:left="3780" w:hanging="360"/>
      </w:pPr>
    </w:lvl>
    <w:lvl w:ilvl="5" w:tplc="E72C4724" w:tentative="1">
      <w:start w:val="1"/>
      <w:numFmt w:val="lowerRoman"/>
      <w:lvlText w:val="%6."/>
      <w:lvlJc w:val="right"/>
      <w:pPr>
        <w:ind w:left="4500" w:hanging="180"/>
      </w:pPr>
    </w:lvl>
    <w:lvl w:ilvl="6" w:tplc="89723A7A" w:tentative="1">
      <w:start w:val="1"/>
      <w:numFmt w:val="decimal"/>
      <w:lvlText w:val="%7."/>
      <w:lvlJc w:val="left"/>
      <w:pPr>
        <w:ind w:left="5220" w:hanging="360"/>
      </w:pPr>
    </w:lvl>
    <w:lvl w:ilvl="7" w:tplc="B8C60774" w:tentative="1">
      <w:start w:val="1"/>
      <w:numFmt w:val="lowerLetter"/>
      <w:lvlText w:val="%8."/>
      <w:lvlJc w:val="left"/>
      <w:pPr>
        <w:ind w:left="5940" w:hanging="360"/>
      </w:pPr>
    </w:lvl>
    <w:lvl w:ilvl="8" w:tplc="64DCC6E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E00269"/>
    <w:multiLevelType w:val="hybridMultilevel"/>
    <w:tmpl w:val="56661A1A"/>
    <w:lvl w:ilvl="0" w:tplc="B7AAA4FC">
      <w:start w:val="12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971D7"/>
    <w:multiLevelType w:val="hybridMultilevel"/>
    <w:tmpl w:val="FCFE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73204"/>
    <w:multiLevelType w:val="singleLevel"/>
    <w:tmpl w:val="388CCB74"/>
    <w:lvl w:ilvl="0">
      <w:start w:val="93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>
    <w:nsid w:val="6DD377E5"/>
    <w:multiLevelType w:val="hybridMultilevel"/>
    <w:tmpl w:val="27C29DFE"/>
    <w:lvl w:ilvl="0" w:tplc="D5E6892A">
      <w:start w:val="2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31195"/>
    <w:multiLevelType w:val="multilevel"/>
    <w:tmpl w:val="458ED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07630E"/>
    <w:multiLevelType w:val="singleLevel"/>
    <w:tmpl w:val="BC68524A"/>
    <w:lvl w:ilvl="0">
      <w:start w:val="87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7"/>
  </w:num>
  <w:num w:numId="2">
    <w:abstractNumId w:val="21"/>
  </w:num>
  <w:num w:numId="3">
    <w:abstractNumId w:val="32"/>
  </w:num>
  <w:num w:numId="4">
    <w:abstractNumId w:val="10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7">
    <w:abstractNumId w:val="24"/>
  </w:num>
  <w:num w:numId="8">
    <w:abstractNumId w:val="6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11">
    <w:abstractNumId w:val="15"/>
  </w:num>
  <w:num w:numId="12">
    <w:abstractNumId w:val="2"/>
  </w:num>
  <w:num w:numId="13">
    <w:abstractNumId w:val="20"/>
  </w:num>
  <w:num w:numId="14">
    <w:abstractNumId w:val="26"/>
  </w:num>
  <w:num w:numId="15">
    <w:abstractNumId w:val="18"/>
  </w:num>
  <w:num w:numId="16">
    <w:abstractNumId w:val="17"/>
  </w:num>
  <w:num w:numId="17">
    <w:abstractNumId w:val="25"/>
  </w:num>
  <w:num w:numId="18">
    <w:abstractNumId w:val="19"/>
  </w:num>
  <w:num w:numId="19">
    <w:abstractNumId w:val="30"/>
    <w:lvlOverride w:ilvl="0">
      <w:lvl w:ilvl="0">
        <w:start w:val="107"/>
        <w:numFmt w:val="decimal"/>
        <w:lvlText w:val="%1."/>
        <w:legacy w:legacy="1" w:legacySpace="0" w:legacyIndent="484"/>
        <w:lvlJc w:val="left"/>
        <w:rPr>
          <w:rFonts w:ascii="Arial" w:hAnsi="Arial" w:cs="Arial" w:hint="default"/>
        </w:rPr>
      </w:lvl>
    </w:lvlOverride>
  </w:num>
  <w:num w:numId="20">
    <w:abstractNumId w:val="5"/>
  </w:num>
  <w:num w:numId="21">
    <w:abstractNumId w:val="33"/>
  </w:num>
  <w:num w:numId="22">
    <w:abstractNumId w:val="23"/>
  </w:num>
  <w:num w:numId="23">
    <w:abstractNumId w:val="30"/>
  </w:num>
  <w:num w:numId="24">
    <w:abstractNumId w:val="8"/>
  </w:num>
  <w:num w:numId="25">
    <w:abstractNumId w:val="11"/>
  </w:num>
  <w:num w:numId="26">
    <w:abstractNumId w:val="12"/>
  </w:num>
  <w:num w:numId="27">
    <w:abstractNumId w:val="12"/>
    <w:lvlOverride w:ilvl="0">
      <w:lvl w:ilvl="0">
        <w:start w:val="129"/>
        <w:numFmt w:val="decimal"/>
        <w:lvlText w:val="%1."/>
        <w:legacy w:legacy="1" w:legacySpace="0" w:legacyIndent="532"/>
        <w:lvlJc w:val="left"/>
        <w:rPr>
          <w:rFonts w:ascii="Arial" w:hAnsi="Arial" w:cs="Arial" w:hint="default"/>
        </w:rPr>
      </w:lvl>
    </w:lvlOverride>
  </w:num>
  <w:num w:numId="28">
    <w:abstractNumId w:val="9"/>
  </w:num>
  <w:num w:numId="29">
    <w:abstractNumId w:val="31"/>
  </w:num>
  <w:num w:numId="30">
    <w:abstractNumId w:val="16"/>
  </w:num>
  <w:num w:numId="31">
    <w:abstractNumId w:val="28"/>
  </w:num>
  <w:num w:numId="32">
    <w:abstractNumId w:val="1"/>
  </w:num>
  <w:num w:numId="33">
    <w:abstractNumId w:val="14"/>
  </w:num>
  <w:num w:numId="34">
    <w:abstractNumId w:val="2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43837"/>
    <w:rsid w:val="000713AC"/>
    <w:rsid w:val="00082D27"/>
    <w:rsid w:val="000C7D39"/>
    <w:rsid w:val="000D2918"/>
    <w:rsid w:val="00150D16"/>
    <w:rsid w:val="00161D8F"/>
    <w:rsid w:val="001675A5"/>
    <w:rsid w:val="00170978"/>
    <w:rsid w:val="00177E50"/>
    <w:rsid w:val="001A0087"/>
    <w:rsid w:val="001C159D"/>
    <w:rsid w:val="00211B9A"/>
    <w:rsid w:val="00223110"/>
    <w:rsid w:val="00242DE1"/>
    <w:rsid w:val="00244858"/>
    <w:rsid w:val="00290697"/>
    <w:rsid w:val="002A206C"/>
    <w:rsid w:val="002A79C8"/>
    <w:rsid w:val="002D5C02"/>
    <w:rsid w:val="002F17F9"/>
    <w:rsid w:val="002F7E99"/>
    <w:rsid w:val="00304FC9"/>
    <w:rsid w:val="00340364"/>
    <w:rsid w:val="0034212E"/>
    <w:rsid w:val="003C0AE9"/>
    <w:rsid w:val="003F7229"/>
    <w:rsid w:val="00406DAD"/>
    <w:rsid w:val="0044171E"/>
    <w:rsid w:val="004445A4"/>
    <w:rsid w:val="004920EB"/>
    <w:rsid w:val="004B200B"/>
    <w:rsid w:val="004C3950"/>
    <w:rsid w:val="004D69BA"/>
    <w:rsid w:val="005274CA"/>
    <w:rsid w:val="005435F3"/>
    <w:rsid w:val="00577CA9"/>
    <w:rsid w:val="005A51AF"/>
    <w:rsid w:val="005A719E"/>
    <w:rsid w:val="005C383C"/>
    <w:rsid w:val="005C4BCD"/>
    <w:rsid w:val="006515D7"/>
    <w:rsid w:val="00663DC2"/>
    <w:rsid w:val="006873D6"/>
    <w:rsid w:val="006A06A6"/>
    <w:rsid w:val="006A2FEB"/>
    <w:rsid w:val="006F6DBC"/>
    <w:rsid w:val="00733162"/>
    <w:rsid w:val="00733A94"/>
    <w:rsid w:val="00765F50"/>
    <w:rsid w:val="007774D1"/>
    <w:rsid w:val="00784C5E"/>
    <w:rsid w:val="007B21B2"/>
    <w:rsid w:val="007E021A"/>
    <w:rsid w:val="007E5147"/>
    <w:rsid w:val="00803068"/>
    <w:rsid w:val="00805906"/>
    <w:rsid w:val="008374F6"/>
    <w:rsid w:val="0084469A"/>
    <w:rsid w:val="00886224"/>
    <w:rsid w:val="008907FB"/>
    <w:rsid w:val="0090751E"/>
    <w:rsid w:val="00967DFF"/>
    <w:rsid w:val="009C6A83"/>
    <w:rsid w:val="00A128D1"/>
    <w:rsid w:val="00A5165C"/>
    <w:rsid w:val="00A71BCB"/>
    <w:rsid w:val="00A74C4A"/>
    <w:rsid w:val="00AE1DD1"/>
    <w:rsid w:val="00AE7878"/>
    <w:rsid w:val="00B73C77"/>
    <w:rsid w:val="00B82EF8"/>
    <w:rsid w:val="00B84FED"/>
    <w:rsid w:val="00C4541B"/>
    <w:rsid w:val="00C924F6"/>
    <w:rsid w:val="00C95A84"/>
    <w:rsid w:val="00CA7E75"/>
    <w:rsid w:val="00CB01C0"/>
    <w:rsid w:val="00CC1340"/>
    <w:rsid w:val="00CE4D65"/>
    <w:rsid w:val="00CE54B7"/>
    <w:rsid w:val="00CF21AB"/>
    <w:rsid w:val="00D239D5"/>
    <w:rsid w:val="00D510C4"/>
    <w:rsid w:val="00D72F90"/>
    <w:rsid w:val="00DB0482"/>
    <w:rsid w:val="00DC74C0"/>
    <w:rsid w:val="00DF3754"/>
    <w:rsid w:val="00E229A8"/>
    <w:rsid w:val="00E42A81"/>
    <w:rsid w:val="00E6555D"/>
    <w:rsid w:val="00E65BD7"/>
    <w:rsid w:val="00E8725F"/>
    <w:rsid w:val="00EA73D4"/>
    <w:rsid w:val="00ED52D0"/>
    <w:rsid w:val="00EF4B0D"/>
    <w:rsid w:val="00F37E5D"/>
    <w:rsid w:val="00F55DB6"/>
    <w:rsid w:val="00F57151"/>
    <w:rsid w:val="00F739BD"/>
    <w:rsid w:val="00F76E7B"/>
    <w:rsid w:val="00F90ECB"/>
    <w:rsid w:val="00F9178A"/>
    <w:rsid w:val="00FA1F43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09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customStyle="1" w:styleId="10">
    <w:name w:val="Заголовок 1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3FBF-C470-4D47-B138-5C901E62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12</cp:revision>
  <cp:lastPrinted>2017-11-28T08:52:00Z</cp:lastPrinted>
  <dcterms:created xsi:type="dcterms:W3CDTF">2017-10-18T10:30:00Z</dcterms:created>
  <dcterms:modified xsi:type="dcterms:W3CDTF">2017-12-25T03:17:00Z</dcterms:modified>
</cp:coreProperties>
</file>