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12" w:rsidRDefault="00E63AC2">
      <w:pPr>
        <w:spacing w:after="12"/>
        <w:jc w:val="center"/>
      </w:pPr>
      <w:r>
        <w:rPr>
          <w:b/>
        </w:rPr>
        <w:t>КУРГАНСКАЯ ОБЛАСТЬ</w:t>
      </w:r>
    </w:p>
    <w:p w:rsidR="00390B12" w:rsidRDefault="00E63AC2">
      <w:pPr>
        <w:spacing w:after="12"/>
        <w:jc w:val="center"/>
      </w:pPr>
      <w:r>
        <w:rPr>
          <w:b/>
        </w:rPr>
        <w:t>ЗВЕРИНОГОЛОВСКИЙ МУНИЦИПАЛЬНЫЙ ОКРУГ</w:t>
      </w:r>
    </w:p>
    <w:p w:rsidR="00390B12" w:rsidRDefault="00E63AC2">
      <w:pPr>
        <w:spacing w:after="539"/>
        <w:jc w:val="center"/>
      </w:pPr>
      <w:r>
        <w:rPr>
          <w:b/>
        </w:rPr>
        <w:t>АДМИНИСТРАЦИЯ ЗВЕРИНОГОЛОВСКОГО МУНИЦИПАЛЬНОГО ОКРУГА</w:t>
      </w:r>
    </w:p>
    <w:p w:rsidR="00390B12" w:rsidRDefault="00E63AC2">
      <w:pPr>
        <w:spacing w:after="357" w:line="216" w:lineRule="auto"/>
        <w:ind w:left="1134" w:right="2936" w:firstLine="2858"/>
        <w:jc w:val="left"/>
      </w:pPr>
      <w:r>
        <w:rPr>
          <w:b/>
        </w:rPr>
        <w:t xml:space="preserve">ПОСТАНОВЛЕНИЕ </w:t>
      </w:r>
      <w:r w:rsidRPr="00A667C9">
        <w:rPr>
          <w:sz w:val="32"/>
          <w:szCs w:val="32"/>
        </w:rPr>
        <w:t>13.02.2025     135</w:t>
      </w:r>
    </w:p>
    <w:p w:rsidR="00390B12" w:rsidRDefault="00E63AC2">
      <w:pPr>
        <w:spacing w:after="266"/>
        <w:jc w:val="center"/>
      </w:pPr>
      <w:r>
        <w:rPr>
          <w:b/>
        </w:rPr>
        <w:t>О внесении изменений в постановление Администрации Звериноголовского муниципального округа Курганской области от 4 июля 2024 года №211 «О комиссии по соблюдению требований к служебному поведению муниципальных служащих и урегулированию конфликта интересов в Администрации Звериноголовского муниципального округа Курганской области»</w:t>
      </w:r>
    </w:p>
    <w:p w:rsidR="00390B12" w:rsidRDefault="00E63AC2">
      <w:pPr>
        <w:ind w:left="-15" w:firstLine="720"/>
      </w:pPr>
      <w:r>
        <w:t>В соответствии с Федеральным законом от 25 декабря 2008 года № 273-ФЗ «О противодействии коррупции», Федеральным законом от 2 марта 2007 г. № 25-ФЗ «О муниципальной службе в Российской Федерации»,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урегулирования конфликта интересов», Указом Губернатора Курганской области от 07 августа 2012 года № 201 «О Порядке образования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Курганской области</w:t>
      </w:r>
      <w:proofErr w:type="gramStart"/>
      <w:r>
        <w:t>»,  Администрация</w:t>
      </w:r>
      <w:proofErr w:type="gramEnd"/>
      <w:r>
        <w:t xml:space="preserve"> Звериноголовского муниципального округа Курганской области</w:t>
      </w:r>
    </w:p>
    <w:p w:rsidR="00390B12" w:rsidRDefault="00E63AC2">
      <w:pPr>
        <w:spacing w:after="0" w:line="259" w:lineRule="auto"/>
        <w:ind w:left="0" w:firstLine="0"/>
        <w:jc w:val="left"/>
      </w:pPr>
      <w:r>
        <w:t xml:space="preserve">                                   </w:t>
      </w:r>
    </w:p>
    <w:p w:rsidR="00390B12" w:rsidRDefault="00E63AC2">
      <w:pPr>
        <w:spacing w:after="285"/>
        <w:ind w:left="-5"/>
      </w:pPr>
      <w:r>
        <w:t>ПОСТАНОВЛЯЕТ:</w:t>
      </w:r>
    </w:p>
    <w:p w:rsidR="00390B12" w:rsidRDefault="00E63AC2">
      <w:pPr>
        <w:numPr>
          <w:ilvl w:val="0"/>
          <w:numId w:val="1"/>
        </w:numPr>
        <w:ind w:firstLine="851"/>
      </w:pPr>
      <w:r>
        <w:t>Внести изменения в постановление Администрации Звериноголовского муниципального округа Курганской области от 4 июля 2023 года №211 «О комиссии по соблюдению требований к служебному поведению муниципальных служащих и урегулированию конфликта интересов в Администрации Звериноголовского муниципального округа Курганской области»</w:t>
      </w:r>
      <w:r>
        <w:rPr>
          <w:b/>
        </w:rPr>
        <w:t xml:space="preserve"> </w:t>
      </w:r>
      <w:r>
        <w:t>изложив приложение 2 в новой редакции, согласно приложению, к настоящему постановлению.</w:t>
      </w:r>
    </w:p>
    <w:p w:rsidR="00390B12" w:rsidRDefault="00E63AC2">
      <w:pPr>
        <w:numPr>
          <w:ilvl w:val="0"/>
          <w:numId w:val="1"/>
        </w:numPr>
        <w:spacing w:after="0" w:line="259" w:lineRule="auto"/>
        <w:ind w:firstLine="851"/>
      </w:pPr>
      <w:r>
        <w:t xml:space="preserve">Признать </w:t>
      </w:r>
      <w:r>
        <w:tab/>
        <w:t xml:space="preserve">утратившим </w:t>
      </w:r>
      <w:r>
        <w:tab/>
        <w:t xml:space="preserve">силу </w:t>
      </w:r>
      <w:r>
        <w:tab/>
        <w:t xml:space="preserve">постановление </w:t>
      </w:r>
      <w:r>
        <w:tab/>
        <w:t xml:space="preserve">Администрации </w:t>
      </w:r>
    </w:p>
    <w:p w:rsidR="00390B12" w:rsidRDefault="00E63AC2">
      <w:pPr>
        <w:ind w:left="-5"/>
      </w:pPr>
      <w:r>
        <w:t xml:space="preserve">Звериноголовского муниципального округа Курганской области №518 от 18 октября 2024 «О комиссии по соблюдению требований к служебному поведению муниципальных служащих и урегулированию конфликта интересов». </w:t>
      </w:r>
    </w:p>
    <w:p w:rsidR="00390B12" w:rsidRDefault="00E63AC2">
      <w:pPr>
        <w:numPr>
          <w:ilvl w:val="0"/>
          <w:numId w:val="1"/>
        </w:numPr>
        <w:ind w:firstLine="851"/>
      </w:pPr>
      <w:r>
        <w:t xml:space="preserve"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- телекоммуникационной сети «Интернет».       </w:t>
      </w:r>
    </w:p>
    <w:p w:rsidR="00390B12" w:rsidRDefault="00E63AC2">
      <w:pPr>
        <w:numPr>
          <w:ilvl w:val="0"/>
          <w:numId w:val="1"/>
        </w:numPr>
        <w:spacing w:after="810" w:line="256" w:lineRule="auto"/>
        <w:ind w:firstLine="851"/>
      </w:pPr>
      <w:r>
        <w:t xml:space="preserve">Контроль за выполнением настоящего постановления возложить на управляющего </w:t>
      </w:r>
      <w:r>
        <w:tab/>
        <w:t xml:space="preserve">делами-руководителя </w:t>
      </w:r>
      <w:r>
        <w:tab/>
        <w:t xml:space="preserve">аппарата </w:t>
      </w:r>
      <w:r>
        <w:tab/>
        <w:t xml:space="preserve">Администрации </w:t>
      </w:r>
      <w:r>
        <w:tab/>
        <w:t>Звериноголовского муниципального округа Курганской области.</w:t>
      </w:r>
    </w:p>
    <w:p w:rsidR="00390B12" w:rsidRDefault="00E63AC2">
      <w:pPr>
        <w:ind w:left="-5"/>
      </w:pPr>
      <w:r>
        <w:t xml:space="preserve">Глава Звериноголовского муниципального </w:t>
      </w:r>
    </w:p>
    <w:p w:rsidR="00390B12" w:rsidRDefault="00E63AC2">
      <w:pPr>
        <w:tabs>
          <w:tab w:val="right" w:pos="10204"/>
        </w:tabs>
        <w:ind w:left="-15" w:firstLine="0"/>
        <w:jc w:val="left"/>
      </w:pPr>
      <w:r>
        <w:t>округа Курганской области</w:t>
      </w:r>
      <w:r>
        <w:tab/>
        <w:t xml:space="preserve">                                                                    М.А. Панкратова</w:t>
      </w:r>
    </w:p>
    <w:p w:rsidR="00A667C9" w:rsidRDefault="00A667C9">
      <w:pPr>
        <w:spacing w:after="0" w:line="259" w:lineRule="auto"/>
        <w:ind w:left="5098"/>
        <w:jc w:val="left"/>
        <w:rPr>
          <w:sz w:val="15"/>
        </w:rPr>
      </w:pPr>
    </w:p>
    <w:p w:rsidR="00A667C9" w:rsidRDefault="00A667C9">
      <w:pPr>
        <w:spacing w:after="0" w:line="259" w:lineRule="auto"/>
        <w:ind w:left="5098"/>
        <w:jc w:val="left"/>
        <w:rPr>
          <w:sz w:val="15"/>
        </w:rPr>
      </w:pPr>
    </w:p>
    <w:p w:rsidR="00A667C9" w:rsidRDefault="00A667C9">
      <w:pPr>
        <w:spacing w:after="0" w:line="259" w:lineRule="auto"/>
        <w:ind w:left="5098"/>
        <w:jc w:val="left"/>
        <w:rPr>
          <w:sz w:val="15"/>
        </w:rPr>
      </w:pPr>
    </w:p>
    <w:p w:rsidR="00390B12" w:rsidRDefault="00E63AC2">
      <w:pPr>
        <w:spacing w:after="0" w:line="259" w:lineRule="auto"/>
        <w:ind w:left="5098"/>
        <w:jc w:val="left"/>
      </w:pPr>
      <w:bookmarkStart w:id="0" w:name="_GoBack"/>
      <w:bookmarkEnd w:id="0"/>
      <w:r>
        <w:rPr>
          <w:sz w:val="22"/>
        </w:rPr>
        <w:lastRenderedPageBreak/>
        <w:t xml:space="preserve">Приложение 2 к постановлению Администрации </w:t>
      </w:r>
    </w:p>
    <w:p w:rsidR="00390B12" w:rsidRDefault="00E63AC2">
      <w:pPr>
        <w:spacing w:after="0" w:line="252" w:lineRule="auto"/>
        <w:ind w:left="4820" w:right="-15"/>
        <w:jc w:val="right"/>
      </w:pPr>
      <w:r>
        <w:rPr>
          <w:sz w:val="22"/>
        </w:rPr>
        <w:t xml:space="preserve">Звериноголовского </w:t>
      </w:r>
      <w:r>
        <w:rPr>
          <w:sz w:val="22"/>
        </w:rPr>
        <w:tab/>
        <w:t xml:space="preserve">муниципального </w:t>
      </w:r>
      <w:r>
        <w:rPr>
          <w:sz w:val="22"/>
        </w:rPr>
        <w:tab/>
        <w:t xml:space="preserve">округа Курганской области «О внесении изменений в постановление </w:t>
      </w:r>
      <w:r>
        <w:rPr>
          <w:sz w:val="22"/>
        </w:rPr>
        <w:tab/>
        <w:t xml:space="preserve">Администрации </w:t>
      </w:r>
    </w:p>
    <w:p w:rsidR="00390B12" w:rsidRDefault="00E63AC2">
      <w:pPr>
        <w:tabs>
          <w:tab w:val="center" w:pos="6077"/>
          <w:tab w:val="center" w:pos="8304"/>
          <w:tab w:val="right" w:pos="10204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Звериноголовского </w:t>
      </w:r>
      <w:r>
        <w:rPr>
          <w:sz w:val="22"/>
        </w:rPr>
        <w:tab/>
        <w:t xml:space="preserve">муниципального </w:t>
      </w:r>
      <w:r>
        <w:rPr>
          <w:sz w:val="22"/>
        </w:rPr>
        <w:tab/>
        <w:t xml:space="preserve">округа </w:t>
      </w:r>
    </w:p>
    <w:p w:rsidR="00390B12" w:rsidRDefault="00E63AC2">
      <w:pPr>
        <w:spacing w:after="0" w:line="252" w:lineRule="auto"/>
        <w:ind w:left="4820" w:right="-15"/>
        <w:jc w:val="right"/>
      </w:pPr>
      <w:r>
        <w:rPr>
          <w:sz w:val="22"/>
        </w:rPr>
        <w:t xml:space="preserve">Курганской области от 4 июля 2023 года №211 «О комиссии по соблюдению требований к служебному </w:t>
      </w:r>
      <w:r>
        <w:rPr>
          <w:sz w:val="22"/>
        </w:rPr>
        <w:tab/>
        <w:t xml:space="preserve">поведению </w:t>
      </w:r>
      <w:r>
        <w:rPr>
          <w:sz w:val="22"/>
        </w:rPr>
        <w:tab/>
        <w:t xml:space="preserve">муниципальных служащих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урегулированию </w:t>
      </w:r>
      <w:r>
        <w:rPr>
          <w:sz w:val="22"/>
        </w:rPr>
        <w:tab/>
        <w:t xml:space="preserve">конфликта интересов в Администрации Звериноголовского </w:t>
      </w:r>
    </w:p>
    <w:p w:rsidR="00390B12" w:rsidRDefault="00E63AC2">
      <w:pPr>
        <w:spacing w:after="0" w:line="259" w:lineRule="auto"/>
        <w:ind w:left="5098"/>
        <w:jc w:val="left"/>
      </w:pPr>
      <w:r>
        <w:rPr>
          <w:sz w:val="22"/>
        </w:rPr>
        <w:t xml:space="preserve">муниципального округа Курганской области»  </w:t>
      </w:r>
    </w:p>
    <w:p w:rsidR="00390B12" w:rsidRDefault="00E63AC2">
      <w:pPr>
        <w:spacing w:after="0" w:line="259" w:lineRule="auto"/>
        <w:ind w:left="3336" w:firstLine="0"/>
        <w:jc w:val="center"/>
      </w:pPr>
      <w:r>
        <w:t xml:space="preserve">                                 </w:t>
      </w:r>
    </w:p>
    <w:p w:rsidR="00390B12" w:rsidRDefault="00E63AC2">
      <w:pPr>
        <w:spacing w:after="530" w:line="259" w:lineRule="auto"/>
        <w:ind w:left="5102" w:firstLine="0"/>
        <w:jc w:val="left"/>
      </w:pPr>
      <w:r>
        <w:t xml:space="preserve">                                                     </w:t>
      </w:r>
    </w:p>
    <w:p w:rsidR="00390B12" w:rsidRDefault="00E63AC2">
      <w:pPr>
        <w:spacing w:after="12"/>
        <w:jc w:val="center"/>
      </w:pPr>
      <w:r>
        <w:rPr>
          <w:b/>
        </w:rPr>
        <w:t>СОСТАВ</w:t>
      </w:r>
    </w:p>
    <w:p w:rsidR="00390B12" w:rsidRDefault="00E63AC2">
      <w:pPr>
        <w:spacing w:after="12"/>
        <w:jc w:val="center"/>
      </w:pPr>
      <w:r>
        <w:rPr>
          <w:b/>
        </w:rPr>
        <w:t xml:space="preserve">комиссии по соблюдению требований к служебному поведению </w:t>
      </w:r>
    </w:p>
    <w:p w:rsidR="00390B12" w:rsidRDefault="00E63AC2">
      <w:pPr>
        <w:spacing w:after="12"/>
        <w:jc w:val="center"/>
      </w:pPr>
      <w:r>
        <w:rPr>
          <w:b/>
        </w:rPr>
        <w:t xml:space="preserve">муниципальных служащих и урегулированию конфликта интересов  </w:t>
      </w:r>
    </w:p>
    <w:p w:rsidR="00390B12" w:rsidRDefault="00E63AC2">
      <w:pPr>
        <w:spacing w:after="297" w:line="216" w:lineRule="auto"/>
        <w:ind w:left="147"/>
        <w:jc w:val="left"/>
      </w:pPr>
      <w:r>
        <w:rPr>
          <w:b/>
        </w:rPr>
        <w:t>в Администрации Звериноголовского муниципального округа Курганской области</w:t>
      </w:r>
    </w:p>
    <w:p w:rsidR="00390B12" w:rsidRDefault="00E63AC2">
      <w:pPr>
        <w:spacing w:after="0" w:line="259" w:lineRule="auto"/>
        <w:ind w:right="-15"/>
        <w:jc w:val="right"/>
      </w:pPr>
      <w:r>
        <w:t xml:space="preserve">председатель комиссии – Заместитель Главы Звериноголовского муниципального </w:t>
      </w:r>
    </w:p>
    <w:p w:rsidR="00390B12" w:rsidRDefault="00E63AC2">
      <w:pPr>
        <w:spacing w:after="266"/>
        <w:ind w:left="-5"/>
      </w:pPr>
      <w:r>
        <w:t>округа Курганской области по социальным вопросам; секретарь комиссии - главный специалист общего отдела Администрации Звериноголовского муниципального округа Курганской области (ответственный за работу по профилактике коррупционных и иных правонарушений).</w:t>
      </w:r>
    </w:p>
    <w:p w:rsidR="00390B12" w:rsidRDefault="00E63AC2">
      <w:pPr>
        <w:ind w:left="719"/>
      </w:pPr>
      <w:r>
        <w:t>Члены комиссии:</w:t>
      </w:r>
    </w:p>
    <w:p w:rsidR="00390B12" w:rsidRDefault="00E63AC2">
      <w:pPr>
        <w:spacing w:after="0" w:line="259" w:lineRule="auto"/>
        <w:ind w:right="-15"/>
        <w:jc w:val="right"/>
      </w:pPr>
      <w:r>
        <w:t xml:space="preserve">управляющий делами – руководитель аппарата Администрации Звериноголовского </w:t>
      </w:r>
    </w:p>
    <w:p w:rsidR="00390B12" w:rsidRDefault="00E63AC2">
      <w:pPr>
        <w:ind w:left="694" w:hanging="709"/>
      </w:pPr>
      <w:r>
        <w:t xml:space="preserve">муниципального округа Курганской области; начальник общего отдела Администрации Звериноголовского муниципального </w:t>
      </w:r>
    </w:p>
    <w:p w:rsidR="00390B12" w:rsidRDefault="00E63AC2">
      <w:pPr>
        <w:ind w:left="694" w:hanging="709"/>
      </w:pPr>
      <w:r>
        <w:t xml:space="preserve">округа Курганской области; главный специалист правового отдела Администрации Звериноголовского </w:t>
      </w:r>
    </w:p>
    <w:p w:rsidR="00390B12" w:rsidRDefault="00E63AC2">
      <w:pPr>
        <w:ind w:left="694" w:hanging="709"/>
      </w:pPr>
      <w:r>
        <w:t xml:space="preserve">муниципального округа Курганской области; руководитель службы архитектуры Администрации Звериноголовского </w:t>
      </w:r>
    </w:p>
    <w:p w:rsidR="00390B12" w:rsidRDefault="00E63AC2">
      <w:pPr>
        <w:ind w:left="694" w:hanging="709"/>
      </w:pPr>
      <w:r>
        <w:t xml:space="preserve">муниципального округа Курганской области; председатель координационного совета профсоюзов Звериноголовского </w:t>
      </w:r>
    </w:p>
    <w:p w:rsidR="00390B12" w:rsidRDefault="00E63AC2">
      <w:pPr>
        <w:ind w:left="694" w:hanging="709"/>
      </w:pPr>
      <w:r>
        <w:t xml:space="preserve">муниципального округа Курганской области (по согласованию); начальник отдела по социальной политике Администрации Звериноголовского </w:t>
      </w:r>
    </w:p>
    <w:p w:rsidR="00390B12" w:rsidRDefault="00E63AC2">
      <w:pPr>
        <w:spacing w:after="266"/>
        <w:ind w:left="-5"/>
      </w:pPr>
      <w:r>
        <w:t>муниципального округа Курганской области; директор Курганского филиала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 (по согласованию).</w:t>
      </w:r>
    </w:p>
    <w:p w:rsidR="00390B12" w:rsidRDefault="00E63AC2">
      <w:pPr>
        <w:spacing w:after="0" w:line="259" w:lineRule="auto"/>
        <w:ind w:left="0" w:firstLine="0"/>
        <w:jc w:val="left"/>
      </w:pPr>
      <w:r>
        <w:t xml:space="preserve"> </w:t>
      </w:r>
    </w:p>
    <w:sectPr w:rsidR="00390B12">
      <w:pgSz w:w="11905" w:h="16837"/>
      <w:pgMar w:top="1169" w:right="567" w:bottom="4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A45E9"/>
    <w:multiLevelType w:val="hybridMultilevel"/>
    <w:tmpl w:val="9B3837E8"/>
    <w:lvl w:ilvl="0" w:tplc="166C85C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FC4112">
      <w:start w:val="1"/>
      <w:numFmt w:val="lowerLetter"/>
      <w:lvlText w:val="%2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78038E">
      <w:start w:val="1"/>
      <w:numFmt w:val="lowerRoman"/>
      <w:lvlText w:val="%3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22A4A6">
      <w:start w:val="1"/>
      <w:numFmt w:val="decimal"/>
      <w:lvlText w:val="%4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68A8BE">
      <w:start w:val="1"/>
      <w:numFmt w:val="lowerLetter"/>
      <w:lvlText w:val="%5"/>
      <w:lvlJc w:val="left"/>
      <w:pPr>
        <w:ind w:left="4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C803EE">
      <w:start w:val="1"/>
      <w:numFmt w:val="lowerRoman"/>
      <w:lvlText w:val="%6"/>
      <w:lvlJc w:val="left"/>
      <w:pPr>
        <w:ind w:left="4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E6F58">
      <w:start w:val="1"/>
      <w:numFmt w:val="decimal"/>
      <w:lvlText w:val="%7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B4AC02">
      <w:start w:val="1"/>
      <w:numFmt w:val="lowerLetter"/>
      <w:lvlText w:val="%8"/>
      <w:lvlJc w:val="left"/>
      <w:pPr>
        <w:ind w:left="6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20B34">
      <w:start w:val="1"/>
      <w:numFmt w:val="lowerRoman"/>
      <w:lvlText w:val="%9"/>
      <w:lvlJc w:val="left"/>
      <w:pPr>
        <w:ind w:left="6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12"/>
    <w:rsid w:val="00390B12"/>
    <w:rsid w:val="00A667C9"/>
    <w:rsid w:val="00AD5FF8"/>
    <w:rsid w:val="00E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32F46-2076-4F53-AD37-EE8E3B2C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Курганской области от 24.08.2010 N 370(ред. от 14.04.2015)"О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</vt:lpstr>
    </vt:vector>
  </TitlesOfParts>
  <Company>SPecialiST RePack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Курганской области от 24.08.2010 N 370(ред. от 14.04.2015)"О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 конфликта интересов"(вместе с "Положением о деятельности комиссии при Правительстве Курганской области по соблюдению требований к служебному поведению государственных гражданских служащих Курганской области и урегулированию конфликта интересов", "Состав</dc:title>
  <dc:subject/>
  <dc:creator>ConsultantPlus</dc:creator>
  <cp:keywords/>
  <cp:lastModifiedBy>Елена</cp:lastModifiedBy>
  <cp:revision>5</cp:revision>
  <dcterms:created xsi:type="dcterms:W3CDTF">2025-02-13T05:04:00Z</dcterms:created>
  <dcterms:modified xsi:type="dcterms:W3CDTF">2025-03-18T09:38:00Z</dcterms:modified>
</cp:coreProperties>
</file>