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EB" w:rsidRPr="00921CFD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>КУРГАНСКАЯ ОБЛАСТЬ</w:t>
      </w:r>
    </w:p>
    <w:p w:rsidR="00B526EB" w:rsidRPr="00921CFD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>ЗВЕРИНОГОЛОВСКИЙ МУНИЦИПАЛЬНЫЙ ОКРУГ</w:t>
      </w:r>
    </w:p>
    <w:p w:rsidR="00B526EB" w:rsidRPr="00921CFD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 xml:space="preserve"> АДМИНИСТРАЦИЯ ЗВЕРИНОГОЛОВСКОГО МУНИЦИПАЛЬНОГО ОКРУГА</w:t>
      </w:r>
      <w:r w:rsidR="005528B7" w:rsidRPr="00921CFD">
        <w:rPr>
          <w:b/>
          <w:sz w:val="24"/>
          <w:szCs w:val="24"/>
        </w:rPr>
        <w:t xml:space="preserve"> КУРГАНСКОЙ ОБЛАСТИ</w:t>
      </w:r>
    </w:p>
    <w:p w:rsidR="00B526EB" w:rsidRPr="00921CFD" w:rsidRDefault="00B526EB" w:rsidP="00131BA0">
      <w:pPr>
        <w:keepNext/>
        <w:keepLines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921CFD" w:rsidRDefault="00B526EB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>ПОСТАНОВЛЕНИЕ</w:t>
      </w:r>
    </w:p>
    <w:p w:rsidR="00C91AFE" w:rsidRPr="00921CFD" w:rsidRDefault="00C91AFE" w:rsidP="00131BA0">
      <w:pPr>
        <w:keepNext/>
        <w:keepLines/>
        <w:tabs>
          <w:tab w:val="center" w:pos="4677"/>
        </w:tabs>
        <w:adjustRightInd w:val="0"/>
        <w:spacing w:line="360" w:lineRule="auto"/>
        <w:jc w:val="center"/>
        <w:rPr>
          <w:b/>
          <w:sz w:val="24"/>
          <w:szCs w:val="24"/>
        </w:rPr>
      </w:pPr>
    </w:p>
    <w:p w:rsidR="00B526EB" w:rsidRPr="00921CFD" w:rsidRDefault="007356E5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011359">
        <w:rPr>
          <w:sz w:val="24"/>
          <w:szCs w:val="24"/>
        </w:rPr>
        <w:t>т 26 февраля 2025 года №201</w:t>
      </w:r>
    </w:p>
    <w:p w:rsidR="00312069" w:rsidRPr="00921CFD" w:rsidRDefault="00312069" w:rsidP="00131BA0">
      <w:pPr>
        <w:keepNext/>
        <w:keepLines/>
        <w:tabs>
          <w:tab w:val="center" w:pos="4677"/>
        </w:tabs>
        <w:adjustRightInd w:val="0"/>
        <w:spacing w:line="360" w:lineRule="auto"/>
        <w:rPr>
          <w:sz w:val="24"/>
          <w:szCs w:val="24"/>
        </w:rPr>
      </w:pPr>
    </w:p>
    <w:p w:rsidR="00B526EB" w:rsidRPr="00921CFD" w:rsidRDefault="00B526EB" w:rsidP="00312069">
      <w:pPr>
        <w:keepNext/>
        <w:keepLines/>
        <w:widowControl/>
        <w:ind w:left="-709"/>
        <w:jc w:val="center"/>
        <w:rPr>
          <w:b/>
          <w:sz w:val="24"/>
          <w:szCs w:val="24"/>
        </w:rPr>
      </w:pPr>
    </w:p>
    <w:p w:rsidR="006E0B1D" w:rsidRPr="00921CFD" w:rsidRDefault="000D31FF" w:rsidP="006E0B1D">
      <w:pPr>
        <w:pStyle w:val="a5"/>
        <w:widowControl/>
        <w:shd w:val="clear" w:color="auto" w:fill="FFFFFF"/>
        <w:ind w:left="-709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>О</w:t>
      </w:r>
      <w:r w:rsidR="006E0B1D">
        <w:rPr>
          <w:b/>
          <w:sz w:val="24"/>
          <w:szCs w:val="24"/>
        </w:rPr>
        <w:t>б обеспечении первичных мер пожарной безопасности в границах</w:t>
      </w:r>
    </w:p>
    <w:p w:rsidR="00921CFD" w:rsidRPr="00921CFD" w:rsidRDefault="00921CFD" w:rsidP="00921CFD">
      <w:pPr>
        <w:pStyle w:val="a5"/>
        <w:widowControl/>
        <w:shd w:val="clear" w:color="auto" w:fill="FFFFFF"/>
        <w:ind w:left="-709"/>
        <w:jc w:val="center"/>
        <w:rPr>
          <w:b/>
          <w:sz w:val="24"/>
          <w:szCs w:val="24"/>
        </w:rPr>
      </w:pPr>
      <w:r w:rsidRPr="00921CFD">
        <w:rPr>
          <w:b/>
          <w:sz w:val="24"/>
          <w:szCs w:val="24"/>
        </w:rPr>
        <w:t xml:space="preserve"> Звериноголовского муниципального округа </w:t>
      </w:r>
    </w:p>
    <w:p w:rsidR="00312069" w:rsidRPr="00921CFD" w:rsidRDefault="00921CFD" w:rsidP="00921CFD">
      <w:pPr>
        <w:pStyle w:val="a5"/>
        <w:widowControl/>
        <w:shd w:val="clear" w:color="auto" w:fill="FFFFFF"/>
        <w:ind w:left="-709"/>
        <w:jc w:val="center"/>
        <w:rPr>
          <w:b/>
          <w:bCs/>
          <w:color w:val="000000"/>
          <w:sz w:val="24"/>
          <w:szCs w:val="24"/>
        </w:rPr>
      </w:pPr>
      <w:r w:rsidRPr="00921CFD">
        <w:rPr>
          <w:b/>
          <w:sz w:val="24"/>
          <w:szCs w:val="24"/>
        </w:rPr>
        <w:t>Курганской области</w:t>
      </w:r>
    </w:p>
    <w:p w:rsidR="000D31FF" w:rsidRPr="00921CFD" w:rsidRDefault="000D31FF" w:rsidP="00312069">
      <w:pPr>
        <w:tabs>
          <w:tab w:val="left" w:pos="3480"/>
        </w:tabs>
        <w:ind w:left="-709"/>
        <w:jc w:val="center"/>
        <w:rPr>
          <w:b/>
          <w:sz w:val="24"/>
          <w:szCs w:val="24"/>
        </w:rPr>
      </w:pPr>
    </w:p>
    <w:p w:rsidR="005528B7" w:rsidRPr="00921CFD" w:rsidRDefault="005528B7" w:rsidP="005528B7">
      <w:pPr>
        <w:keepNext/>
        <w:keepLines/>
        <w:widowControl/>
        <w:jc w:val="both"/>
        <w:rPr>
          <w:sz w:val="24"/>
          <w:szCs w:val="24"/>
        </w:rPr>
      </w:pPr>
    </w:p>
    <w:p w:rsidR="00F176F0" w:rsidRPr="00921CFD" w:rsidRDefault="00F176F0" w:rsidP="005528B7">
      <w:pPr>
        <w:keepNext/>
        <w:keepLines/>
        <w:widowControl/>
        <w:jc w:val="both"/>
        <w:rPr>
          <w:sz w:val="24"/>
          <w:szCs w:val="24"/>
        </w:rPr>
      </w:pPr>
    </w:p>
    <w:p w:rsidR="006E0B1D" w:rsidRDefault="006E0B1D" w:rsidP="006E0B1D">
      <w:pPr>
        <w:ind w:firstLine="708"/>
        <w:jc w:val="both"/>
        <w:rPr>
          <w:sz w:val="24"/>
          <w:szCs w:val="24"/>
        </w:rPr>
      </w:pPr>
      <w:r w:rsidRPr="00E3428C">
        <w:rPr>
          <w:sz w:val="24"/>
          <w:szCs w:val="24"/>
        </w:rPr>
        <w:t xml:space="preserve">В целях обеспечения пожарной безопасности на территории </w:t>
      </w:r>
      <w:r>
        <w:rPr>
          <w:sz w:val="24"/>
          <w:szCs w:val="24"/>
        </w:rPr>
        <w:t>Звериноголовского</w:t>
      </w:r>
      <w:r w:rsidRPr="00E3428C">
        <w:rPr>
          <w:sz w:val="24"/>
          <w:szCs w:val="24"/>
        </w:rPr>
        <w:t xml:space="preserve"> муниципального округа Курганской области, в соответствии с Федеральными законами от 21 декабря 1994 года. № 69-ФЗ «О пожарной безопасности», от 6 октября 2003 года. № 131-ФЗ «Об общих принципах организации местного самоуправления в Российской Федерации», Законом Курганской области от 31 декабря 2004 года. № 17 «О пожарной безопасности на территории Курганской области», Уставом</w:t>
      </w:r>
      <w:r>
        <w:rPr>
          <w:sz w:val="24"/>
          <w:szCs w:val="24"/>
        </w:rPr>
        <w:t xml:space="preserve"> Звериноголовского </w:t>
      </w:r>
      <w:r w:rsidRPr="00E3428C">
        <w:rPr>
          <w:sz w:val="24"/>
          <w:szCs w:val="24"/>
        </w:rPr>
        <w:t>муниципального округа Курганской области</w:t>
      </w:r>
      <w:r w:rsidRPr="008A29D9">
        <w:rPr>
          <w:sz w:val="24"/>
          <w:szCs w:val="24"/>
        </w:rPr>
        <w:t>, Администрация</w:t>
      </w:r>
      <w:r>
        <w:rPr>
          <w:sz w:val="24"/>
          <w:szCs w:val="24"/>
        </w:rPr>
        <w:t xml:space="preserve"> Звериноголовского муниципального округ</w:t>
      </w:r>
      <w:r w:rsidRPr="008A29D9">
        <w:rPr>
          <w:sz w:val="24"/>
          <w:szCs w:val="24"/>
        </w:rPr>
        <w:t>а</w:t>
      </w:r>
      <w:r>
        <w:rPr>
          <w:sz w:val="24"/>
          <w:szCs w:val="24"/>
        </w:rPr>
        <w:t xml:space="preserve"> Курганской области</w:t>
      </w:r>
    </w:p>
    <w:p w:rsidR="00921CFD" w:rsidRPr="00921CFD" w:rsidRDefault="00921CFD" w:rsidP="00921CFD">
      <w:pPr>
        <w:ind w:firstLine="708"/>
        <w:jc w:val="both"/>
        <w:rPr>
          <w:sz w:val="24"/>
          <w:szCs w:val="24"/>
        </w:rPr>
      </w:pPr>
      <w:r w:rsidRPr="00921CFD">
        <w:rPr>
          <w:sz w:val="24"/>
          <w:szCs w:val="24"/>
        </w:rPr>
        <w:t xml:space="preserve">   </w:t>
      </w:r>
    </w:p>
    <w:p w:rsidR="00921CFD" w:rsidRPr="00921CFD" w:rsidRDefault="00921CFD" w:rsidP="00921CFD">
      <w:pPr>
        <w:jc w:val="both"/>
        <w:rPr>
          <w:sz w:val="24"/>
          <w:szCs w:val="24"/>
        </w:rPr>
      </w:pPr>
      <w:r w:rsidRPr="00921CFD">
        <w:rPr>
          <w:sz w:val="24"/>
          <w:szCs w:val="24"/>
        </w:rPr>
        <w:t xml:space="preserve">    ПОСТАНОВЛЯЕТ:</w:t>
      </w:r>
    </w:p>
    <w:p w:rsidR="00921CFD" w:rsidRPr="00921CFD" w:rsidRDefault="00921CFD" w:rsidP="00921CFD">
      <w:pPr>
        <w:jc w:val="both"/>
        <w:rPr>
          <w:sz w:val="24"/>
          <w:szCs w:val="24"/>
        </w:rPr>
      </w:pPr>
    </w:p>
    <w:p w:rsidR="006E0B1D" w:rsidRDefault="00921CFD" w:rsidP="00921CFD">
      <w:pPr>
        <w:ind w:firstLine="708"/>
        <w:jc w:val="both"/>
        <w:rPr>
          <w:sz w:val="24"/>
          <w:szCs w:val="24"/>
        </w:rPr>
      </w:pPr>
      <w:r w:rsidRPr="00921CFD">
        <w:rPr>
          <w:sz w:val="24"/>
          <w:szCs w:val="24"/>
        </w:rPr>
        <w:t xml:space="preserve">1. </w:t>
      </w:r>
      <w:r w:rsidR="006E0B1D" w:rsidRPr="00E3428C">
        <w:rPr>
          <w:sz w:val="24"/>
          <w:szCs w:val="24"/>
        </w:rPr>
        <w:t>Утвердить</w:t>
      </w:r>
      <w:r w:rsidR="006E0B1D" w:rsidRPr="00AB7219">
        <w:rPr>
          <w:rStyle w:val="ac"/>
          <w:color w:val="000000"/>
          <w:sz w:val="24"/>
          <w:szCs w:val="24"/>
        </w:rPr>
        <w:t xml:space="preserve"> Положение об обеспечении первичных мер пожарной безопасности</w:t>
      </w:r>
      <w:r w:rsidR="006E0B1D">
        <w:rPr>
          <w:rStyle w:val="ac"/>
          <w:color w:val="000000"/>
        </w:rPr>
        <w:t xml:space="preserve"> </w:t>
      </w:r>
      <w:r w:rsidR="006E0B1D">
        <w:rPr>
          <w:sz w:val="24"/>
          <w:szCs w:val="24"/>
        </w:rPr>
        <w:t>Звериноголовского</w:t>
      </w:r>
      <w:r w:rsidR="006E0B1D" w:rsidRPr="00E3428C">
        <w:rPr>
          <w:sz w:val="24"/>
          <w:szCs w:val="24"/>
        </w:rPr>
        <w:t xml:space="preserve"> муниципального округа Курганской области согласно приложению 1 к настоящему постановлению</w:t>
      </w:r>
      <w:r w:rsidR="006E0B1D">
        <w:rPr>
          <w:sz w:val="24"/>
          <w:szCs w:val="24"/>
        </w:rPr>
        <w:t xml:space="preserve"> </w:t>
      </w:r>
    </w:p>
    <w:p w:rsidR="00921CFD" w:rsidRPr="00921CFD" w:rsidRDefault="006E0B1D" w:rsidP="00921C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1CFD" w:rsidRPr="00921CFD">
        <w:rPr>
          <w:sz w:val="24"/>
          <w:szCs w:val="24"/>
        </w:rPr>
        <w:t xml:space="preserve">. </w:t>
      </w:r>
      <w:r w:rsidR="0069257A" w:rsidRPr="00921CFD">
        <w:rPr>
          <w:sz w:val="24"/>
          <w:szCs w:val="24"/>
        </w:rPr>
        <w:t xml:space="preserve"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  </w:t>
      </w:r>
    </w:p>
    <w:p w:rsidR="00921CFD" w:rsidRPr="00921CFD" w:rsidRDefault="006E0B1D" w:rsidP="00921C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1CFD" w:rsidRPr="00921CFD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921CFD" w:rsidRPr="00921CFD" w:rsidRDefault="006E0B1D" w:rsidP="00921C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21CFD" w:rsidRPr="00921CFD">
        <w:rPr>
          <w:sz w:val="24"/>
          <w:szCs w:val="24"/>
        </w:rPr>
        <w:t xml:space="preserve">. Настоящее постановление вступает в силу </w:t>
      </w:r>
      <w:r w:rsidR="0069257A">
        <w:rPr>
          <w:sz w:val="24"/>
          <w:szCs w:val="24"/>
        </w:rPr>
        <w:t>со дня его подписания</w:t>
      </w:r>
      <w:r w:rsidR="00921CFD" w:rsidRPr="00921CFD">
        <w:rPr>
          <w:sz w:val="24"/>
          <w:szCs w:val="24"/>
        </w:rPr>
        <w:t>.</w:t>
      </w:r>
    </w:p>
    <w:p w:rsidR="00921CFD" w:rsidRDefault="00921CFD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E0B1D" w:rsidRDefault="006E0B1D" w:rsidP="00921CFD">
      <w:pPr>
        <w:rPr>
          <w:sz w:val="24"/>
          <w:szCs w:val="24"/>
        </w:rPr>
      </w:pPr>
    </w:p>
    <w:p w:rsidR="006E0B1D" w:rsidRDefault="006E0B1D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</w:p>
    <w:p w:rsidR="0069257A" w:rsidRDefault="0069257A" w:rsidP="00921CFD">
      <w:pPr>
        <w:rPr>
          <w:sz w:val="24"/>
          <w:szCs w:val="24"/>
        </w:rPr>
      </w:pPr>
      <w:r>
        <w:rPr>
          <w:sz w:val="24"/>
          <w:szCs w:val="24"/>
        </w:rPr>
        <w:t>Глава Звериноголовского муниципального округа</w:t>
      </w:r>
    </w:p>
    <w:p w:rsidR="0069257A" w:rsidRPr="00921CFD" w:rsidRDefault="0069257A" w:rsidP="00921CFD">
      <w:pPr>
        <w:rPr>
          <w:sz w:val="24"/>
          <w:szCs w:val="24"/>
        </w:rPr>
      </w:pPr>
      <w:r>
        <w:rPr>
          <w:sz w:val="24"/>
          <w:szCs w:val="24"/>
        </w:rPr>
        <w:t>Курганской области                                                                                         М. А. Панкратова</w:t>
      </w:r>
    </w:p>
    <w:p w:rsidR="0069257A" w:rsidRDefault="0069257A" w:rsidP="001D4534">
      <w:pPr>
        <w:rPr>
          <w:sz w:val="24"/>
          <w:szCs w:val="24"/>
        </w:rPr>
      </w:pPr>
    </w:p>
    <w:p w:rsidR="0069257A" w:rsidRDefault="0069257A" w:rsidP="00921CFD">
      <w:pPr>
        <w:jc w:val="center"/>
        <w:rPr>
          <w:sz w:val="24"/>
          <w:szCs w:val="24"/>
        </w:rPr>
      </w:pPr>
    </w:p>
    <w:p w:rsidR="00BB77B4" w:rsidRDefault="00BB77B4" w:rsidP="00921CFD">
      <w:pPr>
        <w:jc w:val="center"/>
        <w:rPr>
          <w:sz w:val="24"/>
          <w:szCs w:val="24"/>
        </w:rPr>
      </w:pPr>
    </w:p>
    <w:p w:rsidR="0069257A" w:rsidRPr="00921CFD" w:rsidRDefault="0069257A" w:rsidP="008820F1">
      <w:pPr>
        <w:pStyle w:val="Textbody"/>
        <w:spacing w:after="0"/>
        <w:rPr>
          <w:rFonts w:cs="Arial"/>
          <w:sz w:val="24"/>
        </w:rPr>
      </w:pPr>
    </w:p>
    <w:p w:rsidR="0069257A" w:rsidRPr="00921CFD" w:rsidRDefault="0069257A" w:rsidP="0069257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lastRenderedPageBreak/>
        <w:t>Приложение 1 к постановлению</w:t>
      </w:r>
    </w:p>
    <w:p w:rsidR="0069257A" w:rsidRPr="00921CFD" w:rsidRDefault="0069257A" w:rsidP="0069257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t>Администрации Звериноголовского муниципального округа Курганской области</w:t>
      </w:r>
    </w:p>
    <w:p w:rsidR="0069257A" w:rsidRPr="00921CFD" w:rsidRDefault="0069257A" w:rsidP="0069257A">
      <w:pPr>
        <w:pStyle w:val="Textbody"/>
        <w:spacing w:after="0"/>
        <w:ind w:left="4965"/>
        <w:jc w:val="right"/>
        <w:rPr>
          <w:rFonts w:cs="Arial"/>
          <w:sz w:val="24"/>
        </w:rPr>
      </w:pPr>
      <w:r w:rsidRPr="00921CFD">
        <w:rPr>
          <w:rFonts w:cs="Arial"/>
          <w:sz w:val="24"/>
        </w:rPr>
        <w:t xml:space="preserve">от </w:t>
      </w:r>
      <w:r w:rsidR="00011359">
        <w:rPr>
          <w:rFonts w:cs="Arial"/>
          <w:sz w:val="24"/>
        </w:rPr>
        <w:t xml:space="preserve">26 февраля </w:t>
      </w:r>
      <w:r w:rsidRPr="00921CFD">
        <w:rPr>
          <w:rFonts w:cs="Arial"/>
          <w:sz w:val="24"/>
        </w:rPr>
        <w:t>202</w:t>
      </w:r>
      <w:r>
        <w:rPr>
          <w:rFonts w:cs="Arial"/>
          <w:sz w:val="24"/>
        </w:rPr>
        <w:t>5</w:t>
      </w:r>
      <w:r w:rsidRPr="00921CFD">
        <w:rPr>
          <w:rFonts w:cs="Arial"/>
          <w:sz w:val="24"/>
        </w:rPr>
        <w:t xml:space="preserve"> года №</w:t>
      </w:r>
      <w:r w:rsidR="00011359">
        <w:rPr>
          <w:rFonts w:cs="Arial"/>
          <w:sz w:val="24"/>
        </w:rPr>
        <w:t>201</w:t>
      </w:r>
    </w:p>
    <w:p w:rsidR="006E0B1D" w:rsidRDefault="0069257A" w:rsidP="006E0B1D">
      <w:pPr>
        <w:pStyle w:val="a5"/>
        <w:widowControl/>
        <w:shd w:val="clear" w:color="auto" w:fill="FFFFFF"/>
        <w:ind w:left="-709"/>
        <w:jc w:val="right"/>
        <w:rPr>
          <w:b/>
          <w:sz w:val="24"/>
          <w:szCs w:val="24"/>
        </w:rPr>
      </w:pPr>
      <w:r w:rsidRPr="00921CFD">
        <w:rPr>
          <w:sz w:val="24"/>
          <w:szCs w:val="24"/>
        </w:rPr>
        <w:t xml:space="preserve">                                                                                                        </w:t>
      </w:r>
      <w:r w:rsidRPr="00921CFD">
        <w:rPr>
          <w:b/>
          <w:sz w:val="24"/>
          <w:szCs w:val="24"/>
        </w:rPr>
        <w:t>«О</w:t>
      </w:r>
      <w:r w:rsidR="006E0B1D">
        <w:rPr>
          <w:b/>
          <w:sz w:val="24"/>
          <w:szCs w:val="24"/>
        </w:rPr>
        <w:t xml:space="preserve">б обеспечении первичных мер пожарной безопасности в границах </w:t>
      </w:r>
    </w:p>
    <w:p w:rsidR="006E0B1D" w:rsidRDefault="006E0B1D" w:rsidP="006E0B1D">
      <w:pPr>
        <w:pStyle w:val="a5"/>
        <w:widowControl/>
        <w:shd w:val="clear" w:color="auto" w:fill="FFFFFF"/>
        <w:ind w:left="-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Звериноголовского муниципального округа</w:t>
      </w:r>
    </w:p>
    <w:p w:rsidR="0069257A" w:rsidRPr="006E0B1D" w:rsidRDefault="006E0B1D" w:rsidP="006E0B1D">
      <w:pPr>
        <w:pStyle w:val="a5"/>
        <w:widowControl/>
        <w:shd w:val="clear" w:color="auto" w:fill="FFFFFF"/>
        <w:ind w:left="-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Курганской области</w:t>
      </w:r>
      <w:r w:rsidR="0069257A" w:rsidRPr="006E0B1D">
        <w:rPr>
          <w:b/>
          <w:bCs/>
          <w:sz w:val="24"/>
          <w:szCs w:val="24"/>
        </w:rPr>
        <w:t>»</w:t>
      </w:r>
    </w:p>
    <w:p w:rsidR="0069257A" w:rsidRDefault="0069257A" w:rsidP="00921CFD">
      <w:pPr>
        <w:jc w:val="center"/>
        <w:rPr>
          <w:sz w:val="24"/>
          <w:szCs w:val="24"/>
        </w:rPr>
      </w:pPr>
    </w:p>
    <w:p w:rsidR="00A25BAE" w:rsidRDefault="00A25BAE" w:rsidP="00921CFD">
      <w:pPr>
        <w:jc w:val="center"/>
        <w:rPr>
          <w:sz w:val="24"/>
          <w:szCs w:val="24"/>
        </w:rPr>
      </w:pPr>
    </w:p>
    <w:p w:rsidR="00A25BAE" w:rsidRPr="006E0B1D" w:rsidRDefault="00A25BAE" w:rsidP="00921CFD">
      <w:pPr>
        <w:jc w:val="center"/>
        <w:rPr>
          <w:sz w:val="24"/>
          <w:szCs w:val="24"/>
        </w:rPr>
      </w:pPr>
    </w:p>
    <w:p w:rsidR="006E0B1D" w:rsidRPr="000E7946" w:rsidRDefault="006E0B1D" w:rsidP="006E0B1D">
      <w:pPr>
        <w:jc w:val="center"/>
        <w:rPr>
          <w:b/>
          <w:sz w:val="24"/>
          <w:szCs w:val="24"/>
        </w:rPr>
      </w:pPr>
      <w:r w:rsidRPr="000E7946">
        <w:rPr>
          <w:b/>
          <w:sz w:val="24"/>
          <w:szCs w:val="24"/>
        </w:rPr>
        <w:t>ПОЛОЖЕНИЕ</w:t>
      </w:r>
    </w:p>
    <w:p w:rsidR="006E0B1D" w:rsidRPr="000E7946" w:rsidRDefault="006E0B1D" w:rsidP="006E0B1D">
      <w:pPr>
        <w:jc w:val="center"/>
        <w:rPr>
          <w:b/>
          <w:sz w:val="24"/>
          <w:szCs w:val="24"/>
        </w:rPr>
      </w:pPr>
      <w:r w:rsidRPr="000E7946">
        <w:rPr>
          <w:rStyle w:val="3"/>
          <w:bCs w:val="0"/>
          <w:color w:val="000000"/>
          <w:sz w:val="24"/>
          <w:szCs w:val="24"/>
        </w:rPr>
        <w:t>об обеспечении первичных мер пожарной безоп</w:t>
      </w:r>
      <w:r w:rsidR="00A25BAE" w:rsidRPr="000E7946">
        <w:rPr>
          <w:rStyle w:val="3"/>
          <w:bCs w:val="0"/>
          <w:color w:val="000000"/>
          <w:sz w:val="24"/>
          <w:szCs w:val="24"/>
        </w:rPr>
        <w:t xml:space="preserve">асности в границах Звериноголовского </w:t>
      </w:r>
      <w:r w:rsidRPr="000E7946">
        <w:rPr>
          <w:b/>
          <w:sz w:val="24"/>
          <w:szCs w:val="24"/>
        </w:rPr>
        <w:t>муниципального округа Курганской области</w:t>
      </w:r>
    </w:p>
    <w:p w:rsidR="006E0B1D" w:rsidRPr="000E7946" w:rsidRDefault="006E0B1D" w:rsidP="006E0B1D">
      <w:pPr>
        <w:jc w:val="center"/>
        <w:rPr>
          <w:b/>
          <w:sz w:val="24"/>
          <w:szCs w:val="24"/>
        </w:rPr>
      </w:pPr>
      <w:r w:rsidRPr="000E7946">
        <w:rPr>
          <w:b/>
          <w:sz w:val="24"/>
          <w:szCs w:val="24"/>
        </w:rPr>
        <w:t>1. Общие положения</w:t>
      </w:r>
    </w:p>
    <w:p w:rsidR="006E0B1D" w:rsidRPr="000E7946" w:rsidRDefault="006E0B1D" w:rsidP="006E0B1D">
      <w:pPr>
        <w:jc w:val="center"/>
        <w:rPr>
          <w:b/>
          <w:sz w:val="24"/>
          <w:szCs w:val="24"/>
        </w:rPr>
      </w:pPr>
    </w:p>
    <w:p w:rsidR="006E0B1D" w:rsidRPr="000E7946" w:rsidRDefault="006E0B1D" w:rsidP="006E0B1D">
      <w:pPr>
        <w:pStyle w:val="a3"/>
        <w:numPr>
          <w:ilvl w:val="1"/>
          <w:numId w:val="10"/>
        </w:numPr>
        <w:tabs>
          <w:tab w:val="left" w:pos="1403"/>
        </w:tabs>
        <w:autoSpaceDE/>
        <w:autoSpaceDN/>
        <w:ind w:left="40" w:right="20" w:firstLine="680"/>
        <w:jc w:val="both"/>
      </w:pPr>
      <w:r w:rsidRPr="000E7946">
        <w:rPr>
          <w:rStyle w:val="ac"/>
          <w:color w:val="000000"/>
          <w:sz w:val="24"/>
          <w:szCs w:val="24"/>
        </w:rPr>
        <w:t xml:space="preserve">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на территории </w:t>
      </w:r>
      <w:r w:rsidR="00A25BAE" w:rsidRPr="000E7946">
        <w:t>Звериноголовского</w:t>
      </w:r>
      <w:r w:rsidRPr="000E7946">
        <w:t xml:space="preserve"> муниципального округа Курганской области</w:t>
      </w:r>
      <w:r w:rsidRPr="000E7946">
        <w:rPr>
          <w:rStyle w:val="ac"/>
          <w:color w:val="000000"/>
          <w:sz w:val="24"/>
          <w:szCs w:val="24"/>
        </w:rPr>
        <w:t>.</w:t>
      </w:r>
    </w:p>
    <w:p w:rsidR="006E0B1D" w:rsidRPr="000E7946" w:rsidRDefault="006E0B1D" w:rsidP="006E0B1D">
      <w:pPr>
        <w:pStyle w:val="a3"/>
        <w:numPr>
          <w:ilvl w:val="1"/>
          <w:numId w:val="10"/>
        </w:numPr>
        <w:tabs>
          <w:tab w:val="left" w:pos="1226"/>
        </w:tabs>
        <w:autoSpaceDE/>
        <w:autoSpaceDN/>
        <w:ind w:left="40" w:right="24" w:firstLine="680"/>
        <w:jc w:val="both"/>
      </w:pPr>
      <w:r w:rsidRPr="000E7946">
        <w:rPr>
          <w:rStyle w:val="ac"/>
          <w:color w:val="000000"/>
          <w:sz w:val="24"/>
          <w:szCs w:val="24"/>
        </w:rPr>
        <w:t>Организация обеспечения первичных мер пожарной безопасности на территории</w:t>
      </w:r>
      <w:r w:rsidR="00A25BAE" w:rsidRPr="000E7946">
        <w:rPr>
          <w:rStyle w:val="ac"/>
          <w:color w:val="000000"/>
          <w:sz w:val="24"/>
          <w:szCs w:val="24"/>
        </w:rPr>
        <w:t xml:space="preserve"> Звериноголовского</w:t>
      </w:r>
      <w:r w:rsidRPr="000E7946">
        <w:t xml:space="preserve"> муниципального округа Курганской области </w:t>
      </w:r>
      <w:r w:rsidRPr="000E7946">
        <w:rPr>
          <w:rStyle w:val="ac"/>
          <w:color w:val="000000"/>
          <w:sz w:val="24"/>
          <w:szCs w:val="24"/>
        </w:rPr>
        <w:t xml:space="preserve">осуществляется </w:t>
      </w:r>
      <w:r w:rsidR="00A25BAE" w:rsidRPr="000E7946">
        <w:rPr>
          <w:rStyle w:val="ac"/>
          <w:color w:val="000000"/>
          <w:sz w:val="24"/>
          <w:szCs w:val="24"/>
        </w:rPr>
        <w:t>Администрацией Звериноголовского муниципального округа Курганской области</w:t>
      </w:r>
      <w:r w:rsidRPr="000E7946">
        <w:rPr>
          <w:rStyle w:val="ac"/>
          <w:color w:val="000000"/>
          <w:sz w:val="24"/>
          <w:szCs w:val="24"/>
        </w:rPr>
        <w:t>.</w:t>
      </w:r>
    </w:p>
    <w:p w:rsidR="006E0B1D" w:rsidRPr="000E7946" w:rsidRDefault="006E0B1D" w:rsidP="006E0B1D">
      <w:pPr>
        <w:pStyle w:val="a3"/>
        <w:numPr>
          <w:ilvl w:val="1"/>
          <w:numId w:val="10"/>
        </w:numPr>
        <w:tabs>
          <w:tab w:val="left" w:pos="1235"/>
        </w:tabs>
        <w:autoSpaceDE/>
        <w:autoSpaceDN/>
        <w:ind w:left="40" w:right="20" w:firstLine="680"/>
        <w:jc w:val="both"/>
      </w:pPr>
      <w:r w:rsidRPr="000E7946">
        <w:rPr>
          <w:rStyle w:val="ac"/>
          <w:color w:val="000000"/>
          <w:sz w:val="24"/>
          <w:szCs w:val="24"/>
        </w:rPr>
        <w:t xml:space="preserve">К полномочиям </w:t>
      </w:r>
      <w:r w:rsidR="00A25BAE" w:rsidRPr="000E7946">
        <w:rPr>
          <w:rStyle w:val="ac"/>
          <w:color w:val="000000"/>
          <w:sz w:val="24"/>
          <w:szCs w:val="24"/>
        </w:rPr>
        <w:t>Администрации Звериноголовского муниципального округа Курганской области</w:t>
      </w:r>
      <w:r w:rsidRPr="000E7946">
        <w:rPr>
          <w:rStyle w:val="ac"/>
          <w:color w:val="000000"/>
          <w:sz w:val="24"/>
          <w:szCs w:val="24"/>
        </w:rPr>
        <w:t xml:space="preserve"> по обеспечению первичных мер пожарной безопасности относятся:</w:t>
      </w:r>
    </w:p>
    <w:p w:rsidR="006E0B1D" w:rsidRPr="000E7946" w:rsidRDefault="006E0B1D" w:rsidP="006E0B1D">
      <w:pPr>
        <w:pStyle w:val="a3"/>
        <w:numPr>
          <w:ilvl w:val="0"/>
          <w:numId w:val="11"/>
        </w:numPr>
        <w:tabs>
          <w:tab w:val="left" w:pos="966"/>
        </w:tabs>
        <w:autoSpaceDE/>
        <w:autoSpaceDN/>
        <w:ind w:left="40" w:right="20" w:firstLine="680"/>
        <w:jc w:val="both"/>
      </w:pPr>
      <w:r w:rsidRPr="000E7946">
        <w:rPr>
          <w:rStyle w:val="ac"/>
          <w:color w:val="000000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E0B1D" w:rsidRPr="000E7946" w:rsidRDefault="006E0B1D" w:rsidP="006E0B1D">
      <w:pPr>
        <w:pStyle w:val="a3"/>
        <w:numPr>
          <w:ilvl w:val="0"/>
          <w:numId w:val="11"/>
        </w:numPr>
        <w:tabs>
          <w:tab w:val="left" w:pos="957"/>
        </w:tabs>
        <w:autoSpaceDE/>
        <w:autoSpaceDN/>
        <w:ind w:left="40" w:right="20" w:firstLine="680"/>
        <w:jc w:val="both"/>
      </w:pPr>
      <w:r w:rsidRPr="000E7946">
        <w:rPr>
          <w:rStyle w:val="ac"/>
          <w:color w:val="000000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6E0B1D" w:rsidRPr="000E7946" w:rsidRDefault="006E0B1D" w:rsidP="006E0B1D">
      <w:pPr>
        <w:pStyle w:val="a3"/>
        <w:numPr>
          <w:ilvl w:val="0"/>
          <w:numId w:val="11"/>
        </w:numPr>
        <w:tabs>
          <w:tab w:val="left" w:pos="947"/>
        </w:tabs>
        <w:autoSpaceDE/>
        <w:autoSpaceDN/>
        <w:ind w:left="40" w:right="20" w:firstLine="680"/>
        <w:jc w:val="both"/>
      </w:pPr>
      <w:r w:rsidRPr="000E7946">
        <w:rPr>
          <w:rStyle w:val="ac"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E0B1D" w:rsidRPr="000E7946" w:rsidRDefault="006E0B1D" w:rsidP="006E0B1D">
      <w:pPr>
        <w:pStyle w:val="a3"/>
        <w:numPr>
          <w:ilvl w:val="0"/>
          <w:numId w:val="11"/>
        </w:numPr>
        <w:tabs>
          <w:tab w:val="left" w:pos="952"/>
        </w:tabs>
        <w:autoSpaceDE/>
        <w:autoSpaceDN/>
        <w:ind w:left="40" w:right="20" w:firstLine="680"/>
        <w:jc w:val="both"/>
      </w:pPr>
      <w:r w:rsidRPr="000E7946">
        <w:rPr>
          <w:rStyle w:val="ac"/>
          <w:color w:val="000000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6E0B1D" w:rsidRPr="000E7946" w:rsidRDefault="006E0B1D" w:rsidP="006E0B1D">
      <w:pPr>
        <w:pStyle w:val="a3"/>
        <w:numPr>
          <w:ilvl w:val="0"/>
          <w:numId w:val="11"/>
        </w:numPr>
        <w:tabs>
          <w:tab w:val="left" w:pos="966"/>
        </w:tabs>
        <w:autoSpaceDE/>
        <w:autoSpaceDN/>
        <w:ind w:left="40" w:right="20" w:firstLine="680"/>
        <w:jc w:val="both"/>
      </w:pPr>
      <w:r w:rsidRPr="000E7946">
        <w:rPr>
          <w:rStyle w:val="ac"/>
          <w:color w:val="000000"/>
          <w:sz w:val="24"/>
          <w:szCs w:val="24"/>
        </w:rPr>
        <w:t>оказание содействия Правительству Курганской области (по согласованию)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E0B1D" w:rsidRPr="000E7946" w:rsidRDefault="006E0B1D" w:rsidP="006E0B1D">
      <w:pPr>
        <w:pStyle w:val="a3"/>
        <w:ind w:left="40" w:right="20" w:firstLine="680"/>
        <w:jc w:val="both"/>
      </w:pPr>
      <w:r w:rsidRPr="000E7946">
        <w:rPr>
          <w:rStyle w:val="ac"/>
          <w:color w:val="000000"/>
          <w:sz w:val="24"/>
          <w:szCs w:val="24"/>
        </w:rPr>
        <w:t>- установление особого противопожарного режима в случае повышения пожарной опасности.</w:t>
      </w:r>
    </w:p>
    <w:p w:rsidR="006E0B1D" w:rsidRPr="000E7946" w:rsidRDefault="006E0B1D" w:rsidP="006E0B1D">
      <w:pPr>
        <w:pStyle w:val="a3"/>
        <w:numPr>
          <w:ilvl w:val="1"/>
          <w:numId w:val="10"/>
        </w:numPr>
        <w:tabs>
          <w:tab w:val="left" w:pos="1235"/>
        </w:tabs>
        <w:autoSpaceDE/>
        <w:autoSpaceDN/>
        <w:ind w:left="40" w:right="20" w:firstLine="680"/>
        <w:jc w:val="both"/>
        <w:rPr>
          <w:rStyle w:val="ac"/>
          <w:sz w:val="24"/>
          <w:szCs w:val="24"/>
        </w:rPr>
      </w:pPr>
      <w:r w:rsidRPr="000E7946">
        <w:rPr>
          <w:rStyle w:val="ac"/>
          <w:color w:val="000000"/>
          <w:sz w:val="24"/>
          <w:szCs w:val="24"/>
        </w:rPr>
        <w:t>Вопросы организационно-правового, материально-технического и финансового обеспечения первичных мер пожарной безопасности в границах муниципального образования регулируются муниципальными нормативными правовыми актами, издаваемыми в пределах предоставленных полномочий.</w:t>
      </w:r>
    </w:p>
    <w:p w:rsidR="006E0B1D" w:rsidRPr="000E7946" w:rsidRDefault="006E0B1D" w:rsidP="006E0B1D">
      <w:pPr>
        <w:pStyle w:val="a3"/>
        <w:tabs>
          <w:tab w:val="left" w:pos="1235"/>
        </w:tabs>
        <w:autoSpaceDE/>
        <w:autoSpaceDN/>
        <w:ind w:left="40" w:right="20"/>
        <w:jc w:val="both"/>
      </w:pPr>
    </w:p>
    <w:p w:rsidR="006E0B1D" w:rsidRPr="000E7946" w:rsidRDefault="006E0B1D" w:rsidP="006E0B1D">
      <w:pPr>
        <w:pStyle w:val="a3"/>
        <w:tabs>
          <w:tab w:val="left" w:pos="1235"/>
        </w:tabs>
        <w:autoSpaceDE/>
        <w:autoSpaceDN/>
        <w:ind w:left="40" w:right="20"/>
        <w:jc w:val="both"/>
      </w:pPr>
    </w:p>
    <w:p w:rsidR="006E0B1D" w:rsidRPr="000E7946" w:rsidRDefault="006E0B1D" w:rsidP="006E0B1D">
      <w:pPr>
        <w:pStyle w:val="a3"/>
        <w:tabs>
          <w:tab w:val="left" w:pos="1235"/>
        </w:tabs>
        <w:autoSpaceDE/>
        <w:autoSpaceDN/>
        <w:ind w:left="40" w:right="20"/>
        <w:jc w:val="both"/>
      </w:pPr>
    </w:p>
    <w:p w:rsidR="00A25BAE" w:rsidRPr="000E7946" w:rsidRDefault="00A25BAE" w:rsidP="00A25BAE">
      <w:pPr>
        <w:adjustRightInd w:val="0"/>
        <w:jc w:val="center"/>
        <w:rPr>
          <w:b/>
          <w:sz w:val="24"/>
          <w:szCs w:val="24"/>
        </w:rPr>
      </w:pPr>
      <w:r w:rsidRPr="000E7946">
        <w:rPr>
          <w:b/>
          <w:sz w:val="24"/>
          <w:szCs w:val="24"/>
        </w:rPr>
        <w:t>2. Функции по обеспечению первичных мер пожарной безопасности</w:t>
      </w:r>
    </w:p>
    <w:p w:rsidR="006E0B1D" w:rsidRPr="000E7946" w:rsidRDefault="006E0B1D" w:rsidP="006E0B1D">
      <w:pPr>
        <w:pStyle w:val="50"/>
        <w:shd w:val="clear" w:color="auto" w:fill="auto"/>
        <w:tabs>
          <w:tab w:val="left" w:pos="314"/>
        </w:tabs>
        <w:spacing w:before="0" w:line="240" w:lineRule="auto"/>
        <w:ind w:left="40" w:right="20" w:firstLine="0"/>
        <w:rPr>
          <w:rFonts w:cs="Arial"/>
          <w:sz w:val="24"/>
          <w:szCs w:val="24"/>
        </w:rPr>
      </w:pPr>
    </w:p>
    <w:p w:rsidR="00A25BAE" w:rsidRPr="000E7946" w:rsidRDefault="002923ED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2.1</w:t>
      </w:r>
      <w:r w:rsidR="00A25BAE" w:rsidRPr="000E7946">
        <w:rPr>
          <w:sz w:val="24"/>
          <w:szCs w:val="24"/>
        </w:rPr>
        <w:t xml:space="preserve">. Глава </w:t>
      </w:r>
      <w:r w:rsidRPr="000E7946">
        <w:rPr>
          <w:sz w:val="24"/>
          <w:szCs w:val="24"/>
        </w:rPr>
        <w:t>Звериноголовского муниципального округа</w:t>
      </w:r>
      <w:r w:rsidR="00A25BAE" w:rsidRPr="000E7946">
        <w:rPr>
          <w:sz w:val="24"/>
          <w:szCs w:val="24"/>
        </w:rPr>
        <w:t xml:space="preserve"> </w:t>
      </w:r>
      <w:r w:rsidRPr="000E7946">
        <w:rPr>
          <w:sz w:val="24"/>
          <w:szCs w:val="24"/>
        </w:rPr>
        <w:t>Курганской области</w:t>
      </w:r>
      <w:r w:rsidR="00A25BAE" w:rsidRPr="000E7946">
        <w:rPr>
          <w:sz w:val="24"/>
          <w:szCs w:val="24"/>
        </w:rPr>
        <w:t xml:space="preserve"> осуществляет: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организацию и контроль вопросов обеспечения первичных мер пожарной безопасности на территории муниципального образования;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обеспечение требований первичных мер пожарной безопасности, предусмотренных нормативными правовыми актами по пожарной безопасности, на территории муниципального образования;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lastRenderedPageBreak/>
        <w:t>- принятие и контроль выполнения муниципальных правовых актов по вопросам обеспечения первичных мер пожарной безопасности на территории муниципального образования;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разграничение полномочий структурных подразделений администрации округа муниципальных учреждений и предприятий по обеспечению первичных мер пожарной безопасности на территории муниципального образования.</w:t>
      </w:r>
    </w:p>
    <w:p w:rsidR="00A25BAE" w:rsidRPr="000E7946" w:rsidRDefault="002923ED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2.2</w:t>
      </w:r>
      <w:r w:rsidR="00A25BAE" w:rsidRPr="000E7946">
        <w:rPr>
          <w:sz w:val="24"/>
          <w:szCs w:val="24"/>
        </w:rPr>
        <w:t xml:space="preserve">. Начальники территориальных отделов Администрации </w:t>
      </w:r>
      <w:r w:rsidRPr="000E7946">
        <w:rPr>
          <w:sz w:val="24"/>
          <w:szCs w:val="24"/>
        </w:rPr>
        <w:t>Звериноголовского муниципального</w:t>
      </w:r>
      <w:r w:rsidR="00A25BAE" w:rsidRPr="000E7946">
        <w:rPr>
          <w:sz w:val="24"/>
          <w:szCs w:val="24"/>
        </w:rPr>
        <w:t xml:space="preserve"> округа </w:t>
      </w:r>
      <w:r w:rsidRPr="000E7946">
        <w:rPr>
          <w:sz w:val="24"/>
          <w:szCs w:val="24"/>
        </w:rPr>
        <w:t xml:space="preserve">Курганской области </w:t>
      </w:r>
      <w:r w:rsidR="00A25BAE" w:rsidRPr="000E7946">
        <w:rPr>
          <w:sz w:val="24"/>
          <w:szCs w:val="24"/>
        </w:rPr>
        <w:t>осуществляют: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округа;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 xml:space="preserve">- информирование населения о мерах пожарной безопасности, а также проведение </w:t>
      </w:r>
      <w:r w:rsidR="002923ED" w:rsidRPr="000E7946">
        <w:rPr>
          <w:sz w:val="24"/>
          <w:szCs w:val="24"/>
        </w:rPr>
        <w:t xml:space="preserve">сельских </w:t>
      </w:r>
      <w:r w:rsidRPr="000E7946">
        <w:rPr>
          <w:sz w:val="24"/>
          <w:szCs w:val="24"/>
        </w:rPr>
        <w:t>сходов населения;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выполнение требований первичных мер пожарной безопасности, предусмотренных нормативными правовыми актами на подведомственных территориях округов;</w:t>
      </w:r>
    </w:p>
    <w:p w:rsidR="00A25BAE" w:rsidRPr="000E7946" w:rsidRDefault="00A25BAE" w:rsidP="002923ED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организацию патрулирования подведомственной территории округа;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обеспечение своевременной очистки подведомственной территории округа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 покрова.</w:t>
      </w:r>
    </w:p>
    <w:p w:rsidR="00A25BAE" w:rsidRPr="000E7946" w:rsidRDefault="002923ED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2.3</w:t>
      </w:r>
      <w:r w:rsidR="00A25BAE" w:rsidRPr="000E7946">
        <w:rPr>
          <w:sz w:val="24"/>
          <w:szCs w:val="24"/>
        </w:rPr>
        <w:t>. Отдел ЖКХ и градостроительной деятельности Администрации</w:t>
      </w:r>
      <w:r w:rsidRPr="000E7946">
        <w:rPr>
          <w:sz w:val="24"/>
          <w:szCs w:val="24"/>
        </w:rPr>
        <w:t xml:space="preserve"> Звериноголовского</w:t>
      </w:r>
      <w:r w:rsidR="00A25BAE" w:rsidRPr="000E7946">
        <w:rPr>
          <w:sz w:val="24"/>
          <w:szCs w:val="24"/>
        </w:rPr>
        <w:t xml:space="preserve"> муниципального округа</w:t>
      </w:r>
      <w:r w:rsidRPr="000E7946">
        <w:rPr>
          <w:sz w:val="24"/>
          <w:szCs w:val="24"/>
        </w:rPr>
        <w:t xml:space="preserve"> Курганской области</w:t>
      </w:r>
      <w:r w:rsidR="00A25BAE" w:rsidRPr="000E7946">
        <w:rPr>
          <w:sz w:val="24"/>
          <w:szCs w:val="24"/>
        </w:rPr>
        <w:t xml:space="preserve"> осуществляет: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оказание необходимой методической и технической помощи по размещению и эксплуатации пожарных гидрантов на территории муниципального образования;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 xml:space="preserve">- организацию своевременной уборки в любое время года дорог, проездов к зданиям и сооружениям, содержание систем противопожарного водоснабжения с обеспечением требуемого расхода воды; 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соблюдение противопожарного разрыва от границ застройки до лесного массива при капитальном строительстве;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реализацию положений Федерального закона от 22 июля 2008 года № 123-ФЗ «Технический регламент о требованиях пожарной безопасности» при обеспечении градостроительной деятельности.</w:t>
      </w:r>
    </w:p>
    <w:p w:rsidR="00A25BAE" w:rsidRPr="000E7946" w:rsidRDefault="002923ED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2.4</w:t>
      </w:r>
      <w:r w:rsidR="00A25BAE" w:rsidRPr="000E7946">
        <w:rPr>
          <w:sz w:val="24"/>
          <w:szCs w:val="24"/>
        </w:rPr>
        <w:t>. Отдел по вопросам ГО и ЧС Администрации</w:t>
      </w:r>
      <w:r w:rsidRPr="000E7946">
        <w:rPr>
          <w:sz w:val="24"/>
          <w:szCs w:val="24"/>
        </w:rPr>
        <w:t xml:space="preserve"> Звериноголовского</w:t>
      </w:r>
      <w:r w:rsidR="00A25BAE" w:rsidRPr="000E7946">
        <w:rPr>
          <w:sz w:val="24"/>
          <w:szCs w:val="24"/>
        </w:rPr>
        <w:t xml:space="preserve"> муниципального округа</w:t>
      </w:r>
      <w:r w:rsidRPr="000E7946">
        <w:rPr>
          <w:sz w:val="24"/>
          <w:szCs w:val="24"/>
        </w:rPr>
        <w:t xml:space="preserve"> Курганской области</w:t>
      </w:r>
      <w:r w:rsidR="00A25BAE" w:rsidRPr="000E7946">
        <w:rPr>
          <w:sz w:val="24"/>
          <w:szCs w:val="24"/>
        </w:rPr>
        <w:t xml:space="preserve"> осуществляет: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контроль за соблюдением первичных мер пожарной безопасности на территории муниципального образования;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обеспечение информирования населения муниципального образования о мерах пожарной безопасности с использованием средств массовой информации;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разработку и контроль выполнения нормативных правовых актов по вопросам обеспечения первичных мер пожарной безопасности на территории муниципального образования;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организацию патрулирования территории муниципального образования в условиях устойчивой сухой, жаркой и ветреной погоды или при получении штормового предупреждения;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lastRenderedPageBreak/>
        <w:t xml:space="preserve">- подготовку материалов для информирования населения о первичных мерах пожарной безопасности, представление </w:t>
      </w:r>
      <w:r w:rsidR="002923ED" w:rsidRPr="000E7946">
        <w:rPr>
          <w:sz w:val="24"/>
          <w:szCs w:val="24"/>
        </w:rPr>
        <w:t>их начальникам</w:t>
      </w:r>
      <w:r w:rsidRPr="000E7946">
        <w:rPr>
          <w:sz w:val="24"/>
          <w:szCs w:val="24"/>
        </w:rPr>
        <w:t xml:space="preserve"> территориальных отделов и в структурное подразделение по взаимодействию со СМИ;</w:t>
      </w:r>
    </w:p>
    <w:p w:rsidR="00A25BAE" w:rsidRPr="000E7946" w:rsidRDefault="00A25BAE" w:rsidP="002923ED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проведение мониторинга пожарной обстановки в муниципальном образовании, представление докладов (донесений) по вопросам исполнения первичных мер пожарной безопасности вышестоящим органам управления;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учет и контроль состояния объектов наружного пожарного водоснабжения (пожарных гидрантов, пожарных водоемов и пирсов) муниципального образования, подготовку предложений главе округа по развитию сети наружного противопожарного водоснабжения;</w:t>
      </w:r>
    </w:p>
    <w:p w:rsidR="00A25BAE" w:rsidRPr="000E7946" w:rsidRDefault="00A25BAE" w:rsidP="00A25BAE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сбор и обобщение информации об участках территории муниципального образования, на которых необходимо проведение противопожарной опашки (создание минерализованных полос) для защиты населенных пунктов от пожаров.</w:t>
      </w:r>
    </w:p>
    <w:p w:rsidR="006E0B1D" w:rsidRPr="000E7946" w:rsidRDefault="006E0B1D" w:rsidP="006E0B1D">
      <w:pPr>
        <w:pStyle w:val="a3"/>
        <w:tabs>
          <w:tab w:val="left" w:pos="1215"/>
        </w:tabs>
        <w:autoSpaceDE/>
        <w:autoSpaceDN/>
        <w:ind w:left="20" w:right="20"/>
        <w:jc w:val="both"/>
        <w:rPr>
          <w:rStyle w:val="ac"/>
          <w:sz w:val="24"/>
          <w:szCs w:val="24"/>
        </w:rPr>
      </w:pPr>
    </w:p>
    <w:p w:rsidR="006E0B1D" w:rsidRPr="000E7946" w:rsidRDefault="006E0B1D" w:rsidP="006E0B1D">
      <w:pPr>
        <w:pStyle w:val="a3"/>
        <w:tabs>
          <w:tab w:val="left" w:pos="1239"/>
        </w:tabs>
        <w:autoSpaceDE/>
        <w:autoSpaceDN/>
        <w:ind w:right="20" w:firstLine="900"/>
        <w:jc w:val="both"/>
        <w:rPr>
          <w:rStyle w:val="ac"/>
          <w:sz w:val="24"/>
          <w:szCs w:val="24"/>
        </w:rPr>
      </w:pPr>
    </w:p>
    <w:p w:rsidR="00620515" w:rsidRPr="000E7946" w:rsidRDefault="002923ED" w:rsidP="00620515">
      <w:pPr>
        <w:adjustRightInd w:val="0"/>
        <w:jc w:val="center"/>
        <w:rPr>
          <w:b/>
          <w:sz w:val="24"/>
          <w:szCs w:val="24"/>
        </w:rPr>
      </w:pPr>
      <w:r w:rsidRPr="000E7946">
        <w:rPr>
          <w:b/>
          <w:sz w:val="24"/>
          <w:szCs w:val="24"/>
        </w:rPr>
        <w:t>3.</w:t>
      </w:r>
      <w:r w:rsidRPr="000E7946">
        <w:rPr>
          <w:sz w:val="24"/>
          <w:szCs w:val="24"/>
        </w:rPr>
        <w:t xml:space="preserve"> </w:t>
      </w:r>
      <w:r w:rsidR="00620515" w:rsidRPr="000E7946">
        <w:rPr>
          <w:b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округа.</w:t>
      </w:r>
    </w:p>
    <w:p w:rsidR="002923ED" w:rsidRPr="000E7946" w:rsidRDefault="002923ED" w:rsidP="006E0B1D">
      <w:pPr>
        <w:pStyle w:val="24"/>
        <w:shd w:val="clear" w:color="auto" w:fill="auto"/>
        <w:tabs>
          <w:tab w:val="left" w:pos="0"/>
        </w:tabs>
        <w:spacing w:before="0" w:after="0" w:line="240" w:lineRule="auto"/>
        <w:ind w:right="24" w:firstLine="0"/>
        <w:jc w:val="center"/>
        <w:rPr>
          <w:rStyle w:val="23"/>
          <w:rFonts w:cs="Arial"/>
          <w:sz w:val="24"/>
          <w:szCs w:val="24"/>
        </w:rPr>
      </w:pPr>
    </w:p>
    <w:p w:rsidR="006E0B1D" w:rsidRPr="000E7946" w:rsidRDefault="006E0B1D" w:rsidP="006E0B1D">
      <w:pPr>
        <w:pStyle w:val="a3"/>
        <w:tabs>
          <w:tab w:val="left" w:pos="961"/>
        </w:tabs>
        <w:autoSpaceDE/>
        <w:autoSpaceDN/>
        <w:ind w:left="20" w:right="20"/>
        <w:jc w:val="both"/>
      </w:pP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3.1.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заявок муниципальных учреждений, а также организаций, обслуживающих муниципальное имущество;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предписаний и других документов надзорных органов;</w:t>
      </w:r>
    </w:p>
    <w:p w:rsidR="00620515" w:rsidRPr="000E7946" w:rsidRDefault="00620515" w:rsidP="00620515">
      <w:pPr>
        <w:adjustRightInd w:val="0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результатов муниципального контроля;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обращений граждан.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3.2. Планы, схемы и программы развития территорий поселений по обеспечению пожарной безопасности утверждаются муниципальными правовыми актами.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3.3. В планы, схемы и программы развития территорий поселений по обеспечению пожарной безопасности включаются вопросы: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проведения работ по противопожарному обустройству населенных пунктов;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 xml:space="preserve"> - по содержанию дорог местного значения, мостов и иных транспортных сооружений и обеспечению беспрепятственного проезда пожарной техники к месту пожара;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организации обучения населения мерам пожарной безопасности;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620515" w:rsidRPr="000E7946" w:rsidRDefault="00620515" w:rsidP="006E0B1D">
      <w:pPr>
        <w:pStyle w:val="50"/>
        <w:shd w:val="clear" w:color="auto" w:fill="auto"/>
        <w:tabs>
          <w:tab w:val="left" w:pos="649"/>
        </w:tabs>
        <w:spacing w:before="0" w:line="240" w:lineRule="auto"/>
        <w:ind w:right="24" w:firstLine="0"/>
        <w:jc w:val="center"/>
        <w:rPr>
          <w:rStyle w:val="5"/>
          <w:rFonts w:cs="Arial"/>
          <w:bCs/>
          <w:color w:val="000000"/>
          <w:sz w:val="24"/>
          <w:szCs w:val="24"/>
        </w:rPr>
      </w:pPr>
    </w:p>
    <w:p w:rsidR="00620515" w:rsidRPr="000E7946" w:rsidRDefault="00620515" w:rsidP="006E0B1D">
      <w:pPr>
        <w:pStyle w:val="50"/>
        <w:shd w:val="clear" w:color="auto" w:fill="auto"/>
        <w:tabs>
          <w:tab w:val="left" w:pos="649"/>
        </w:tabs>
        <w:spacing w:before="0" w:line="240" w:lineRule="auto"/>
        <w:ind w:right="24" w:firstLine="0"/>
        <w:jc w:val="center"/>
        <w:rPr>
          <w:rFonts w:cs="Arial"/>
          <w:sz w:val="24"/>
          <w:szCs w:val="24"/>
        </w:rPr>
      </w:pPr>
      <w:r w:rsidRPr="000E7946">
        <w:rPr>
          <w:rFonts w:cs="Arial"/>
          <w:sz w:val="24"/>
          <w:szCs w:val="24"/>
        </w:rPr>
        <w:t>4. Информирование населения о мерах пожарной безопасности, в том числе посредством организации и проведения собраний населения.</w:t>
      </w:r>
    </w:p>
    <w:p w:rsidR="00620515" w:rsidRPr="000E7946" w:rsidRDefault="00620515" w:rsidP="006E0B1D">
      <w:pPr>
        <w:pStyle w:val="50"/>
        <w:shd w:val="clear" w:color="auto" w:fill="auto"/>
        <w:tabs>
          <w:tab w:val="left" w:pos="649"/>
        </w:tabs>
        <w:spacing w:before="0" w:line="240" w:lineRule="auto"/>
        <w:ind w:right="24" w:firstLine="0"/>
        <w:jc w:val="center"/>
        <w:rPr>
          <w:rStyle w:val="5"/>
          <w:rFonts w:cs="Arial"/>
          <w:bCs/>
          <w:color w:val="000000"/>
          <w:sz w:val="24"/>
          <w:szCs w:val="24"/>
        </w:rPr>
      </w:pP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 xml:space="preserve">4.1. Содействие распространению пожарно-технических знаний на территории округа организуется в соответствии с «Положением о порядке подготовки населения в области пожарной безопасности». 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 xml:space="preserve">4.2.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 xml:space="preserve">4.3.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</w:t>
      </w:r>
      <w:r w:rsidRPr="000E7946">
        <w:rPr>
          <w:sz w:val="24"/>
          <w:szCs w:val="24"/>
        </w:rPr>
        <w:lastRenderedPageBreak/>
        <w:t>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Звериноголовского муниципального округа Курганской области, в том числе посредством организации и проведения собраний населения.</w:t>
      </w:r>
    </w:p>
    <w:p w:rsidR="00620515" w:rsidRPr="000E7946" w:rsidRDefault="00620515" w:rsidP="006E0B1D">
      <w:pPr>
        <w:pStyle w:val="50"/>
        <w:shd w:val="clear" w:color="auto" w:fill="auto"/>
        <w:tabs>
          <w:tab w:val="left" w:pos="649"/>
        </w:tabs>
        <w:spacing w:before="0" w:line="240" w:lineRule="auto"/>
        <w:ind w:right="24" w:firstLine="0"/>
        <w:jc w:val="center"/>
        <w:rPr>
          <w:rStyle w:val="5"/>
          <w:rFonts w:cs="Arial"/>
          <w:bCs/>
          <w:color w:val="000000"/>
          <w:sz w:val="24"/>
          <w:szCs w:val="24"/>
        </w:rPr>
      </w:pPr>
    </w:p>
    <w:p w:rsidR="006E0B1D" w:rsidRPr="000E7946" w:rsidRDefault="00620515" w:rsidP="006E0B1D">
      <w:pPr>
        <w:pStyle w:val="50"/>
        <w:shd w:val="clear" w:color="auto" w:fill="auto"/>
        <w:tabs>
          <w:tab w:val="left" w:pos="984"/>
        </w:tabs>
        <w:spacing w:before="0" w:line="240" w:lineRule="auto"/>
        <w:ind w:right="24" w:firstLine="0"/>
        <w:jc w:val="center"/>
        <w:rPr>
          <w:rFonts w:cs="Arial"/>
          <w:sz w:val="24"/>
          <w:szCs w:val="24"/>
        </w:rPr>
      </w:pPr>
      <w:r w:rsidRPr="000E7946">
        <w:rPr>
          <w:rFonts w:cs="Arial"/>
          <w:sz w:val="24"/>
          <w:szCs w:val="24"/>
        </w:rPr>
        <w:t>5. Установление на территории округа особого противопожарного режима в случае повышения пожарной опасности.</w:t>
      </w:r>
    </w:p>
    <w:p w:rsidR="00620515" w:rsidRPr="000E7946" w:rsidRDefault="00620515" w:rsidP="006E0B1D">
      <w:pPr>
        <w:pStyle w:val="50"/>
        <w:shd w:val="clear" w:color="auto" w:fill="auto"/>
        <w:tabs>
          <w:tab w:val="left" w:pos="984"/>
        </w:tabs>
        <w:spacing w:before="0" w:line="240" w:lineRule="auto"/>
        <w:ind w:right="24" w:firstLine="0"/>
        <w:jc w:val="center"/>
        <w:rPr>
          <w:rStyle w:val="5"/>
          <w:rFonts w:cs="Arial"/>
          <w:bCs/>
          <w:color w:val="000000"/>
          <w:sz w:val="24"/>
          <w:szCs w:val="24"/>
        </w:rPr>
      </w:pP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 xml:space="preserve">5.1. Особый противопожарный режим на территории Звериноголовского муниципального округа Курганской области устанавливается в соответствии с Порядком установления особого противопожарного режима на территории муниципального образования, установленным муниципальным правовым актом администрации округа. </w:t>
      </w:r>
    </w:p>
    <w:p w:rsidR="00620515" w:rsidRPr="000E7946" w:rsidRDefault="00620515" w:rsidP="00620515">
      <w:pPr>
        <w:adjustRightInd w:val="0"/>
        <w:ind w:firstLine="708"/>
        <w:jc w:val="both"/>
        <w:rPr>
          <w:sz w:val="24"/>
          <w:szCs w:val="24"/>
        </w:rPr>
      </w:pPr>
      <w:r w:rsidRPr="000E7946">
        <w:rPr>
          <w:sz w:val="24"/>
          <w:szCs w:val="24"/>
        </w:rPr>
        <w:t>5.2. Особый противопожарный режим в границах округа устанавливает Глава округа.</w:t>
      </w:r>
    </w:p>
    <w:p w:rsidR="006E0B1D" w:rsidRPr="000E7946" w:rsidRDefault="00620515" w:rsidP="006E0B1D">
      <w:pPr>
        <w:pStyle w:val="a3"/>
        <w:tabs>
          <w:tab w:val="left" w:pos="1407"/>
        </w:tabs>
        <w:autoSpaceDE/>
        <w:autoSpaceDN/>
        <w:ind w:right="40" w:firstLine="700"/>
        <w:jc w:val="both"/>
        <w:rPr>
          <w:rStyle w:val="23"/>
          <w:bCs w:val="0"/>
          <w:color w:val="000000"/>
          <w:sz w:val="24"/>
          <w:szCs w:val="24"/>
        </w:rPr>
      </w:pPr>
      <w:bookmarkStart w:id="0" w:name="bookmark5"/>
      <w:r w:rsidRPr="000E7946">
        <w:rPr>
          <w:rStyle w:val="23"/>
          <w:bCs w:val="0"/>
          <w:color w:val="000000"/>
          <w:sz w:val="24"/>
          <w:szCs w:val="24"/>
        </w:rPr>
        <w:t xml:space="preserve">6. Организационно правовое обеспечение первичных мер </w:t>
      </w:r>
      <w:bookmarkEnd w:id="0"/>
      <w:r w:rsidR="00330ED1" w:rsidRPr="000E7946">
        <w:rPr>
          <w:rStyle w:val="23"/>
          <w:bCs w:val="0"/>
          <w:color w:val="000000"/>
          <w:sz w:val="24"/>
          <w:szCs w:val="24"/>
        </w:rPr>
        <w:t>пожарной безопасности</w:t>
      </w:r>
      <w:r w:rsidRPr="000E7946">
        <w:rPr>
          <w:rStyle w:val="23"/>
          <w:bCs w:val="0"/>
          <w:color w:val="000000"/>
          <w:sz w:val="24"/>
          <w:szCs w:val="24"/>
        </w:rPr>
        <w:t>.</w:t>
      </w:r>
    </w:p>
    <w:p w:rsidR="00620515" w:rsidRPr="000E7946" w:rsidRDefault="00620515" w:rsidP="006E0B1D">
      <w:pPr>
        <w:pStyle w:val="a3"/>
        <w:tabs>
          <w:tab w:val="left" w:pos="1407"/>
        </w:tabs>
        <w:autoSpaceDE/>
        <w:autoSpaceDN/>
        <w:ind w:right="40" w:firstLine="700"/>
        <w:jc w:val="both"/>
        <w:rPr>
          <w:rStyle w:val="23"/>
          <w:bCs w:val="0"/>
          <w:color w:val="000000"/>
          <w:sz w:val="24"/>
          <w:szCs w:val="24"/>
        </w:rPr>
      </w:pPr>
    </w:p>
    <w:p w:rsidR="00620515" w:rsidRPr="000E7946" w:rsidRDefault="00620515" w:rsidP="00620515">
      <w:pPr>
        <w:pStyle w:val="a3"/>
        <w:autoSpaceDE/>
        <w:autoSpaceDN/>
        <w:ind w:right="40"/>
        <w:jc w:val="both"/>
        <w:rPr>
          <w:color w:val="000000"/>
          <w:spacing w:val="1"/>
        </w:rPr>
      </w:pPr>
      <w:r w:rsidRPr="000E7946">
        <w:rPr>
          <w:rStyle w:val="ac"/>
          <w:color w:val="000000"/>
          <w:sz w:val="24"/>
          <w:szCs w:val="24"/>
        </w:rPr>
        <w:t xml:space="preserve">            6.1. Администрация Звериноголовского муниципального округа Курганской области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Курганской области.</w:t>
      </w:r>
    </w:p>
    <w:p w:rsidR="00620515" w:rsidRPr="000E7946" w:rsidRDefault="00620515" w:rsidP="00620515">
      <w:pPr>
        <w:pStyle w:val="a3"/>
        <w:tabs>
          <w:tab w:val="left" w:pos="1407"/>
        </w:tabs>
        <w:autoSpaceDE/>
        <w:autoSpaceDN/>
        <w:ind w:right="40"/>
        <w:jc w:val="both"/>
        <w:rPr>
          <w:rStyle w:val="ac"/>
          <w:color w:val="000000"/>
          <w:sz w:val="24"/>
          <w:szCs w:val="24"/>
        </w:rPr>
      </w:pPr>
      <w:r w:rsidRPr="000E7946">
        <w:rPr>
          <w:rStyle w:val="ac"/>
          <w:color w:val="000000"/>
          <w:sz w:val="24"/>
          <w:szCs w:val="24"/>
        </w:rPr>
        <w:t xml:space="preserve">           6.2. Муниципальные правовые акты по обеспечению первичных мер пожарной безопасности, принятые Администрацией Звериноголовского муниципального округа Курганской области подлежат обязательному исполнению на всей территории муниципального образования.</w:t>
      </w:r>
    </w:p>
    <w:p w:rsidR="00330ED1" w:rsidRPr="000E7946" w:rsidRDefault="00330ED1" w:rsidP="00620515">
      <w:pPr>
        <w:pStyle w:val="a3"/>
        <w:tabs>
          <w:tab w:val="left" w:pos="1407"/>
        </w:tabs>
        <w:autoSpaceDE/>
        <w:autoSpaceDN/>
        <w:ind w:right="40"/>
        <w:jc w:val="both"/>
        <w:rPr>
          <w:rStyle w:val="ac"/>
          <w:color w:val="000000"/>
          <w:sz w:val="24"/>
          <w:szCs w:val="24"/>
        </w:rPr>
      </w:pPr>
    </w:p>
    <w:p w:rsidR="00620515" w:rsidRPr="000E7946" w:rsidRDefault="00330ED1" w:rsidP="006E0B1D">
      <w:pPr>
        <w:pStyle w:val="a3"/>
        <w:tabs>
          <w:tab w:val="left" w:pos="1407"/>
        </w:tabs>
        <w:autoSpaceDE/>
        <w:autoSpaceDN/>
        <w:ind w:right="40" w:firstLine="700"/>
        <w:jc w:val="both"/>
        <w:rPr>
          <w:b/>
        </w:rPr>
      </w:pPr>
      <w:r w:rsidRPr="000E7946">
        <w:rPr>
          <w:b/>
        </w:rPr>
        <w:t>7. Финансовое обеспечение.</w:t>
      </w:r>
    </w:p>
    <w:p w:rsidR="00330ED1" w:rsidRPr="000E7946" w:rsidRDefault="00330ED1" w:rsidP="006E0B1D">
      <w:pPr>
        <w:pStyle w:val="a3"/>
        <w:tabs>
          <w:tab w:val="left" w:pos="1407"/>
        </w:tabs>
        <w:autoSpaceDE/>
        <w:autoSpaceDN/>
        <w:ind w:right="40" w:firstLine="700"/>
        <w:jc w:val="both"/>
        <w:rPr>
          <w:rStyle w:val="ac"/>
          <w:color w:val="000000"/>
          <w:sz w:val="24"/>
          <w:szCs w:val="24"/>
        </w:rPr>
      </w:pPr>
    </w:p>
    <w:p w:rsidR="006E0B1D" w:rsidRPr="000E7946" w:rsidRDefault="006E0B1D" w:rsidP="006E0B1D">
      <w:pPr>
        <w:pStyle w:val="70"/>
        <w:shd w:val="clear" w:color="auto" w:fill="auto"/>
        <w:tabs>
          <w:tab w:val="left" w:pos="80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E7946">
        <w:rPr>
          <w:rStyle w:val="ac"/>
          <w:color w:val="000000"/>
          <w:sz w:val="24"/>
          <w:szCs w:val="24"/>
          <w:lang w:val="ru-RU"/>
        </w:rPr>
        <w:t xml:space="preserve">           </w:t>
      </w:r>
      <w:r w:rsidR="00330ED1" w:rsidRPr="000E7946">
        <w:rPr>
          <w:rStyle w:val="ac"/>
          <w:color w:val="000000"/>
          <w:sz w:val="24"/>
          <w:szCs w:val="24"/>
          <w:lang w:val="ru-RU"/>
        </w:rPr>
        <w:t>7</w:t>
      </w:r>
      <w:r w:rsidRPr="000E7946">
        <w:rPr>
          <w:rStyle w:val="ac"/>
          <w:color w:val="000000"/>
          <w:sz w:val="24"/>
          <w:szCs w:val="24"/>
          <w:lang w:val="ru-RU"/>
        </w:rPr>
        <w:t>.</w:t>
      </w:r>
      <w:r w:rsidR="00330ED1" w:rsidRPr="000E7946">
        <w:rPr>
          <w:rStyle w:val="ac"/>
          <w:color w:val="000000"/>
          <w:sz w:val="24"/>
          <w:szCs w:val="24"/>
          <w:lang w:val="ru-RU"/>
        </w:rPr>
        <w:t>1. Финансовое</w:t>
      </w:r>
      <w:r w:rsidRPr="000E7946">
        <w:rPr>
          <w:rStyle w:val="ac"/>
          <w:color w:val="000000"/>
          <w:sz w:val="24"/>
          <w:szCs w:val="24"/>
          <w:lang w:val="ru-RU"/>
        </w:rPr>
        <w:t xml:space="preserve"> обеспечение первичных мер пожарной безопасности осуществляется в пределах средств, предусмотренных в бюджете</w:t>
      </w:r>
      <w:r w:rsidR="00330ED1" w:rsidRPr="000E7946">
        <w:rPr>
          <w:rStyle w:val="ac"/>
          <w:color w:val="000000"/>
          <w:sz w:val="24"/>
          <w:szCs w:val="24"/>
          <w:lang w:val="ru-RU"/>
        </w:rPr>
        <w:t xml:space="preserve"> Звериноголовского</w:t>
      </w:r>
      <w:r w:rsidRPr="000E7946">
        <w:rPr>
          <w:rStyle w:val="ac"/>
          <w:color w:val="000000"/>
          <w:sz w:val="24"/>
          <w:szCs w:val="24"/>
          <w:lang w:val="ru-RU"/>
        </w:rPr>
        <w:t xml:space="preserve"> муниципального округа</w:t>
      </w:r>
      <w:r w:rsidR="00802DA1">
        <w:rPr>
          <w:rStyle w:val="ac"/>
          <w:color w:val="000000"/>
          <w:sz w:val="24"/>
          <w:szCs w:val="24"/>
          <w:lang w:val="ru-RU"/>
        </w:rPr>
        <w:t xml:space="preserve"> Курганской области</w:t>
      </w:r>
      <w:r w:rsidR="00330ED1" w:rsidRPr="000E7946">
        <w:rPr>
          <w:rStyle w:val="ac"/>
          <w:color w:val="000000"/>
          <w:sz w:val="24"/>
          <w:szCs w:val="24"/>
          <w:lang w:val="ru-RU"/>
        </w:rPr>
        <w:t>.</w:t>
      </w:r>
    </w:p>
    <w:p w:rsidR="006E0B1D" w:rsidRPr="000E7946" w:rsidRDefault="006E0B1D" w:rsidP="006E0B1D">
      <w:pPr>
        <w:pStyle w:val="a3"/>
        <w:tabs>
          <w:tab w:val="left" w:pos="2122"/>
        </w:tabs>
        <w:autoSpaceDE/>
        <w:autoSpaceDN/>
        <w:ind w:left="20" w:right="40"/>
        <w:jc w:val="both"/>
      </w:pPr>
      <w:r w:rsidRPr="000E7946">
        <w:rPr>
          <w:rStyle w:val="ac"/>
          <w:color w:val="000000"/>
          <w:sz w:val="24"/>
          <w:szCs w:val="24"/>
        </w:rPr>
        <w:t xml:space="preserve">            </w:t>
      </w:r>
      <w:r w:rsidR="00330ED1" w:rsidRPr="000E7946">
        <w:rPr>
          <w:rStyle w:val="ac"/>
          <w:color w:val="000000"/>
          <w:sz w:val="24"/>
          <w:szCs w:val="24"/>
        </w:rPr>
        <w:t>7</w:t>
      </w:r>
      <w:r w:rsidRPr="000E7946">
        <w:rPr>
          <w:rStyle w:val="ac"/>
          <w:color w:val="000000"/>
          <w:sz w:val="24"/>
          <w:szCs w:val="24"/>
        </w:rPr>
        <w:t xml:space="preserve">.2. </w:t>
      </w:r>
      <w:r w:rsidR="00330ED1" w:rsidRPr="000E7946">
        <w:t>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пользование, осуществляется за счет средств предприятий (учреждений, организаций), если иное не предусмотрено соответствующим договором.</w:t>
      </w:r>
    </w:p>
    <w:p w:rsidR="00E225AB" w:rsidRPr="006E0B1D" w:rsidRDefault="00E225AB" w:rsidP="00B436C7">
      <w:pPr>
        <w:pStyle w:val="a3"/>
        <w:spacing w:before="78"/>
        <w:jc w:val="center"/>
        <w:rPr>
          <w:b/>
          <w:color w:val="000000"/>
        </w:rPr>
      </w:pPr>
    </w:p>
    <w:p w:rsidR="006E0B1D" w:rsidRP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p w:rsidR="006E0B1D" w:rsidRP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p w:rsidR="006E0B1D" w:rsidRP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p w:rsid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p w:rsid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p w:rsid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p w:rsid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p w:rsidR="00D52298" w:rsidRDefault="00D52298" w:rsidP="00B436C7">
      <w:pPr>
        <w:pStyle w:val="a3"/>
        <w:spacing w:before="78"/>
        <w:jc w:val="center"/>
        <w:rPr>
          <w:b/>
          <w:color w:val="000000"/>
        </w:rPr>
      </w:pPr>
    </w:p>
    <w:p w:rsidR="00D52298" w:rsidRDefault="00D52298" w:rsidP="00B436C7">
      <w:pPr>
        <w:pStyle w:val="a3"/>
        <w:spacing w:before="78"/>
        <w:jc w:val="center"/>
        <w:rPr>
          <w:b/>
          <w:color w:val="000000"/>
        </w:rPr>
      </w:pPr>
    </w:p>
    <w:p w:rsidR="00D52298" w:rsidRDefault="00D52298" w:rsidP="00B436C7">
      <w:pPr>
        <w:pStyle w:val="a3"/>
        <w:spacing w:before="78"/>
        <w:jc w:val="center"/>
        <w:rPr>
          <w:b/>
          <w:color w:val="000000"/>
        </w:rPr>
      </w:pPr>
      <w:bookmarkStart w:id="1" w:name="_GoBack"/>
      <w:bookmarkEnd w:id="1"/>
    </w:p>
    <w:p w:rsid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p w:rsid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p w:rsid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p w:rsid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p w:rsid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p w:rsidR="006E0B1D" w:rsidRDefault="006E0B1D" w:rsidP="00B436C7">
      <w:pPr>
        <w:pStyle w:val="a3"/>
        <w:spacing w:before="78"/>
        <w:jc w:val="center"/>
        <w:rPr>
          <w:b/>
          <w:color w:val="000000"/>
        </w:rPr>
      </w:pPr>
    </w:p>
    <w:sectPr w:rsidR="006E0B1D" w:rsidSect="00B436C7">
      <w:pgSz w:w="12160" w:h="17020"/>
      <w:pgMar w:top="880" w:right="740" w:bottom="284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5EE293B4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1"/>
        <w:w w:val="100"/>
        <w:position w:val="0"/>
        <w:sz w:val="22"/>
        <w:u w:val="none"/>
      </w:rPr>
    </w:lvl>
  </w:abstractNum>
  <w:abstractNum w:abstractNumId="2">
    <w:nsid w:val="00C959DC"/>
    <w:multiLevelType w:val="hybridMultilevel"/>
    <w:tmpl w:val="FFFFFFFF"/>
    <w:lvl w:ilvl="0" w:tplc="0BF88E32">
      <w:start w:val="1"/>
      <w:numFmt w:val="decimal"/>
      <w:lvlText w:val="%1."/>
      <w:lvlJc w:val="left"/>
      <w:pPr>
        <w:ind w:left="103" w:hanging="310"/>
      </w:pPr>
      <w:rPr>
        <w:rFonts w:cs="Times New Roman" w:hint="default"/>
        <w:spacing w:val="-1"/>
        <w:w w:val="98"/>
      </w:rPr>
    </w:lvl>
    <w:lvl w:ilvl="1" w:tplc="8F90EAC2">
      <w:start w:val="1"/>
      <w:numFmt w:val="decimal"/>
      <w:lvlText w:val="%2."/>
      <w:lvlJc w:val="left"/>
      <w:pPr>
        <w:ind w:left="117" w:hanging="272"/>
      </w:pPr>
      <w:rPr>
        <w:rFonts w:cs="Times New Roman" w:hint="default"/>
        <w:spacing w:val="-1"/>
        <w:w w:val="98"/>
      </w:rPr>
    </w:lvl>
    <w:lvl w:ilvl="2" w:tplc="AB906666">
      <w:numFmt w:val="bullet"/>
      <w:lvlText w:val="•"/>
      <w:lvlJc w:val="left"/>
      <w:pPr>
        <w:ind w:left="1226" w:hanging="272"/>
      </w:pPr>
      <w:rPr>
        <w:rFonts w:hint="default"/>
      </w:rPr>
    </w:lvl>
    <w:lvl w:ilvl="3" w:tplc="F08CCCA8">
      <w:numFmt w:val="bullet"/>
      <w:lvlText w:val="•"/>
      <w:lvlJc w:val="left"/>
      <w:pPr>
        <w:ind w:left="2332" w:hanging="272"/>
      </w:pPr>
      <w:rPr>
        <w:rFonts w:hint="default"/>
      </w:rPr>
    </w:lvl>
    <w:lvl w:ilvl="4" w:tplc="DB66566E">
      <w:numFmt w:val="bullet"/>
      <w:lvlText w:val="•"/>
      <w:lvlJc w:val="left"/>
      <w:pPr>
        <w:ind w:left="3438" w:hanging="272"/>
      </w:pPr>
      <w:rPr>
        <w:rFonts w:hint="default"/>
      </w:rPr>
    </w:lvl>
    <w:lvl w:ilvl="5" w:tplc="283E3228">
      <w:numFmt w:val="bullet"/>
      <w:lvlText w:val="•"/>
      <w:lvlJc w:val="left"/>
      <w:pPr>
        <w:ind w:left="4544" w:hanging="272"/>
      </w:pPr>
      <w:rPr>
        <w:rFonts w:hint="default"/>
      </w:rPr>
    </w:lvl>
    <w:lvl w:ilvl="6" w:tplc="88886B3A">
      <w:numFmt w:val="bullet"/>
      <w:lvlText w:val="•"/>
      <w:lvlJc w:val="left"/>
      <w:pPr>
        <w:ind w:left="5651" w:hanging="272"/>
      </w:pPr>
      <w:rPr>
        <w:rFonts w:hint="default"/>
      </w:rPr>
    </w:lvl>
    <w:lvl w:ilvl="7" w:tplc="0D44622C">
      <w:numFmt w:val="bullet"/>
      <w:lvlText w:val="•"/>
      <w:lvlJc w:val="left"/>
      <w:pPr>
        <w:ind w:left="6757" w:hanging="272"/>
      </w:pPr>
      <w:rPr>
        <w:rFonts w:hint="default"/>
      </w:rPr>
    </w:lvl>
    <w:lvl w:ilvl="8" w:tplc="933CE2C6">
      <w:numFmt w:val="bullet"/>
      <w:lvlText w:val="•"/>
      <w:lvlJc w:val="left"/>
      <w:pPr>
        <w:ind w:left="7863" w:hanging="272"/>
      </w:pPr>
      <w:rPr>
        <w:rFonts w:hint="default"/>
      </w:rPr>
    </w:lvl>
  </w:abstractNum>
  <w:abstractNum w:abstractNumId="3">
    <w:nsid w:val="039E7D22"/>
    <w:multiLevelType w:val="hybridMultilevel"/>
    <w:tmpl w:val="769A6172"/>
    <w:lvl w:ilvl="0" w:tplc="0316B4FA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31CD6"/>
    <w:multiLevelType w:val="hybridMultilevel"/>
    <w:tmpl w:val="FFFFFFFF"/>
    <w:lvl w:ilvl="0" w:tplc="D0303DFC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 w:tplc="4D2E7244">
      <w:numFmt w:val="bullet"/>
      <w:lvlText w:val="•"/>
      <w:lvlJc w:val="left"/>
      <w:pPr>
        <w:ind w:left="2142" w:hanging="407"/>
      </w:pPr>
      <w:rPr>
        <w:rFonts w:hint="default"/>
      </w:rPr>
    </w:lvl>
    <w:lvl w:ilvl="2" w:tplc="2A86D498">
      <w:numFmt w:val="bullet"/>
      <w:lvlText w:val="•"/>
      <w:lvlJc w:val="left"/>
      <w:pPr>
        <w:ind w:left="3025" w:hanging="407"/>
      </w:pPr>
      <w:rPr>
        <w:rFonts w:hint="default"/>
      </w:rPr>
    </w:lvl>
    <w:lvl w:ilvl="3" w:tplc="6E08BA8E">
      <w:numFmt w:val="bullet"/>
      <w:lvlText w:val="•"/>
      <w:lvlJc w:val="left"/>
      <w:pPr>
        <w:ind w:left="3908" w:hanging="407"/>
      </w:pPr>
      <w:rPr>
        <w:rFonts w:hint="default"/>
      </w:rPr>
    </w:lvl>
    <w:lvl w:ilvl="4" w:tplc="4F40D456">
      <w:numFmt w:val="bullet"/>
      <w:lvlText w:val="•"/>
      <w:lvlJc w:val="left"/>
      <w:pPr>
        <w:ind w:left="4791" w:hanging="407"/>
      </w:pPr>
      <w:rPr>
        <w:rFonts w:hint="default"/>
      </w:rPr>
    </w:lvl>
    <w:lvl w:ilvl="5" w:tplc="7F34642E">
      <w:numFmt w:val="bullet"/>
      <w:lvlText w:val="•"/>
      <w:lvlJc w:val="left"/>
      <w:pPr>
        <w:ind w:left="5674" w:hanging="407"/>
      </w:pPr>
      <w:rPr>
        <w:rFonts w:hint="default"/>
      </w:rPr>
    </w:lvl>
    <w:lvl w:ilvl="6" w:tplc="D67E2C68">
      <w:numFmt w:val="bullet"/>
      <w:lvlText w:val="•"/>
      <w:lvlJc w:val="left"/>
      <w:pPr>
        <w:ind w:left="6557" w:hanging="407"/>
      </w:pPr>
      <w:rPr>
        <w:rFonts w:hint="default"/>
      </w:rPr>
    </w:lvl>
    <w:lvl w:ilvl="7" w:tplc="001216A6">
      <w:numFmt w:val="bullet"/>
      <w:lvlText w:val="•"/>
      <w:lvlJc w:val="left"/>
      <w:pPr>
        <w:ind w:left="7440" w:hanging="407"/>
      </w:pPr>
      <w:rPr>
        <w:rFonts w:hint="default"/>
      </w:rPr>
    </w:lvl>
    <w:lvl w:ilvl="8" w:tplc="4B9ADE2C">
      <w:numFmt w:val="bullet"/>
      <w:lvlText w:val="•"/>
      <w:lvlJc w:val="left"/>
      <w:pPr>
        <w:ind w:left="8323" w:hanging="407"/>
      </w:pPr>
      <w:rPr>
        <w:rFonts w:hint="default"/>
      </w:rPr>
    </w:lvl>
  </w:abstractNum>
  <w:abstractNum w:abstractNumId="5">
    <w:nsid w:val="27343673"/>
    <w:multiLevelType w:val="hybridMultilevel"/>
    <w:tmpl w:val="FFFFFFFF"/>
    <w:lvl w:ilvl="0" w:tplc="1264F150">
      <w:numFmt w:val="bullet"/>
      <w:lvlText w:val="-"/>
      <w:lvlJc w:val="left"/>
      <w:pPr>
        <w:ind w:left="116" w:hanging="161"/>
      </w:pPr>
      <w:rPr>
        <w:rFonts w:hint="default"/>
        <w:w w:val="93"/>
      </w:rPr>
    </w:lvl>
    <w:lvl w:ilvl="1" w:tplc="433CE346">
      <w:numFmt w:val="bullet"/>
      <w:lvlText w:val="•"/>
      <w:lvlJc w:val="left"/>
      <w:pPr>
        <w:ind w:left="1115" w:hanging="161"/>
      </w:pPr>
      <w:rPr>
        <w:rFonts w:hint="default"/>
      </w:rPr>
    </w:lvl>
    <w:lvl w:ilvl="2" w:tplc="756E7D64">
      <w:numFmt w:val="bullet"/>
      <w:lvlText w:val="•"/>
      <w:lvlJc w:val="left"/>
      <w:pPr>
        <w:ind w:left="2111" w:hanging="161"/>
      </w:pPr>
      <w:rPr>
        <w:rFonts w:hint="default"/>
      </w:rPr>
    </w:lvl>
    <w:lvl w:ilvl="3" w:tplc="E43EE2F4">
      <w:numFmt w:val="bullet"/>
      <w:lvlText w:val="•"/>
      <w:lvlJc w:val="left"/>
      <w:pPr>
        <w:ind w:left="3107" w:hanging="161"/>
      </w:pPr>
      <w:rPr>
        <w:rFonts w:hint="default"/>
      </w:rPr>
    </w:lvl>
    <w:lvl w:ilvl="4" w:tplc="67BC2524">
      <w:numFmt w:val="bullet"/>
      <w:lvlText w:val="•"/>
      <w:lvlJc w:val="left"/>
      <w:pPr>
        <w:ind w:left="4102" w:hanging="161"/>
      </w:pPr>
      <w:rPr>
        <w:rFonts w:hint="default"/>
      </w:rPr>
    </w:lvl>
    <w:lvl w:ilvl="5" w:tplc="2C1CB04E">
      <w:numFmt w:val="bullet"/>
      <w:lvlText w:val="•"/>
      <w:lvlJc w:val="left"/>
      <w:pPr>
        <w:ind w:left="5098" w:hanging="161"/>
      </w:pPr>
      <w:rPr>
        <w:rFonts w:hint="default"/>
      </w:rPr>
    </w:lvl>
    <w:lvl w:ilvl="6" w:tplc="2D7A1260">
      <w:numFmt w:val="bullet"/>
      <w:lvlText w:val="•"/>
      <w:lvlJc w:val="left"/>
      <w:pPr>
        <w:ind w:left="6094" w:hanging="161"/>
      </w:pPr>
      <w:rPr>
        <w:rFonts w:hint="default"/>
      </w:rPr>
    </w:lvl>
    <w:lvl w:ilvl="7" w:tplc="2A7C26B8">
      <w:numFmt w:val="bullet"/>
      <w:lvlText w:val="•"/>
      <w:lvlJc w:val="left"/>
      <w:pPr>
        <w:ind w:left="7089" w:hanging="161"/>
      </w:pPr>
      <w:rPr>
        <w:rFonts w:hint="default"/>
      </w:rPr>
    </w:lvl>
    <w:lvl w:ilvl="8" w:tplc="A8AC53B4">
      <w:numFmt w:val="bullet"/>
      <w:lvlText w:val="•"/>
      <w:lvlJc w:val="left"/>
      <w:pPr>
        <w:ind w:left="8085" w:hanging="161"/>
      </w:pPr>
      <w:rPr>
        <w:rFonts w:hint="default"/>
      </w:rPr>
    </w:lvl>
  </w:abstractNum>
  <w:abstractNum w:abstractNumId="6">
    <w:nsid w:val="4BBA601A"/>
    <w:multiLevelType w:val="hybridMultilevel"/>
    <w:tmpl w:val="A5762F46"/>
    <w:lvl w:ilvl="0" w:tplc="1E2E208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lang w:val="x-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D52C23"/>
    <w:multiLevelType w:val="hybridMultilevel"/>
    <w:tmpl w:val="FFFFFFFF"/>
    <w:lvl w:ilvl="0" w:tplc="EDE03EC2">
      <w:start w:val="1"/>
      <w:numFmt w:val="decimal"/>
      <w:lvlText w:val="%1."/>
      <w:lvlJc w:val="left"/>
      <w:pPr>
        <w:ind w:left="3489" w:hanging="228"/>
      </w:pPr>
      <w:rPr>
        <w:rFonts w:cs="Times New Roman" w:hint="default"/>
        <w:spacing w:val="-1"/>
        <w:w w:val="76"/>
      </w:rPr>
    </w:lvl>
    <w:lvl w:ilvl="1" w:tplc="FBD0E98E">
      <w:numFmt w:val="bullet"/>
      <w:lvlText w:val="•"/>
      <w:lvlJc w:val="left"/>
      <w:pPr>
        <w:ind w:left="2260" w:hanging="228"/>
      </w:pPr>
      <w:rPr>
        <w:rFonts w:hint="default"/>
      </w:rPr>
    </w:lvl>
    <w:lvl w:ilvl="2" w:tplc="771853D8">
      <w:numFmt w:val="bullet"/>
      <w:lvlText w:val="•"/>
      <w:lvlJc w:val="left"/>
      <w:pPr>
        <w:ind w:left="2940" w:hanging="228"/>
      </w:pPr>
      <w:rPr>
        <w:rFonts w:hint="default"/>
      </w:rPr>
    </w:lvl>
    <w:lvl w:ilvl="3" w:tplc="F884843A">
      <w:numFmt w:val="bullet"/>
      <w:lvlText w:val="•"/>
      <w:lvlJc w:val="left"/>
      <w:pPr>
        <w:ind w:left="3220" w:hanging="228"/>
      </w:pPr>
      <w:rPr>
        <w:rFonts w:hint="default"/>
      </w:rPr>
    </w:lvl>
    <w:lvl w:ilvl="4" w:tplc="3C982446">
      <w:numFmt w:val="bullet"/>
      <w:lvlText w:val="•"/>
      <w:lvlJc w:val="left"/>
      <w:pPr>
        <w:ind w:left="3260" w:hanging="228"/>
      </w:pPr>
      <w:rPr>
        <w:rFonts w:hint="default"/>
      </w:rPr>
    </w:lvl>
    <w:lvl w:ilvl="5" w:tplc="F9CA55BA">
      <w:numFmt w:val="bullet"/>
      <w:lvlText w:val="•"/>
      <w:lvlJc w:val="left"/>
      <w:pPr>
        <w:ind w:left="4395" w:hanging="228"/>
      </w:pPr>
      <w:rPr>
        <w:rFonts w:hint="default"/>
      </w:rPr>
    </w:lvl>
    <w:lvl w:ilvl="6" w:tplc="43F68382">
      <w:numFmt w:val="bullet"/>
      <w:lvlText w:val="•"/>
      <w:lvlJc w:val="left"/>
      <w:pPr>
        <w:ind w:left="5530" w:hanging="228"/>
      </w:pPr>
      <w:rPr>
        <w:rFonts w:hint="default"/>
      </w:rPr>
    </w:lvl>
    <w:lvl w:ilvl="7" w:tplc="AA5CF890">
      <w:numFmt w:val="bullet"/>
      <w:lvlText w:val="•"/>
      <w:lvlJc w:val="left"/>
      <w:pPr>
        <w:ind w:left="6666" w:hanging="228"/>
      </w:pPr>
      <w:rPr>
        <w:rFonts w:hint="default"/>
      </w:rPr>
    </w:lvl>
    <w:lvl w:ilvl="8" w:tplc="6F3821DE">
      <w:numFmt w:val="bullet"/>
      <w:lvlText w:val="•"/>
      <w:lvlJc w:val="left"/>
      <w:pPr>
        <w:ind w:left="7801" w:hanging="228"/>
      </w:pPr>
      <w:rPr>
        <w:rFonts w:hint="default"/>
      </w:rPr>
    </w:lvl>
  </w:abstractNum>
  <w:abstractNum w:abstractNumId="8">
    <w:nsid w:val="56276B04"/>
    <w:multiLevelType w:val="multilevel"/>
    <w:tmpl w:val="A5FE8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4D4A54"/>
    <w:multiLevelType w:val="hybridMultilevel"/>
    <w:tmpl w:val="FFFFFFFF"/>
    <w:lvl w:ilvl="0" w:tplc="8C5C1472">
      <w:start w:val="1"/>
      <w:numFmt w:val="decimal"/>
      <w:lvlText w:val="%1."/>
      <w:lvlJc w:val="left"/>
      <w:pPr>
        <w:ind w:left="119" w:hanging="529"/>
      </w:pPr>
      <w:rPr>
        <w:rFonts w:cs="Times New Roman" w:hint="default"/>
        <w:spacing w:val="-1"/>
        <w:w w:val="96"/>
      </w:rPr>
    </w:lvl>
    <w:lvl w:ilvl="1" w:tplc="C7FA43EE">
      <w:numFmt w:val="bullet"/>
      <w:lvlText w:val="•"/>
      <w:lvlJc w:val="left"/>
      <w:pPr>
        <w:ind w:left="1115" w:hanging="529"/>
      </w:pPr>
      <w:rPr>
        <w:rFonts w:hint="default"/>
      </w:rPr>
    </w:lvl>
    <w:lvl w:ilvl="2" w:tplc="8508ECC4">
      <w:numFmt w:val="bullet"/>
      <w:lvlText w:val="•"/>
      <w:lvlJc w:val="left"/>
      <w:pPr>
        <w:ind w:left="2111" w:hanging="529"/>
      </w:pPr>
      <w:rPr>
        <w:rFonts w:hint="default"/>
      </w:rPr>
    </w:lvl>
    <w:lvl w:ilvl="3" w:tplc="A7B6A412">
      <w:numFmt w:val="bullet"/>
      <w:lvlText w:val="•"/>
      <w:lvlJc w:val="left"/>
      <w:pPr>
        <w:ind w:left="3107" w:hanging="529"/>
      </w:pPr>
      <w:rPr>
        <w:rFonts w:hint="default"/>
      </w:rPr>
    </w:lvl>
    <w:lvl w:ilvl="4" w:tplc="B01EE42E">
      <w:numFmt w:val="bullet"/>
      <w:lvlText w:val="•"/>
      <w:lvlJc w:val="left"/>
      <w:pPr>
        <w:ind w:left="4102" w:hanging="529"/>
      </w:pPr>
      <w:rPr>
        <w:rFonts w:hint="default"/>
      </w:rPr>
    </w:lvl>
    <w:lvl w:ilvl="5" w:tplc="73CA7BD0">
      <w:numFmt w:val="bullet"/>
      <w:lvlText w:val="•"/>
      <w:lvlJc w:val="left"/>
      <w:pPr>
        <w:ind w:left="5098" w:hanging="529"/>
      </w:pPr>
      <w:rPr>
        <w:rFonts w:hint="default"/>
      </w:rPr>
    </w:lvl>
    <w:lvl w:ilvl="6" w:tplc="5FD4A2D0">
      <w:numFmt w:val="bullet"/>
      <w:lvlText w:val="•"/>
      <w:lvlJc w:val="left"/>
      <w:pPr>
        <w:ind w:left="6094" w:hanging="529"/>
      </w:pPr>
      <w:rPr>
        <w:rFonts w:hint="default"/>
      </w:rPr>
    </w:lvl>
    <w:lvl w:ilvl="7" w:tplc="80D85272">
      <w:numFmt w:val="bullet"/>
      <w:lvlText w:val="•"/>
      <w:lvlJc w:val="left"/>
      <w:pPr>
        <w:ind w:left="7089" w:hanging="529"/>
      </w:pPr>
      <w:rPr>
        <w:rFonts w:hint="default"/>
      </w:rPr>
    </w:lvl>
    <w:lvl w:ilvl="8" w:tplc="5B2043AA">
      <w:numFmt w:val="bullet"/>
      <w:lvlText w:val="•"/>
      <w:lvlJc w:val="left"/>
      <w:pPr>
        <w:ind w:left="8085" w:hanging="529"/>
      </w:pPr>
      <w:rPr>
        <w:rFonts w:hint="default"/>
      </w:rPr>
    </w:lvl>
  </w:abstractNum>
  <w:abstractNum w:abstractNumId="10">
    <w:nsid w:val="5ADA3336"/>
    <w:multiLevelType w:val="hybridMultilevel"/>
    <w:tmpl w:val="2EB0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563DF5"/>
    <w:multiLevelType w:val="hybridMultilevel"/>
    <w:tmpl w:val="FFFFFFFF"/>
    <w:lvl w:ilvl="0" w:tplc="60227D52">
      <w:start w:val="18"/>
      <w:numFmt w:val="decimal"/>
      <w:lvlText w:val="%1."/>
      <w:lvlJc w:val="left"/>
      <w:pPr>
        <w:ind w:left="1213" w:hanging="400"/>
      </w:pPr>
      <w:rPr>
        <w:rFonts w:cs="Times New Roman" w:hint="default"/>
        <w:spacing w:val="-1"/>
        <w:w w:val="98"/>
      </w:rPr>
    </w:lvl>
    <w:lvl w:ilvl="1" w:tplc="47585C70">
      <w:numFmt w:val="bullet"/>
      <w:lvlText w:val="•"/>
      <w:lvlJc w:val="left"/>
      <w:pPr>
        <w:ind w:left="2104" w:hanging="400"/>
      </w:pPr>
      <w:rPr>
        <w:rFonts w:hint="default"/>
      </w:rPr>
    </w:lvl>
    <w:lvl w:ilvl="2" w:tplc="B5E008E0">
      <w:numFmt w:val="bullet"/>
      <w:lvlText w:val="•"/>
      <w:lvlJc w:val="left"/>
      <w:pPr>
        <w:ind w:left="2988" w:hanging="400"/>
      </w:pPr>
      <w:rPr>
        <w:rFonts w:hint="default"/>
      </w:rPr>
    </w:lvl>
    <w:lvl w:ilvl="3" w:tplc="DA50D1CC">
      <w:numFmt w:val="bullet"/>
      <w:lvlText w:val="•"/>
      <w:lvlJc w:val="left"/>
      <w:pPr>
        <w:ind w:left="3872" w:hanging="400"/>
      </w:pPr>
      <w:rPr>
        <w:rFonts w:hint="default"/>
      </w:rPr>
    </w:lvl>
    <w:lvl w:ilvl="4" w:tplc="34B0C918">
      <w:numFmt w:val="bullet"/>
      <w:lvlText w:val="•"/>
      <w:lvlJc w:val="left"/>
      <w:pPr>
        <w:ind w:left="4756" w:hanging="400"/>
      </w:pPr>
      <w:rPr>
        <w:rFonts w:hint="default"/>
      </w:rPr>
    </w:lvl>
    <w:lvl w:ilvl="5" w:tplc="48568F9A">
      <w:numFmt w:val="bullet"/>
      <w:lvlText w:val="•"/>
      <w:lvlJc w:val="left"/>
      <w:pPr>
        <w:ind w:left="5641" w:hanging="400"/>
      </w:pPr>
      <w:rPr>
        <w:rFonts w:hint="default"/>
      </w:rPr>
    </w:lvl>
    <w:lvl w:ilvl="6" w:tplc="7EE223FC">
      <w:numFmt w:val="bullet"/>
      <w:lvlText w:val="•"/>
      <w:lvlJc w:val="left"/>
      <w:pPr>
        <w:ind w:left="6525" w:hanging="400"/>
      </w:pPr>
      <w:rPr>
        <w:rFonts w:hint="default"/>
      </w:rPr>
    </w:lvl>
    <w:lvl w:ilvl="7" w:tplc="C31A2DD8">
      <w:numFmt w:val="bullet"/>
      <w:lvlText w:val="•"/>
      <w:lvlJc w:val="left"/>
      <w:pPr>
        <w:ind w:left="7409" w:hanging="400"/>
      </w:pPr>
      <w:rPr>
        <w:rFonts w:hint="default"/>
      </w:rPr>
    </w:lvl>
    <w:lvl w:ilvl="8" w:tplc="123E12F2">
      <w:numFmt w:val="bullet"/>
      <w:lvlText w:val="•"/>
      <w:lvlJc w:val="left"/>
      <w:pPr>
        <w:ind w:left="8293" w:hanging="400"/>
      </w:pPr>
      <w:rPr>
        <w:rFonts w:hint="default"/>
      </w:rPr>
    </w:lvl>
  </w:abstractNum>
  <w:abstractNum w:abstractNumId="12">
    <w:nsid w:val="7ABF3989"/>
    <w:multiLevelType w:val="multilevel"/>
    <w:tmpl w:val="FFFFFFFF"/>
    <w:lvl w:ilvl="0">
      <w:start w:val="13"/>
      <w:numFmt w:val="decimal"/>
      <w:lvlText w:val="%1."/>
      <w:lvlJc w:val="left"/>
      <w:pPr>
        <w:ind w:left="1250" w:hanging="407"/>
      </w:pPr>
      <w:rPr>
        <w:rFonts w:cs="Times New Roman" w:hint="default"/>
        <w:spacing w:val="-1"/>
        <w:w w:val="101"/>
      </w:rPr>
    </w:lvl>
    <w:lvl w:ilvl="1">
      <w:numFmt w:val="bullet"/>
      <w:lvlText w:val="•"/>
      <w:lvlJc w:val="left"/>
      <w:pPr>
        <w:ind w:left="2142" w:hanging="407"/>
      </w:pPr>
      <w:rPr>
        <w:rFonts w:hint="default"/>
      </w:rPr>
    </w:lvl>
    <w:lvl w:ilvl="2">
      <w:numFmt w:val="bullet"/>
      <w:lvlText w:val="•"/>
      <w:lvlJc w:val="left"/>
      <w:pPr>
        <w:ind w:left="3025" w:hanging="407"/>
      </w:pPr>
      <w:rPr>
        <w:rFonts w:hint="default"/>
      </w:rPr>
    </w:lvl>
    <w:lvl w:ilvl="3">
      <w:numFmt w:val="bullet"/>
      <w:lvlText w:val="•"/>
      <w:lvlJc w:val="left"/>
      <w:pPr>
        <w:ind w:left="3908" w:hanging="407"/>
      </w:pPr>
      <w:rPr>
        <w:rFonts w:hint="default"/>
      </w:rPr>
    </w:lvl>
    <w:lvl w:ilvl="4">
      <w:numFmt w:val="bullet"/>
      <w:lvlText w:val="•"/>
      <w:lvlJc w:val="left"/>
      <w:pPr>
        <w:ind w:left="4791" w:hanging="407"/>
      </w:pPr>
      <w:rPr>
        <w:rFonts w:hint="default"/>
      </w:rPr>
    </w:lvl>
    <w:lvl w:ilvl="5">
      <w:numFmt w:val="bullet"/>
      <w:lvlText w:val="•"/>
      <w:lvlJc w:val="left"/>
      <w:pPr>
        <w:ind w:left="5674" w:hanging="407"/>
      </w:pPr>
      <w:rPr>
        <w:rFonts w:hint="default"/>
      </w:rPr>
    </w:lvl>
    <w:lvl w:ilvl="6">
      <w:numFmt w:val="bullet"/>
      <w:lvlText w:val="•"/>
      <w:lvlJc w:val="left"/>
      <w:pPr>
        <w:ind w:left="6557" w:hanging="407"/>
      </w:pPr>
      <w:rPr>
        <w:rFonts w:hint="default"/>
      </w:rPr>
    </w:lvl>
    <w:lvl w:ilvl="7">
      <w:numFmt w:val="bullet"/>
      <w:lvlText w:val="•"/>
      <w:lvlJc w:val="left"/>
      <w:pPr>
        <w:ind w:left="7440" w:hanging="407"/>
      </w:pPr>
      <w:rPr>
        <w:rFonts w:hint="default"/>
      </w:rPr>
    </w:lvl>
    <w:lvl w:ilvl="8">
      <w:numFmt w:val="bullet"/>
      <w:lvlText w:val="•"/>
      <w:lvlJc w:val="left"/>
      <w:pPr>
        <w:ind w:left="8323" w:hanging="407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D"/>
    <w:rsid w:val="00011359"/>
    <w:rsid w:val="00014320"/>
    <w:rsid w:val="00024A3A"/>
    <w:rsid w:val="00040439"/>
    <w:rsid w:val="00040826"/>
    <w:rsid w:val="0005617E"/>
    <w:rsid w:val="00065894"/>
    <w:rsid w:val="0007339E"/>
    <w:rsid w:val="000739A7"/>
    <w:rsid w:val="000801B0"/>
    <w:rsid w:val="00096B79"/>
    <w:rsid w:val="000A63E4"/>
    <w:rsid w:val="000C7317"/>
    <w:rsid w:val="000D31FF"/>
    <w:rsid w:val="000E0094"/>
    <w:rsid w:val="000E2716"/>
    <w:rsid w:val="000E7946"/>
    <w:rsid w:val="000F0CB4"/>
    <w:rsid w:val="001139BE"/>
    <w:rsid w:val="00131BA0"/>
    <w:rsid w:val="00142137"/>
    <w:rsid w:val="00196E2B"/>
    <w:rsid w:val="001C5CB8"/>
    <w:rsid w:val="001D4534"/>
    <w:rsid w:val="0023537B"/>
    <w:rsid w:val="00257C10"/>
    <w:rsid w:val="00260467"/>
    <w:rsid w:val="002923ED"/>
    <w:rsid w:val="002A4E24"/>
    <w:rsid w:val="002D2409"/>
    <w:rsid w:val="00312069"/>
    <w:rsid w:val="0031695D"/>
    <w:rsid w:val="00326D34"/>
    <w:rsid w:val="00330ED1"/>
    <w:rsid w:val="003465B7"/>
    <w:rsid w:val="00386531"/>
    <w:rsid w:val="003946E9"/>
    <w:rsid w:val="003C7CA2"/>
    <w:rsid w:val="003F6680"/>
    <w:rsid w:val="004015C8"/>
    <w:rsid w:val="00417CCA"/>
    <w:rsid w:val="00437760"/>
    <w:rsid w:val="0046471F"/>
    <w:rsid w:val="00470B17"/>
    <w:rsid w:val="004766D7"/>
    <w:rsid w:val="004850A9"/>
    <w:rsid w:val="0048757C"/>
    <w:rsid w:val="00521E1E"/>
    <w:rsid w:val="005528B7"/>
    <w:rsid w:val="00572933"/>
    <w:rsid w:val="00620515"/>
    <w:rsid w:val="0065005D"/>
    <w:rsid w:val="006539A4"/>
    <w:rsid w:val="00675E1E"/>
    <w:rsid w:val="0069257A"/>
    <w:rsid w:val="006D0BB1"/>
    <w:rsid w:val="006E0B1D"/>
    <w:rsid w:val="00707134"/>
    <w:rsid w:val="007152F6"/>
    <w:rsid w:val="007356E5"/>
    <w:rsid w:val="007417CE"/>
    <w:rsid w:val="00751589"/>
    <w:rsid w:val="0077171E"/>
    <w:rsid w:val="00796CB8"/>
    <w:rsid w:val="007D245F"/>
    <w:rsid w:val="007D7223"/>
    <w:rsid w:val="00802DA1"/>
    <w:rsid w:val="00822A4E"/>
    <w:rsid w:val="008820F1"/>
    <w:rsid w:val="008850F9"/>
    <w:rsid w:val="00890050"/>
    <w:rsid w:val="008B4FC1"/>
    <w:rsid w:val="008E6634"/>
    <w:rsid w:val="008F7D58"/>
    <w:rsid w:val="008F7F42"/>
    <w:rsid w:val="00911359"/>
    <w:rsid w:val="00921CFD"/>
    <w:rsid w:val="0093732F"/>
    <w:rsid w:val="009708FD"/>
    <w:rsid w:val="009D447A"/>
    <w:rsid w:val="009E373E"/>
    <w:rsid w:val="00A25BAE"/>
    <w:rsid w:val="00A73A5F"/>
    <w:rsid w:val="00AE5739"/>
    <w:rsid w:val="00B24430"/>
    <w:rsid w:val="00B4139D"/>
    <w:rsid w:val="00B436C7"/>
    <w:rsid w:val="00B526EB"/>
    <w:rsid w:val="00B76809"/>
    <w:rsid w:val="00B95E2A"/>
    <w:rsid w:val="00BB77B4"/>
    <w:rsid w:val="00BE12E1"/>
    <w:rsid w:val="00BE6ED9"/>
    <w:rsid w:val="00C0223B"/>
    <w:rsid w:val="00C16ACE"/>
    <w:rsid w:val="00C4023F"/>
    <w:rsid w:val="00C61739"/>
    <w:rsid w:val="00C70FED"/>
    <w:rsid w:val="00C91AFE"/>
    <w:rsid w:val="00CB0CA2"/>
    <w:rsid w:val="00CC396C"/>
    <w:rsid w:val="00CF482A"/>
    <w:rsid w:val="00D21035"/>
    <w:rsid w:val="00D2638E"/>
    <w:rsid w:val="00D41A68"/>
    <w:rsid w:val="00D52298"/>
    <w:rsid w:val="00DB76C3"/>
    <w:rsid w:val="00DE19B3"/>
    <w:rsid w:val="00E22361"/>
    <w:rsid w:val="00E225AB"/>
    <w:rsid w:val="00E26D84"/>
    <w:rsid w:val="00E518BA"/>
    <w:rsid w:val="00E741AE"/>
    <w:rsid w:val="00ED1F01"/>
    <w:rsid w:val="00ED52BF"/>
    <w:rsid w:val="00ED5A3C"/>
    <w:rsid w:val="00EF31C9"/>
    <w:rsid w:val="00F176F0"/>
    <w:rsid w:val="00F21F7B"/>
    <w:rsid w:val="00F44C74"/>
    <w:rsid w:val="00F8603C"/>
    <w:rsid w:val="00FA72BE"/>
    <w:rsid w:val="00FE0F03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DFCBE9-F541-496D-9CA1-C6764CB3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ED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1">
    <w:name w:val="heading 1"/>
    <w:basedOn w:val="a"/>
    <w:link w:val="10"/>
    <w:uiPriority w:val="99"/>
    <w:qFormat/>
    <w:rsid w:val="00C70FED"/>
    <w:pPr>
      <w:ind w:left="108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99"/>
    <w:qFormat/>
    <w:rsid w:val="00C70FED"/>
    <w:pPr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09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009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70FE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0094"/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C70FED"/>
    <w:pPr>
      <w:ind w:left="108" w:firstLine="709"/>
      <w:jc w:val="both"/>
    </w:pPr>
  </w:style>
  <w:style w:type="paragraph" w:customStyle="1" w:styleId="TableParagraph">
    <w:name w:val="Table Paragraph"/>
    <w:basedOn w:val="a"/>
    <w:uiPriority w:val="99"/>
    <w:rsid w:val="00C70FED"/>
  </w:style>
  <w:style w:type="paragraph" w:styleId="a6">
    <w:name w:val="Balloon Text"/>
    <w:basedOn w:val="a"/>
    <w:link w:val="a7"/>
    <w:uiPriority w:val="99"/>
    <w:semiHidden/>
    <w:unhideWhenUsed/>
    <w:rsid w:val="003865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531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rsid w:val="00D21035"/>
    <w:pPr>
      <w:widowControl/>
      <w:autoSpaceDE/>
      <w:autoSpaceDN/>
    </w:pPr>
    <w:rPr>
      <w:rFonts w:ascii="Tahoma" w:eastAsia="Times New Roman" w:hAnsi="Tahoma" w:cs="Tahoma"/>
      <w:color w:val="252525"/>
      <w:sz w:val="24"/>
      <w:szCs w:val="24"/>
      <w:lang w:eastAsia="ru-RU"/>
    </w:rPr>
  </w:style>
  <w:style w:type="paragraph" w:customStyle="1" w:styleId="a9">
    <w:name w:val="Заголовок к указу по центру"/>
    <w:basedOn w:val="a"/>
    <w:uiPriority w:val="99"/>
    <w:rsid w:val="00D21035"/>
    <w:pPr>
      <w:widowControl/>
      <w:suppressAutoHyphens/>
      <w:autoSpaceDE/>
      <w:autoSpaceDN/>
      <w:spacing w:before="720" w:after="480"/>
      <w:jc w:val="center"/>
    </w:pPr>
    <w:rPr>
      <w:rFonts w:ascii="PT Sans" w:eastAsia="Times New Roman" w:hAnsi="PT Sans" w:cs="PT Sans"/>
      <w:b/>
      <w:bCs/>
      <w:sz w:val="24"/>
      <w:szCs w:val="24"/>
      <w:lang w:eastAsia="ar-SA"/>
    </w:rPr>
  </w:style>
  <w:style w:type="paragraph" w:customStyle="1" w:styleId="Textbody">
    <w:name w:val="Text body"/>
    <w:basedOn w:val="a"/>
    <w:rsid w:val="00AE5739"/>
    <w:pPr>
      <w:suppressAutoHyphens/>
      <w:autoSpaceDE/>
      <w:spacing w:after="120"/>
    </w:pPr>
    <w:rPr>
      <w:rFonts w:eastAsia="Arial Unicode MS" w:cs="Tahoma"/>
      <w:kern w:val="3"/>
      <w:sz w:val="21"/>
      <w:szCs w:val="24"/>
      <w:lang w:eastAsia="ru-RU"/>
    </w:rPr>
  </w:style>
  <w:style w:type="paragraph" w:customStyle="1" w:styleId="ConsPlusNormal">
    <w:name w:val="ConsPlusNormal"/>
    <w:rsid w:val="0031206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312069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2069"/>
    <w:pPr>
      <w:shd w:val="clear" w:color="auto" w:fill="FFFFFF"/>
      <w:autoSpaceDE/>
      <w:autoSpaceDN/>
      <w:spacing w:after="180" w:line="0" w:lineRule="atLeast"/>
    </w:pPr>
    <w:rPr>
      <w:rFonts w:ascii="Times New Roman" w:eastAsia="Times New Roman" w:hAnsi="Times New Roman" w:cs="Times New Roman"/>
      <w:lang w:eastAsia="ru-RU"/>
    </w:rPr>
  </w:style>
  <w:style w:type="paragraph" w:styleId="aa">
    <w:name w:val="No Spacing"/>
    <w:uiPriority w:val="1"/>
    <w:qFormat/>
    <w:rsid w:val="00312069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b">
    <w:name w:val="Emphasis"/>
    <w:basedOn w:val="a0"/>
    <w:qFormat/>
    <w:locked/>
    <w:rsid w:val="007D7223"/>
    <w:rPr>
      <w:i/>
      <w:iCs/>
    </w:rPr>
  </w:style>
  <w:style w:type="character" w:customStyle="1" w:styleId="ac">
    <w:name w:val="Основной текст_"/>
    <w:basedOn w:val="a0"/>
    <w:locked/>
    <w:rsid w:val="006E0B1D"/>
    <w:rPr>
      <w:rFonts w:ascii="Arial" w:hAnsi="Arial" w:cs="Arial"/>
      <w:spacing w:val="1"/>
      <w:sz w:val="22"/>
      <w:szCs w:val="22"/>
      <w:u w:val="none"/>
    </w:rPr>
  </w:style>
  <w:style w:type="paragraph" w:customStyle="1" w:styleId="11">
    <w:name w:val="Абзац списка1"/>
    <w:basedOn w:val="a"/>
    <w:rsid w:val="006E0B1D"/>
    <w:pPr>
      <w:autoSpaceDE/>
      <w:autoSpaceDN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6E0B1D"/>
    <w:rPr>
      <w:rFonts w:ascii="Arial" w:hAnsi="Arial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E0B1D"/>
    <w:pPr>
      <w:shd w:val="clear" w:color="auto" w:fill="FFFFFF"/>
      <w:autoSpaceDE/>
      <w:autoSpaceDN/>
      <w:spacing w:after="300" w:line="278" w:lineRule="exact"/>
      <w:jc w:val="center"/>
    </w:pPr>
    <w:rPr>
      <w:rFonts w:cs="Times New Roman"/>
      <w:b/>
      <w:bCs/>
      <w:spacing w:val="3"/>
      <w:sz w:val="21"/>
      <w:szCs w:val="21"/>
      <w:lang w:eastAsia="ru-RU"/>
    </w:rPr>
  </w:style>
  <w:style w:type="character" w:customStyle="1" w:styleId="5">
    <w:name w:val="Основной текст (5)_"/>
    <w:basedOn w:val="a0"/>
    <w:link w:val="50"/>
    <w:locked/>
    <w:rsid w:val="006E0B1D"/>
    <w:rPr>
      <w:rFonts w:ascii="Arial" w:hAnsi="Arial"/>
      <w:b/>
      <w:bCs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E0B1D"/>
    <w:pPr>
      <w:shd w:val="clear" w:color="auto" w:fill="FFFFFF"/>
      <w:autoSpaceDE/>
      <w:autoSpaceDN/>
      <w:spacing w:before="1020" w:line="274" w:lineRule="exact"/>
      <w:ind w:hanging="960"/>
    </w:pPr>
    <w:rPr>
      <w:rFonts w:cs="Times New Roman"/>
      <w:b/>
      <w:bCs/>
      <w:spacing w:val="3"/>
      <w:sz w:val="21"/>
      <w:szCs w:val="21"/>
      <w:lang w:eastAsia="ru-RU"/>
    </w:rPr>
  </w:style>
  <w:style w:type="character" w:customStyle="1" w:styleId="23">
    <w:name w:val="Заголовок №2_"/>
    <w:basedOn w:val="a0"/>
    <w:link w:val="24"/>
    <w:locked/>
    <w:rsid w:val="006E0B1D"/>
    <w:rPr>
      <w:rFonts w:ascii="Arial" w:hAnsi="Arial"/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6E0B1D"/>
    <w:pPr>
      <w:shd w:val="clear" w:color="auto" w:fill="FFFFFF"/>
      <w:autoSpaceDE/>
      <w:autoSpaceDN/>
      <w:spacing w:before="240" w:after="240" w:line="274" w:lineRule="exact"/>
      <w:ind w:hanging="1420"/>
      <w:outlineLvl w:val="1"/>
    </w:pPr>
    <w:rPr>
      <w:rFonts w:cs="Times New Roman"/>
      <w:b/>
      <w:bCs/>
      <w:spacing w:val="3"/>
      <w:sz w:val="21"/>
      <w:szCs w:val="21"/>
      <w:lang w:eastAsia="ru-RU"/>
    </w:rPr>
  </w:style>
  <w:style w:type="character" w:customStyle="1" w:styleId="7">
    <w:name w:val="Основной текст (7)_"/>
    <w:basedOn w:val="a0"/>
    <w:link w:val="70"/>
    <w:locked/>
    <w:rsid w:val="006E0B1D"/>
    <w:rPr>
      <w:rFonts w:ascii="SimSun" w:eastAsia="SimSun"/>
      <w:sz w:val="8"/>
      <w:szCs w:val="8"/>
      <w:shd w:val="clear" w:color="auto" w:fill="FFFFFF"/>
      <w:lang w:val="en-US" w:eastAsia="en-US"/>
    </w:rPr>
  </w:style>
  <w:style w:type="paragraph" w:customStyle="1" w:styleId="70">
    <w:name w:val="Основной текст (7)"/>
    <w:basedOn w:val="a"/>
    <w:link w:val="7"/>
    <w:rsid w:val="006E0B1D"/>
    <w:pPr>
      <w:shd w:val="clear" w:color="auto" w:fill="FFFFFF"/>
      <w:autoSpaceDE/>
      <w:autoSpaceDN/>
      <w:spacing w:after="240" w:line="240" w:lineRule="atLeast"/>
    </w:pPr>
    <w:rPr>
      <w:rFonts w:ascii="SimSun" w:eastAsia="SimSun" w:hAnsi="Calibri" w:cs="Times New Roman"/>
      <w:sz w:val="8"/>
      <w:szCs w:val="8"/>
      <w:lang w:val="en-US"/>
    </w:rPr>
  </w:style>
  <w:style w:type="character" w:customStyle="1" w:styleId="WW8Num31z2">
    <w:name w:val="WW8Num31z2"/>
    <w:rsid w:val="006E0B1D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6E2D-7656-4DF6-B849-12D0C790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</cp:revision>
  <cp:lastPrinted>2025-03-19T08:08:00Z</cp:lastPrinted>
  <dcterms:created xsi:type="dcterms:W3CDTF">2025-02-22T05:00:00Z</dcterms:created>
  <dcterms:modified xsi:type="dcterms:W3CDTF">2025-03-19T08:08:00Z</dcterms:modified>
</cp:coreProperties>
</file>