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51E" w:rsidRPr="00D075C2" w:rsidRDefault="00BE351E" w:rsidP="00BE351E">
      <w:pPr>
        <w:pStyle w:val="af3"/>
        <w:jc w:val="center"/>
        <w:rPr>
          <w:rFonts w:ascii="Times New Roman" w:hAnsi="Times New Roman" w:cs="Times New Roman"/>
          <w:b/>
          <w:sz w:val="24"/>
          <w:szCs w:val="24"/>
          <w:lang w:bidi="hi-IN"/>
        </w:rPr>
      </w:pPr>
      <w:r w:rsidRPr="00D075C2">
        <w:rPr>
          <w:rFonts w:ascii="Times New Roman" w:hAnsi="Times New Roman" w:cs="Times New Roman"/>
          <w:b/>
          <w:sz w:val="24"/>
          <w:szCs w:val="24"/>
          <w:highlight w:val="white"/>
          <w:lang w:bidi="hi-IN"/>
        </w:rPr>
        <w:t>КУРГАНСКАЯ ОБЛАСТЬ</w:t>
      </w:r>
    </w:p>
    <w:p w:rsidR="00BE351E" w:rsidRPr="00D075C2" w:rsidRDefault="00BE351E" w:rsidP="00BE351E">
      <w:pPr>
        <w:pStyle w:val="af3"/>
        <w:jc w:val="center"/>
        <w:rPr>
          <w:rFonts w:ascii="Times New Roman" w:hAnsi="Times New Roman" w:cs="Times New Roman"/>
          <w:b/>
          <w:sz w:val="24"/>
          <w:szCs w:val="24"/>
          <w:lang w:eastAsia="en-US"/>
        </w:rPr>
      </w:pPr>
      <w:r w:rsidRPr="00D075C2">
        <w:rPr>
          <w:rFonts w:ascii="Times New Roman" w:hAnsi="Times New Roman" w:cs="Times New Roman"/>
          <w:b/>
          <w:sz w:val="24"/>
          <w:szCs w:val="24"/>
          <w:highlight w:val="white"/>
          <w:lang w:eastAsia="en-US"/>
        </w:rPr>
        <w:t>ЗВЕРИНОГОЛОВСКИЙ МУНИЦИПАЛЬНЫЙ ОКРУГ КУРГАНСКОЙ ОБЛАСТИ</w:t>
      </w:r>
    </w:p>
    <w:p w:rsidR="00BE351E" w:rsidRPr="00D075C2" w:rsidRDefault="00BE351E" w:rsidP="00BE351E">
      <w:pPr>
        <w:pStyle w:val="af3"/>
        <w:jc w:val="center"/>
        <w:rPr>
          <w:rFonts w:ascii="Times New Roman" w:hAnsi="Times New Roman" w:cs="Times New Roman"/>
          <w:b/>
          <w:sz w:val="24"/>
          <w:szCs w:val="24"/>
          <w:highlight w:val="white"/>
          <w:lang w:bidi="hi-IN"/>
        </w:rPr>
      </w:pPr>
      <w:r w:rsidRPr="00D075C2">
        <w:rPr>
          <w:rFonts w:ascii="Times New Roman" w:hAnsi="Times New Roman" w:cs="Times New Roman"/>
          <w:b/>
          <w:sz w:val="24"/>
          <w:szCs w:val="24"/>
          <w:highlight w:val="white"/>
          <w:lang w:bidi="hi-IN"/>
        </w:rPr>
        <w:t>ДУМА ЗВЕРИНОГОЛОВСКОГО МУНИЦИПАЛЬНОГО ОКРУГА</w:t>
      </w:r>
    </w:p>
    <w:p w:rsidR="00BE351E" w:rsidRPr="00D075C2" w:rsidRDefault="00BE351E" w:rsidP="00BE351E">
      <w:pPr>
        <w:pStyle w:val="af3"/>
        <w:jc w:val="center"/>
        <w:rPr>
          <w:rFonts w:ascii="Times New Roman" w:hAnsi="Times New Roman" w:cs="Times New Roman"/>
          <w:b/>
          <w:sz w:val="24"/>
          <w:szCs w:val="24"/>
          <w:lang w:bidi="hi-IN"/>
        </w:rPr>
      </w:pPr>
      <w:r w:rsidRPr="00D075C2">
        <w:rPr>
          <w:rFonts w:ascii="Times New Roman" w:hAnsi="Times New Roman" w:cs="Times New Roman"/>
          <w:b/>
          <w:sz w:val="24"/>
          <w:szCs w:val="24"/>
          <w:highlight w:val="white"/>
          <w:lang w:bidi="hi-IN"/>
        </w:rPr>
        <w:t>КУРГАНСКОЙ ОБЛАСТИ</w:t>
      </w:r>
    </w:p>
    <w:p w:rsidR="00BE351E" w:rsidRPr="00D075C2" w:rsidRDefault="00BE351E" w:rsidP="00BE351E">
      <w:pPr>
        <w:pStyle w:val="af3"/>
        <w:jc w:val="center"/>
        <w:rPr>
          <w:rFonts w:ascii="Times New Roman" w:hAnsi="Times New Roman" w:cs="Times New Roman"/>
          <w:b/>
          <w:sz w:val="24"/>
          <w:szCs w:val="24"/>
          <w:lang w:bidi="hi-IN"/>
        </w:rPr>
      </w:pPr>
    </w:p>
    <w:p w:rsidR="00BE351E" w:rsidRPr="00D075C2" w:rsidRDefault="00BE351E" w:rsidP="00BE351E">
      <w:pPr>
        <w:pStyle w:val="af3"/>
        <w:jc w:val="center"/>
        <w:rPr>
          <w:rFonts w:ascii="Times New Roman" w:hAnsi="Times New Roman" w:cs="Times New Roman"/>
          <w:b/>
          <w:sz w:val="24"/>
          <w:szCs w:val="24"/>
          <w:lang w:bidi="hi-IN"/>
        </w:rPr>
      </w:pPr>
    </w:p>
    <w:p w:rsidR="00BE351E" w:rsidRPr="00D075C2" w:rsidRDefault="00BE351E" w:rsidP="00BE351E">
      <w:pPr>
        <w:rPr>
          <w:rFonts w:ascii="Times New Roman" w:hAnsi="Times New Roman" w:cs="Times New Roman"/>
          <w:b/>
          <w:sz w:val="24"/>
          <w:szCs w:val="24"/>
        </w:rPr>
      </w:pPr>
    </w:p>
    <w:p w:rsidR="00BE351E" w:rsidRPr="00D075C2" w:rsidRDefault="00BE351E" w:rsidP="00BE351E">
      <w:pPr>
        <w:jc w:val="center"/>
        <w:rPr>
          <w:rFonts w:ascii="Times New Roman" w:hAnsi="Times New Roman" w:cs="Times New Roman"/>
          <w:b/>
          <w:sz w:val="24"/>
          <w:szCs w:val="24"/>
        </w:rPr>
      </w:pPr>
      <w:r w:rsidRPr="00D075C2">
        <w:rPr>
          <w:rFonts w:ascii="Times New Roman" w:hAnsi="Times New Roman" w:cs="Times New Roman"/>
          <w:b/>
          <w:sz w:val="24"/>
          <w:szCs w:val="24"/>
        </w:rPr>
        <w:t>РЕШЕНИЕ</w:t>
      </w:r>
    </w:p>
    <w:p w:rsidR="00BE351E" w:rsidRPr="00D075C2" w:rsidRDefault="00BE351E" w:rsidP="00BE351E">
      <w:pPr>
        <w:jc w:val="center"/>
        <w:rPr>
          <w:rFonts w:ascii="Times New Roman" w:hAnsi="Times New Roman" w:cs="Times New Roman"/>
          <w:b/>
          <w:sz w:val="24"/>
          <w:szCs w:val="24"/>
        </w:rPr>
      </w:pPr>
    </w:p>
    <w:p w:rsidR="00BE351E" w:rsidRPr="00D075C2" w:rsidRDefault="00BE351E" w:rsidP="00BE351E">
      <w:pPr>
        <w:jc w:val="center"/>
        <w:rPr>
          <w:rFonts w:ascii="Times New Roman" w:hAnsi="Times New Roman" w:cs="Times New Roman"/>
          <w:b/>
          <w:sz w:val="24"/>
          <w:szCs w:val="24"/>
        </w:rPr>
      </w:pPr>
    </w:p>
    <w:p w:rsidR="00BE351E" w:rsidRPr="00D075C2" w:rsidRDefault="00BE351E" w:rsidP="00BE351E">
      <w:pPr>
        <w:rPr>
          <w:rFonts w:ascii="Times New Roman" w:hAnsi="Times New Roman" w:cs="Times New Roman"/>
          <w:sz w:val="24"/>
          <w:szCs w:val="24"/>
        </w:rPr>
      </w:pPr>
      <w:r w:rsidRPr="00D075C2">
        <w:rPr>
          <w:rFonts w:ascii="Times New Roman" w:hAnsi="Times New Roman" w:cs="Times New Roman"/>
          <w:sz w:val="24"/>
          <w:szCs w:val="24"/>
        </w:rPr>
        <w:t xml:space="preserve">от 28 марта 2024 года № </w:t>
      </w:r>
    </w:p>
    <w:p w:rsidR="00BE351E" w:rsidRPr="00D075C2" w:rsidRDefault="00BE351E" w:rsidP="00BE351E">
      <w:pPr>
        <w:rPr>
          <w:rFonts w:ascii="Times New Roman" w:hAnsi="Times New Roman" w:cs="Times New Roman"/>
          <w:sz w:val="24"/>
          <w:szCs w:val="24"/>
        </w:rPr>
      </w:pPr>
      <w:r w:rsidRPr="00D075C2">
        <w:rPr>
          <w:rFonts w:ascii="Times New Roman" w:hAnsi="Times New Roman" w:cs="Times New Roman"/>
          <w:sz w:val="24"/>
          <w:szCs w:val="24"/>
        </w:rPr>
        <w:t>село Звериноголовское</w:t>
      </w:r>
    </w:p>
    <w:p w:rsidR="00BE351E" w:rsidRPr="00D075C2" w:rsidRDefault="00BE351E" w:rsidP="00BE351E">
      <w:pPr>
        <w:rPr>
          <w:rFonts w:ascii="Times New Roman" w:hAnsi="Times New Roman" w:cs="Times New Roman"/>
          <w:sz w:val="24"/>
          <w:szCs w:val="24"/>
        </w:rPr>
      </w:pPr>
    </w:p>
    <w:p w:rsidR="00BE351E" w:rsidRPr="00D075C2" w:rsidRDefault="00BE351E" w:rsidP="00BE351E">
      <w:pPr>
        <w:jc w:val="center"/>
        <w:rPr>
          <w:rFonts w:ascii="Times New Roman" w:hAnsi="Times New Roman" w:cs="Times New Roman"/>
          <w:sz w:val="24"/>
          <w:szCs w:val="24"/>
        </w:rPr>
      </w:pPr>
    </w:p>
    <w:p w:rsidR="00BE351E" w:rsidRPr="00D075C2" w:rsidRDefault="00BE351E" w:rsidP="00BE351E">
      <w:pPr>
        <w:jc w:val="center"/>
        <w:rPr>
          <w:rFonts w:ascii="Times New Roman" w:hAnsi="Times New Roman" w:cs="Times New Roman"/>
          <w:b/>
          <w:sz w:val="24"/>
          <w:szCs w:val="24"/>
        </w:rPr>
      </w:pPr>
      <w:r w:rsidRPr="00D075C2">
        <w:rPr>
          <w:rFonts w:ascii="Times New Roman" w:hAnsi="Times New Roman" w:cs="Times New Roman"/>
          <w:b/>
          <w:sz w:val="24"/>
          <w:szCs w:val="24"/>
        </w:rPr>
        <w:t>Об утверждении отчета Главы Звериноголовского муниципального округа Курганской области о</w:t>
      </w:r>
      <w:r w:rsidRPr="00D075C2">
        <w:rPr>
          <w:rFonts w:ascii="Times New Roman" w:eastAsia="Arial" w:hAnsi="Times New Roman" w:cs="Times New Roman"/>
          <w:b/>
          <w:sz w:val="24"/>
          <w:szCs w:val="24"/>
        </w:rPr>
        <w:t xml:space="preserve"> </w:t>
      </w:r>
      <w:r w:rsidRPr="00D075C2">
        <w:rPr>
          <w:rFonts w:ascii="Times New Roman" w:hAnsi="Times New Roman" w:cs="Times New Roman"/>
          <w:b/>
          <w:sz w:val="24"/>
          <w:szCs w:val="24"/>
        </w:rPr>
        <w:t>его деятельности и о деятельности Администрации Звериноголовского муниципального округа Курганской области</w:t>
      </w:r>
      <w:r w:rsidRPr="00D075C2">
        <w:rPr>
          <w:rFonts w:ascii="Times New Roman" w:hAnsi="Times New Roman" w:cs="Times New Roman"/>
          <w:b/>
          <w:color w:val="000000"/>
          <w:sz w:val="24"/>
          <w:szCs w:val="24"/>
        </w:rPr>
        <w:t xml:space="preserve">, в том числе о решении вопросов, поставленных Думой </w:t>
      </w:r>
      <w:r w:rsidRPr="00D075C2">
        <w:rPr>
          <w:rFonts w:ascii="Times New Roman" w:hAnsi="Times New Roman" w:cs="Times New Roman"/>
          <w:b/>
          <w:sz w:val="24"/>
          <w:szCs w:val="24"/>
        </w:rPr>
        <w:t xml:space="preserve">Звериноголовского муниципального округа Курганской области </w:t>
      </w:r>
      <w:r w:rsidRPr="00D075C2">
        <w:rPr>
          <w:rFonts w:ascii="Times New Roman" w:hAnsi="Times New Roman" w:cs="Times New Roman"/>
          <w:b/>
          <w:color w:val="000000"/>
          <w:sz w:val="24"/>
          <w:szCs w:val="24"/>
        </w:rPr>
        <w:t>за 2023 год</w:t>
      </w:r>
    </w:p>
    <w:p w:rsidR="00BE351E" w:rsidRPr="00D075C2" w:rsidRDefault="00BE351E" w:rsidP="00BE351E">
      <w:pPr>
        <w:rPr>
          <w:rFonts w:ascii="Times New Roman" w:hAnsi="Times New Roman" w:cs="Times New Roman"/>
          <w:sz w:val="24"/>
          <w:szCs w:val="24"/>
        </w:rPr>
      </w:pPr>
    </w:p>
    <w:p w:rsidR="00BE351E" w:rsidRPr="00D075C2" w:rsidRDefault="00BE351E" w:rsidP="00BE351E">
      <w:pPr>
        <w:jc w:val="center"/>
        <w:rPr>
          <w:rFonts w:ascii="Times New Roman" w:hAnsi="Times New Roman" w:cs="Times New Roman"/>
          <w:sz w:val="24"/>
          <w:szCs w:val="24"/>
        </w:rPr>
      </w:pPr>
      <w:r w:rsidRPr="00D075C2">
        <w:rPr>
          <w:rFonts w:ascii="Times New Roman" w:hAnsi="Times New Roman" w:cs="Times New Roman"/>
          <w:b/>
          <w:sz w:val="24"/>
          <w:szCs w:val="24"/>
        </w:rPr>
        <w:tab/>
      </w:r>
    </w:p>
    <w:p w:rsidR="00BE351E" w:rsidRPr="00D075C2" w:rsidRDefault="00BE351E" w:rsidP="00BE351E">
      <w:pPr>
        <w:jc w:val="both"/>
        <w:rPr>
          <w:rFonts w:ascii="Times New Roman" w:hAnsi="Times New Roman" w:cs="Times New Roman"/>
          <w:sz w:val="24"/>
          <w:szCs w:val="24"/>
        </w:rPr>
      </w:pPr>
      <w:r w:rsidRPr="00D075C2">
        <w:rPr>
          <w:rFonts w:ascii="Times New Roman" w:eastAsia="Arial" w:hAnsi="Times New Roman" w:cs="Times New Roman"/>
          <w:sz w:val="24"/>
          <w:szCs w:val="24"/>
        </w:rPr>
        <w:t xml:space="preserve"> </w:t>
      </w:r>
      <w:r w:rsidRPr="00D075C2">
        <w:rPr>
          <w:rFonts w:ascii="Times New Roman" w:hAnsi="Times New Roman" w:cs="Times New Roman"/>
          <w:sz w:val="24"/>
          <w:szCs w:val="24"/>
        </w:rPr>
        <w:tab/>
        <w:t>В соответствии с Федеральным законом от 6 октября 2003 года № 131 ФЗ «Об общих принципах организации местного самоуправления в Российской Федерации», заслушав ежегодный отчет</w:t>
      </w:r>
      <w:r w:rsidRPr="00D075C2">
        <w:rPr>
          <w:rFonts w:ascii="Times New Roman" w:hAnsi="Times New Roman" w:cs="Times New Roman"/>
          <w:b/>
          <w:sz w:val="24"/>
          <w:szCs w:val="24"/>
        </w:rPr>
        <w:t xml:space="preserve"> </w:t>
      </w:r>
      <w:r w:rsidRPr="00D075C2">
        <w:rPr>
          <w:rFonts w:ascii="Times New Roman" w:hAnsi="Times New Roman" w:cs="Times New Roman"/>
          <w:sz w:val="24"/>
          <w:szCs w:val="24"/>
        </w:rPr>
        <w:t>Главы Звериноголовского муниципального округа Курганской области о</w:t>
      </w:r>
      <w:r w:rsidRPr="00D075C2">
        <w:rPr>
          <w:rFonts w:ascii="Times New Roman" w:eastAsia="Arial" w:hAnsi="Times New Roman" w:cs="Times New Roman"/>
          <w:sz w:val="24"/>
          <w:szCs w:val="24"/>
        </w:rPr>
        <w:t xml:space="preserve"> </w:t>
      </w:r>
      <w:r w:rsidRPr="00D075C2">
        <w:rPr>
          <w:rFonts w:ascii="Times New Roman" w:hAnsi="Times New Roman" w:cs="Times New Roman"/>
          <w:sz w:val="24"/>
          <w:szCs w:val="24"/>
        </w:rPr>
        <w:t>его деятельности и о деятельности Администрации Звериноголовского муниципального округа Курганской области</w:t>
      </w:r>
      <w:r w:rsidRPr="00D075C2">
        <w:rPr>
          <w:rFonts w:ascii="Times New Roman" w:hAnsi="Times New Roman" w:cs="Times New Roman"/>
          <w:color w:val="000000"/>
          <w:sz w:val="24"/>
          <w:szCs w:val="24"/>
        </w:rPr>
        <w:t xml:space="preserve">, в том числе о решении вопросов, поставленных Думой </w:t>
      </w:r>
      <w:r w:rsidRPr="00D075C2">
        <w:rPr>
          <w:rFonts w:ascii="Times New Roman" w:hAnsi="Times New Roman" w:cs="Times New Roman"/>
          <w:sz w:val="24"/>
          <w:szCs w:val="24"/>
        </w:rPr>
        <w:t xml:space="preserve">Звериноголовского муниципального округа Курганской области </w:t>
      </w:r>
      <w:r w:rsidRPr="00D075C2">
        <w:rPr>
          <w:rFonts w:ascii="Times New Roman" w:hAnsi="Times New Roman" w:cs="Times New Roman"/>
          <w:color w:val="000000"/>
          <w:sz w:val="24"/>
          <w:szCs w:val="24"/>
        </w:rPr>
        <w:t>за 2023 год</w:t>
      </w:r>
      <w:r w:rsidRPr="00D075C2">
        <w:rPr>
          <w:rFonts w:ascii="Times New Roman" w:hAnsi="Times New Roman" w:cs="Times New Roman"/>
          <w:sz w:val="24"/>
          <w:szCs w:val="24"/>
        </w:rPr>
        <w:t>, руководствуясь Уставом Звериноголовского муниципального округа Курганской области, Регламентом Думы Звериноголовского муниципального округа Курганской области, Дума  Звериноголовского муниципального округа Курганской области</w:t>
      </w:r>
    </w:p>
    <w:p w:rsidR="00BE351E" w:rsidRPr="00D075C2" w:rsidRDefault="00BE351E" w:rsidP="00BE351E">
      <w:pPr>
        <w:jc w:val="both"/>
        <w:rPr>
          <w:rFonts w:ascii="Times New Roman" w:hAnsi="Times New Roman" w:cs="Times New Roman"/>
          <w:sz w:val="24"/>
          <w:szCs w:val="24"/>
        </w:rPr>
      </w:pPr>
    </w:p>
    <w:p w:rsidR="00BE351E" w:rsidRPr="00D075C2" w:rsidRDefault="00BE351E" w:rsidP="00BE351E">
      <w:pPr>
        <w:rPr>
          <w:rFonts w:ascii="Times New Roman" w:hAnsi="Times New Roman" w:cs="Times New Roman"/>
          <w:sz w:val="24"/>
          <w:szCs w:val="24"/>
        </w:rPr>
      </w:pPr>
      <w:r w:rsidRPr="00D075C2">
        <w:rPr>
          <w:rFonts w:ascii="Times New Roman" w:hAnsi="Times New Roman" w:cs="Times New Roman"/>
          <w:sz w:val="24"/>
          <w:szCs w:val="24"/>
        </w:rPr>
        <w:t>РЕШИЛА:</w:t>
      </w:r>
    </w:p>
    <w:p w:rsidR="00BE351E" w:rsidRPr="00D075C2" w:rsidRDefault="00BE351E" w:rsidP="00BE351E">
      <w:pPr>
        <w:jc w:val="both"/>
        <w:rPr>
          <w:rFonts w:ascii="Times New Roman" w:hAnsi="Times New Roman" w:cs="Times New Roman"/>
          <w:sz w:val="24"/>
          <w:szCs w:val="24"/>
        </w:rPr>
      </w:pPr>
      <w:r w:rsidRPr="00D075C2">
        <w:rPr>
          <w:rFonts w:ascii="Times New Roman" w:hAnsi="Times New Roman" w:cs="Times New Roman"/>
          <w:sz w:val="24"/>
          <w:szCs w:val="24"/>
        </w:rPr>
        <w:tab/>
        <w:t>1. Утвердить Отчет</w:t>
      </w:r>
      <w:r w:rsidRPr="00D075C2">
        <w:rPr>
          <w:rFonts w:ascii="Times New Roman" w:hAnsi="Times New Roman" w:cs="Times New Roman"/>
          <w:b/>
          <w:sz w:val="24"/>
          <w:szCs w:val="24"/>
        </w:rPr>
        <w:t xml:space="preserve"> </w:t>
      </w:r>
      <w:r w:rsidRPr="00D075C2">
        <w:rPr>
          <w:rFonts w:ascii="Times New Roman" w:hAnsi="Times New Roman" w:cs="Times New Roman"/>
          <w:sz w:val="24"/>
          <w:szCs w:val="24"/>
        </w:rPr>
        <w:t>Главы Звериноголовского муниципального округа Курганской области о</w:t>
      </w:r>
      <w:r w:rsidRPr="00D075C2">
        <w:rPr>
          <w:rFonts w:ascii="Times New Roman" w:eastAsia="Arial" w:hAnsi="Times New Roman" w:cs="Times New Roman"/>
          <w:sz w:val="24"/>
          <w:szCs w:val="24"/>
        </w:rPr>
        <w:t xml:space="preserve"> </w:t>
      </w:r>
      <w:r w:rsidRPr="00D075C2">
        <w:rPr>
          <w:rFonts w:ascii="Times New Roman" w:hAnsi="Times New Roman" w:cs="Times New Roman"/>
          <w:sz w:val="24"/>
          <w:szCs w:val="24"/>
        </w:rPr>
        <w:t>его деятельности и о деятельности Администрации Звериноголовского муниципального округа Курганской области</w:t>
      </w:r>
      <w:r w:rsidRPr="00D075C2">
        <w:rPr>
          <w:rFonts w:ascii="Times New Roman" w:hAnsi="Times New Roman" w:cs="Times New Roman"/>
          <w:color w:val="000000"/>
          <w:sz w:val="24"/>
          <w:szCs w:val="24"/>
        </w:rPr>
        <w:t xml:space="preserve">, в том числе о решении вопросов, поставленных Думой </w:t>
      </w:r>
      <w:r w:rsidRPr="00D075C2">
        <w:rPr>
          <w:rFonts w:ascii="Times New Roman" w:hAnsi="Times New Roman" w:cs="Times New Roman"/>
          <w:sz w:val="24"/>
          <w:szCs w:val="24"/>
        </w:rPr>
        <w:t xml:space="preserve">Звериноголовского муниципального округа Курганской области </w:t>
      </w:r>
      <w:r w:rsidRPr="00D075C2">
        <w:rPr>
          <w:rFonts w:ascii="Times New Roman" w:hAnsi="Times New Roman" w:cs="Times New Roman"/>
          <w:color w:val="000000"/>
          <w:sz w:val="24"/>
          <w:szCs w:val="24"/>
        </w:rPr>
        <w:t xml:space="preserve">за 2023 год, согласно </w:t>
      </w:r>
      <w:proofErr w:type="gramStart"/>
      <w:r w:rsidRPr="00D075C2">
        <w:rPr>
          <w:rFonts w:ascii="Times New Roman" w:hAnsi="Times New Roman" w:cs="Times New Roman"/>
          <w:color w:val="000000"/>
          <w:sz w:val="24"/>
          <w:szCs w:val="24"/>
        </w:rPr>
        <w:t>приложению</w:t>
      </w:r>
      <w:proofErr w:type="gramEnd"/>
      <w:r w:rsidRPr="00D075C2">
        <w:rPr>
          <w:rFonts w:ascii="Times New Roman" w:hAnsi="Times New Roman" w:cs="Times New Roman"/>
          <w:color w:val="000000"/>
          <w:sz w:val="24"/>
          <w:szCs w:val="24"/>
        </w:rPr>
        <w:t xml:space="preserve"> к настоящему решению.</w:t>
      </w:r>
      <w:r w:rsidRPr="00D075C2">
        <w:rPr>
          <w:rFonts w:ascii="Times New Roman" w:hAnsi="Times New Roman" w:cs="Times New Roman"/>
          <w:sz w:val="24"/>
          <w:szCs w:val="24"/>
        </w:rPr>
        <w:t xml:space="preserve"> </w:t>
      </w:r>
    </w:p>
    <w:p w:rsidR="00BE351E" w:rsidRPr="00D075C2" w:rsidRDefault="00BE351E" w:rsidP="00BE351E">
      <w:pPr>
        <w:jc w:val="both"/>
        <w:rPr>
          <w:rFonts w:ascii="Times New Roman" w:hAnsi="Times New Roman" w:cs="Times New Roman"/>
          <w:sz w:val="24"/>
          <w:szCs w:val="24"/>
        </w:rPr>
      </w:pPr>
      <w:r w:rsidRPr="00D075C2">
        <w:rPr>
          <w:rFonts w:ascii="Times New Roman" w:hAnsi="Times New Roman" w:cs="Times New Roman"/>
          <w:sz w:val="24"/>
          <w:szCs w:val="24"/>
        </w:rPr>
        <w:tab/>
        <w:t>2.Признать деятельность Главы Звериноголовского муниципального округа Курганской области за 2023 год удовлетворительной.</w:t>
      </w:r>
    </w:p>
    <w:p w:rsidR="00BE351E" w:rsidRPr="00D075C2" w:rsidRDefault="00BE351E" w:rsidP="00BE351E">
      <w:pPr>
        <w:jc w:val="both"/>
        <w:rPr>
          <w:rFonts w:ascii="Times New Roman" w:hAnsi="Times New Roman" w:cs="Times New Roman"/>
          <w:sz w:val="24"/>
          <w:szCs w:val="24"/>
        </w:rPr>
      </w:pPr>
      <w:r w:rsidRPr="00D075C2">
        <w:rPr>
          <w:rFonts w:ascii="Times New Roman" w:hAnsi="Times New Roman" w:cs="Times New Roman"/>
          <w:sz w:val="24"/>
          <w:szCs w:val="24"/>
        </w:rPr>
        <w:tab/>
        <w:t>3. 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 – телекоммуникационной сети «Интернет».</w:t>
      </w:r>
    </w:p>
    <w:p w:rsidR="00BE351E" w:rsidRPr="00D075C2" w:rsidRDefault="00BE351E" w:rsidP="00BE351E">
      <w:pPr>
        <w:jc w:val="both"/>
        <w:rPr>
          <w:rFonts w:ascii="Times New Roman" w:hAnsi="Times New Roman" w:cs="Times New Roman"/>
          <w:sz w:val="24"/>
          <w:szCs w:val="24"/>
        </w:rPr>
      </w:pPr>
      <w:r w:rsidRPr="00D075C2">
        <w:rPr>
          <w:rFonts w:ascii="Times New Roman" w:hAnsi="Times New Roman" w:cs="Times New Roman"/>
          <w:sz w:val="24"/>
          <w:szCs w:val="24"/>
        </w:rPr>
        <w:tab/>
      </w:r>
    </w:p>
    <w:p w:rsidR="00BE351E" w:rsidRPr="00D075C2" w:rsidRDefault="00BE351E" w:rsidP="00BE351E">
      <w:pPr>
        <w:rPr>
          <w:rFonts w:ascii="Times New Roman" w:hAnsi="Times New Roman" w:cs="Times New Roman"/>
          <w:sz w:val="24"/>
          <w:szCs w:val="24"/>
        </w:rPr>
      </w:pPr>
    </w:p>
    <w:p w:rsidR="00BE351E" w:rsidRPr="00D075C2" w:rsidRDefault="00BE351E" w:rsidP="00BE351E">
      <w:pPr>
        <w:rPr>
          <w:rFonts w:ascii="Times New Roman" w:hAnsi="Times New Roman" w:cs="Times New Roman"/>
          <w:sz w:val="24"/>
          <w:szCs w:val="24"/>
        </w:rPr>
      </w:pPr>
    </w:p>
    <w:p w:rsidR="00BE351E" w:rsidRPr="00D075C2" w:rsidRDefault="00BE351E" w:rsidP="00BE351E">
      <w:pPr>
        <w:rPr>
          <w:rFonts w:ascii="Times New Roman" w:hAnsi="Times New Roman" w:cs="Times New Roman"/>
          <w:sz w:val="24"/>
          <w:szCs w:val="24"/>
        </w:rPr>
      </w:pPr>
      <w:r w:rsidRPr="00D075C2">
        <w:rPr>
          <w:rFonts w:ascii="Times New Roman" w:hAnsi="Times New Roman" w:cs="Times New Roman"/>
          <w:sz w:val="24"/>
          <w:szCs w:val="24"/>
        </w:rPr>
        <w:t xml:space="preserve">Председатель Думы Звериноголовского </w:t>
      </w:r>
    </w:p>
    <w:p w:rsidR="00BE351E" w:rsidRPr="00D075C2" w:rsidRDefault="00BE351E" w:rsidP="00BE351E">
      <w:pPr>
        <w:rPr>
          <w:rFonts w:ascii="Times New Roman" w:hAnsi="Times New Roman" w:cs="Times New Roman"/>
          <w:sz w:val="24"/>
          <w:szCs w:val="24"/>
        </w:rPr>
      </w:pPr>
      <w:r w:rsidRPr="00D075C2">
        <w:rPr>
          <w:rFonts w:ascii="Times New Roman" w:hAnsi="Times New Roman" w:cs="Times New Roman"/>
          <w:sz w:val="24"/>
          <w:szCs w:val="24"/>
        </w:rPr>
        <w:t xml:space="preserve">муниципального округа Курганской области                                   </w:t>
      </w:r>
      <w:proofErr w:type="spellStart"/>
      <w:r w:rsidRPr="00D075C2">
        <w:rPr>
          <w:rFonts w:ascii="Times New Roman" w:hAnsi="Times New Roman" w:cs="Times New Roman"/>
          <w:sz w:val="24"/>
          <w:szCs w:val="24"/>
        </w:rPr>
        <w:t>Т.Б.Аргинбаева</w:t>
      </w:r>
      <w:proofErr w:type="spellEnd"/>
    </w:p>
    <w:p w:rsidR="00BE351E" w:rsidRPr="00D075C2" w:rsidRDefault="00BE351E" w:rsidP="00BE351E">
      <w:pPr>
        <w:rPr>
          <w:rFonts w:ascii="Times New Roman" w:hAnsi="Times New Roman" w:cs="Times New Roman"/>
          <w:sz w:val="24"/>
          <w:szCs w:val="24"/>
        </w:rPr>
      </w:pPr>
    </w:p>
    <w:p w:rsidR="00BE351E" w:rsidRPr="00D075C2" w:rsidRDefault="00BE351E" w:rsidP="00BE351E">
      <w:pPr>
        <w:tabs>
          <w:tab w:val="left" w:pos="3686"/>
        </w:tabs>
        <w:rPr>
          <w:rFonts w:ascii="Times New Roman" w:hAnsi="Times New Roman" w:cs="Times New Roman"/>
          <w:sz w:val="24"/>
          <w:szCs w:val="24"/>
        </w:rPr>
      </w:pPr>
    </w:p>
    <w:p w:rsidR="00BE351E" w:rsidRPr="00D075C2" w:rsidRDefault="00BE351E" w:rsidP="00BE351E">
      <w:pPr>
        <w:tabs>
          <w:tab w:val="left" w:pos="3686"/>
        </w:tabs>
        <w:rPr>
          <w:rFonts w:ascii="Times New Roman" w:hAnsi="Times New Roman" w:cs="Times New Roman"/>
          <w:sz w:val="24"/>
          <w:szCs w:val="24"/>
        </w:rPr>
      </w:pPr>
    </w:p>
    <w:p w:rsidR="00BE351E" w:rsidRPr="00D075C2" w:rsidRDefault="00BE351E" w:rsidP="00BE351E">
      <w:pPr>
        <w:tabs>
          <w:tab w:val="left" w:pos="3686"/>
        </w:tabs>
        <w:rPr>
          <w:rFonts w:ascii="Times New Roman" w:hAnsi="Times New Roman" w:cs="Times New Roman"/>
          <w:sz w:val="24"/>
          <w:szCs w:val="24"/>
        </w:rPr>
      </w:pPr>
    </w:p>
    <w:p w:rsidR="00D075C2" w:rsidRPr="00D075C2" w:rsidRDefault="00D075C2" w:rsidP="00BE351E">
      <w:pPr>
        <w:tabs>
          <w:tab w:val="left" w:pos="3686"/>
        </w:tabs>
        <w:rPr>
          <w:rFonts w:ascii="Times New Roman" w:hAnsi="Times New Roman" w:cs="Times New Roman"/>
          <w:sz w:val="24"/>
          <w:szCs w:val="24"/>
        </w:rPr>
      </w:pPr>
    </w:p>
    <w:p w:rsidR="00D075C2" w:rsidRPr="00D075C2" w:rsidRDefault="00D075C2" w:rsidP="00D075C2">
      <w:pPr>
        <w:ind w:firstLine="708"/>
        <w:jc w:val="center"/>
        <w:rPr>
          <w:rFonts w:ascii="Times New Roman" w:hAnsi="Times New Roman" w:cs="Times New Roman"/>
          <w:sz w:val="24"/>
          <w:szCs w:val="24"/>
        </w:rPr>
      </w:pPr>
    </w:p>
    <w:tbl>
      <w:tblPr>
        <w:tblW w:w="0" w:type="auto"/>
        <w:tblInd w:w="4077" w:type="dxa"/>
        <w:tblBorders>
          <w:insideH w:val="single" w:sz="4" w:space="0" w:color="auto"/>
          <w:insideV w:val="single" w:sz="4" w:space="0" w:color="auto"/>
        </w:tblBorders>
        <w:tblLook w:val="04A0" w:firstRow="1" w:lastRow="0" w:firstColumn="1" w:lastColumn="0" w:noHBand="0" w:noVBand="1"/>
      </w:tblPr>
      <w:tblGrid>
        <w:gridCol w:w="5278"/>
      </w:tblGrid>
      <w:tr w:rsidR="00D075C2" w:rsidRPr="00D075C2" w:rsidTr="00487D75">
        <w:tc>
          <w:tcPr>
            <w:tcW w:w="5494" w:type="dxa"/>
          </w:tcPr>
          <w:p w:rsidR="00D075C2" w:rsidRPr="00D075C2" w:rsidRDefault="00D075C2" w:rsidP="00487D75">
            <w:pPr>
              <w:jc w:val="both"/>
              <w:rPr>
                <w:rFonts w:ascii="Times New Roman" w:hAnsi="Times New Roman" w:cs="Times New Roman"/>
                <w:sz w:val="24"/>
                <w:szCs w:val="24"/>
              </w:rPr>
            </w:pPr>
            <w:r w:rsidRPr="00D075C2">
              <w:rPr>
                <w:rFonts w:ascii="Times New Roman" w:hAnsi="Times New Roman" w:cs="Times New Roman"/>
                <w:sz w:val="24"/>
                <w:szCs w:val="24"/>
              </w:rPr>
              <w:t xml:space="preserve">Приложение к решению Думы Звериноголовского муниципального округа Курганской области                                  </w:t>
            </w:r>
          </w:p>
          <w:p w:rsidR="00D075C2" w:rsidRPr="00D075C2" w:rsidRDefault="00D075C2" w:rsidP="00487D75">
            <w:pPr>
              <w:jc w:val="both"/>
              <w:rPr>
                <w:rFonts w:ascii="Times New Roman" w:hAnsi="Times New Roman" w:cs="Times New Roman"/>
                <w:sz w:val="24"/>
                <w:szCs w:val="24"/>
              </w:rPr>
            </w:pPr>
            <w:r w:rsidRPr="00D075C2">
              <w:rPr>
                <w:rFonts w:ascii="Times New Roman" w:hAnsi="Times New Roman" w:cs="Times New Roman"/>
                <w:sz w:val="24"/>
                <w:szCs w:val="24"/>
              </w:rPr>
              <w:t xml:space="preserve"> от </w:t>
            </w:r>
            <w:r>
              <w:rPr>
                <w:rFonts w:ascii="Times New Roman" w:hAnsi="Times New Roman" w:cs="Times New Roman"/>
                <w:sz w:val="24"/>
                <w:szCs w:val="24"/>
              </w:rPr>
              <w:t>28 марта</w:t>
            </w:r>
            <w:r w:rsidRPr="00D075C2">
              <w:rPr>
                <w:rFonts w:ascii="Times New Roman" w:hAnsi="Times New Roman" w:cs="Times New Roman"/>
                <w:sz w:val="24"/>
                <w:szCs w:val="24"/>
              </w:rPr>
              <w:t xml:space="preserve"> 2024 года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075C2">
              <w:rPr>
                <w:rFonts w:ascii="Times New Roman" w:hAnsi="Times New Roman" w:cs="Times New Roman"/>
                <w:sz w:val="24"/>
                <w:szCs w:val="24"/>
              </w:rPr>
              <w:t xml:space="preserve"> «</w:t>
            </w:r>
            <w:proofErr w:type="gramEnd"/>
            <w:r w:rsidRPr="00D075C2">
              <w:rPr>
                <w:rFonts w:ascii="Times New Roman" w:hAnsi="Times New Roman" w:cs="Times New Roman"/>
                <w:sz w:val="24"/>
                <w:szCs w:val="24"/>
              </w:rPr>
              <w:t>Об утверждении отчета</w:t>
            </w:r>
            <w:r w:rsidRPr="00D075C2">
              <w:rPr>
                <w:rFonts w:ascii="Times New Roman" w:hAnsi="Times New Roman" w:cs="Times New Roman"/>
                <w:b/>
                <w:sz w:val="24"/>
                <w:szCs w:val="24"/>
              </w:rPr>
              <w:t xml:space="preserve"> </w:t>
            </w:r>
            <w:r w:rsidRPr="00D075C2">
              <w:rPr>
                <w:rFonts w:ascii="Times New Roman" w:hAnsi="Times New Roman" w:cs="Times New Roman"/>
                <w:sz w:val="24"/>
                <w:szCs w:val="24"/>
              </w:rPr>
              <w:t>Главы Звериноголовского муниципального округа Курганской области о</w:t>
            </w:r>
            <w:r w:rsidRPr="00D075C2">
              <w:rPr>
                <w:rFonts w:ascii="Times New Roman" w:eastAsia="Arial" w:hAnsi="Times New Roman" w:cs="Times New Roman"/>
                <w:sz w:val="24"/>
                <w:szCs w:val="24"/>
              </w:rPr>
              <w:t xml:space="preserve"> </w:t>
            </w:r>
            <w:r w:rsidRPr="00D075C2">
              <w:rPr>
                <w:rFonts w:ascii="Times New Roman" w:hAnsi="Times New Roman" w:cs="Times New Roman"/>
                <w:sz w:val="24"/>
                <w:szCs w:val="24"/>
              </w:rPr>
              <w:t>его деятельности и о деятельности Администрации Звериноголовского муниципального округа Курганской области</w:t>
            </w:r>
            <w:r w:rsidRPr="00D075C2">
              <w:rPr>
                <w:rFonts w:ascii="Times New Roman" w:hAnsi="Times New Roman" w:cs="Times New Roman"/>
                <w:color w:val="000000"/>
                <w:sz w:val="24"/>
                <w:szCs w:val="24"/>
              </w:rPr>
              <w:t xml:space="preserve">, в том числе о решении вопросов, поставленных Думой </w:t>
            </w:r>
            <w:r w:rsidRPr="00D075C2">
              <w:rPr>
                <w:rFonts w:ascii="Times New Roman" w:hAnsi="Times New Roman" w:cs="Times New Roman"/>
                <w:sz w:val="24"/>
                <w:szCs w:val="24"/>
              </w:rPr>
              <w:t xml:space="preserve">Звериноголовского муниципального округа Курганской области </w:t>
            </w:r>
            <w:r w:rsidRPr="00D075C2">
              <w:rPr>
                <w:rFonts w:ascii="Times New Roman" w:hAnsi="Times New Roman" w:cs="Times New Roman"/>
                <w:color w:val="000000"/>
                <w:sz w:val="24"/>
                <w:szCs w:val="24"/>
              </w:rPr>
              <w:t>за 2023 год»</w:t>
            </w:r>
          </w:p>
          <w:p w:rsidR="00D075C2" w:rsidRPr="00D075C2" w:rsidRDefault="00D075C2" w:rsidP="00487D75">
            <w:pPr>
              <w:jc w:val="center"/>
              <w:rPr>
                <w:rFonts w:ascii="Times New Roman" w:hAnsi="Times New Roman" w:cs="Times New Roman"/>
                <w:sz w:val="24"/>
                <w:szCs w:val="24"/>
              </w:rPr>
            </w:pPr>
          </w:p>
        </w:tc>
      </w:tr>
    </w:tbl>
    <w:p w:rsidR="00D075C2" w:rsidRPr="00D075C2" w:rsidRDefault="00D075C2" w:rsidP="00D075C2">
      <w:pPr>
        <w:rPr>
          <w:rFonts w:ascii="Times New Roman" w:hAnsi="Times New Roman" w:cs="Times New Roman"/>
          <w:sz w:val="24"/>
          <w:szCs w:val="24"/>
        </w:rPr>
      </w:pPr>
    </w:p>
    <w:p w:rsidR="00D075C2" w:rsidRPr="00D075C2" w:rsidRDefault="00D075C2" w:rsidP="00D075C2">
      <w:pPr>
        <w:rPr>
          <w:rFonts w:ascii="Times New Roman" w:hAnsi="Times New Roman" w:cs="Times New Roman"/>
          <w:sz w:val="24"/>
          <w:szCs w:val="24"/>
        </w:rPr>
      </w:pPr>
    </w:p>
    <w:p w:rsidR="00D075C2" w:rsidRDefault="00D075C2" w:rsidP="00D075C2">
      <w:pPr>
        <w:ind w:firstLine="708"/>
        <w:jc w:val="center"/>
        <w:rPr>
          <w:rFonts w:ascii="Times New Roman" w:hAnsi="Times New Roman" w:cs="Times New Roman"/>
          <w:b/>
          <w:sz w:val="24"/>
          <w:szCs w:val="24"/>
        </w:rPr>
      </w:pPr>
      <w:r w:rsidRPr="00D075C2">
        <w:rPr>
          <w:rFonts w:ascii="Times New Roman" w:hAnsi="Times New Roman" w:cs="Times New Roman"/>
          <w:b/>
          <w:sz w:val="24"/>
          <w:szCs w:val="24"/>
        </w:rPr>
        <w:t>Отчет Главы Звериноголовского муниципального округа Курганской области о</w:t>
      </w:r>
      <w:r w:rsidRPr="00D075C2">
        <w:rPr>
          <w:rFonts w:ascii="Times New Roman" w:eastAsia="Arial" w:hAnsi="Times New Roman" w:cs="Times New Roman"/>
          <w:b/>
          <w:sz w:val="24"/>
          <w:szCs w:val="24"/>
        </w:rPr>
        <w:t xml:space="preserve"> </w:t>
      </w:r>
      <w:r w:rsidRPr="00D075C2">
        <w:rPr>
          <w:rFonts w:ascii="Times New Roman" w:hAnsi="Times New Roman" w:cs="Times New Roman"/>
          <w:b/>
          <w:sz w:val="24"/>
          <w:szCs w:val="24"/>
        </w:rPr>
        <w:t>его деятельности и о деятельности Администрации Звериноголовского муниципального округа Курганской области</w:t>
      </w:r>
      <w:r w:rsidRPr="00D075C2">
        <w:rPr>
          <w:rFonts w:ascii="Times New Roman" w:hAnsi="Times New Roman" w:cs="Times New Roman"/>
          <w:b/>
          <w:color w:val="000000"/>
          <w:sz w:val="24"/>
          <w:szCs w:val="24"/>
        </w:rPr>
        <w:t xml:space="preserve">, в том числе о решении вопросов, поставленных Думой </w:t>
      </w:r>
      <w:r w:rsidRPr="00D075C2">
        <w:rPr>
          <w:rFonts w:ascii="Times New Roman" w:hAnsi="Times New Roman" w:cs="Times New Roman"/>
          <w:b/>
          <w:sz w:val="24"/>
          <w:szCs w:val="24"/>
        </w:rPr>
        <w:t>Звериноголовского муниципального округа</w:t>
      </w:r>
    </w:p>
    <w:p w:rsidR="00D075C2" w:rsidRPr="00D075C2" w:rsidRDefault="00D075C2" w:rsidP="00D075C2">
      <w:pPr>
        <w:ind w:firstLine="708"/>
        <w:jc w:val="center"/>
        <w:rPr>
          <w:rFonts w:ascii="Times New Roman" w:hAnsi="Times New Roman" w:cs="Times New Roman"/>
          <w:b/>
          <w:color w:val="000000"/>
          <w:sz w:val="24"/>
          <w:szCs w:val="24"/>
        </w:rPr>
      </w:pPr>
      <w:r w:rsidRPr="00D075C2">
        <w:rPr>
          <w:rFonts w:ascii="Times New Roman" w:hAnsi="Times New Roman" w:cs="Times New Roman"/>
          <w:b/>
          <w:sz w:val="24"/>
          <w:szCs w:val="24"/>
        </w:rPr>
        <w:t xml:space="preserve"> Курганской области </w:t>
      </w:r>
      <w:r w:rsidRPr="00D075C2">
        <w:rPr>
          <w:rFonts w:ascii="Times New Roman" w:hAnsi="Times New Roman" w:cs="Times New Roman"/>
          <w:b/>
          <w:color w:val="000000"/>
          <w:sz w:val="24"/>
          <w:szCs w:val="24"/>
        </w:rPr>
        <w:t>за 2023 год</w:t>
      </w:r>
    </w:p>
    <w:p w:rsidR="00D075C2" w:rsidRPr="00D075C2" w:rsidRDefault="00D075C2" w:rsidP="00D075C2">
      <w:pPr>
        <w:ind w:firstLine="708"/>
        <w:jc w:val="center"/>
        <w:rPr>
          <w:rFonts w:ascii="Times New Roman" w:hAnsi="Times New Roman" w:cs="Times New Roman"/>
          <w:sz w:val="24"/>
          <w:szCs w:val="24"/>
        </w:rPr>
      </w:pPr>
    </w:p>
    <w:p w:rsidR="00D075C2" w:rsidRPr="00D075C2" w:rsidRDefault="00D075C2" w:rsidP="00D075C2">
      <w:pPr>
        <w:ind w:firstLine="708"/>
        <w:jc w:val="both"/>
        <w:rPr>
          <w:rFonts w:ascii="Times New Roman" w:hAnsi="Times New Roman" w:cs="Times New Roman"/>
          <w:sz w:val="24"/>
          <w:szCs w:val="24"/>
        </w:rPr>
      </w:pPr>
      <w:r w:rsidRPr="00D075C2">
        <w:rPr>
          <w:rFonts w:ascii="Times New Roman" w:hAnsi="Times New Roman" w:cs="Times New Roman"/>
          <w:sz w:val="24"/>
          <w:szCs w:val="24"/>
        </w:rPr>
        <w:t xml:space="preserve">В соответствии с Федеральным законом от 6 октября 2003 года № 131 ФЗ «Об общих принципах организации местного самоуправления в Российской Федерации», Уставом Звериноголовского муниципального округа Курганской области представляю отчет </w:t>
      </w:r>
      <w:r w:rsidRPr="00D075C2">
        <w:rPr>
          <w:rFonts w:ascii="Times New Roman" w:hAnsi="Times New Roman" w:cs="Times New Roman"/>
          <w:bCs/>
          <w:sz w:val="24"/>
          <w:szCs w:val="24"/>
        </w:rPr>
        <w:t>о результатах своей деятельности и</w:t>
      </w:r>
      <w:r w:rsidRPr="00D075C2">
        <w:rPr>
          <w:rFonts w:ascii="Times New Roman" w:eastAsia="Arial" w:hAnsi="Times New Roman" w:cs="Times New Roman"/>
          <w:bCs/>
          <w:sz w:val="24"/>
          <w:szCs w:val="24"/>
        </w:rPr>
        <w:t xml:space="preserve"> </w:t>
      </w:r>
      <w:r w:rsidRPr="00D075C2">
        <w:rPr>
          <w:rFonts w:ascii="Times New Roman" w:hAnsi="Times New Roman" w:cs="Times New Roman"/>
          <w:bCs/>
          <w:sz w:val="24"/>
          <w:szCs w:val="24"/>
        </w:rPr>
        <w:t xml:space="preserve">деятельности Администрации Звериноголовского </w:t>
      </w:r>
      <w:r w:rsidRPr="00D075C2">
        <w:rPr>
          <w:rFonts w:ascii="Times New Roman" w:hAnsi="Times New Roman" w:cs="Times New Roman"/>
          <w:sz w:val="24"/>
          <w:szCs w:val="24"/>
        </w:rPr>
        <w:t>муниципального округа Курганской области</w:t>
      </w:r>
      <w:r w:rsidRPr="00D075C2">
        <w:rPr>
          <w:rFonts w:ascii="Times New Roman" w:hAnsi="Times New Roman" w:cs="Times New Roman"/>
          <w:bCs/>
          <w:sz w:val="24"/>
          <w:szCs w:val="24"/>
        </w:rPr>
        <w:t xml:space="preserve"> за 2023 год.</w:t>
      </w:r>
      <w:r w:rsidRPr="00D075C2">
        <w:rPr>
          <w:rFonts w:ascii="Times New Roman" w:hAnsi="Times New Roman" w:cs="Times New Roman"/>
          <w:sz w:val="24"/>
          <w:szCs w:val="24"/>
        </w:rPr>
        <w:t xml:space="preserve"> </w:t>
      </w:r>
    </w:p>
    <w:p w:rsidR="00D075C2" w:rsidRPr="00D075C2" w:rsidRDefault="00D075C2" w:rsidP="00D075C2">
      <w:pPr>
        <w:pStyle w:val="article-renderblock"/>
        <w:shd w:val="clear" w:color="auto" w:fill="FFFFFF"/>
        <w:spacing w:before="0" w:beforeAutospacing="0" w:after="0" w:afterAutospacing="0"/>
        <w:ind w:firstLine="708"/>
        <w:jc w:val="both"/>
        <w:rPr>
          <w:color w:val="000000"/>
        </w:rPr>
      </w:pPr>
      <w:r w:rsidRPr="00D075C2">
        <w:rPr>
          <w:color w:val="000000"/>
        </w:rPr>
        <w:t xml:space="preserve">Специальная военная операция в Украине и жесткие санкции поменяли экономическую ситуацию в России. </w:t>
      </w:r>
    </w:p>
    <w:p w:rsidR="00D075C2" w:rsidRPr="00D075C2" w:rsidRDefault="00D075C2" w:rsidP="00D075C2">
      <w:pPr>
        <w:ind w:firstLine="708"/>
        <w:jc w:val="both"/>
        <w:rPr>
          <w:rFonts w:ascii="Times New Roman" w:eastAsia="Arial" w:hAnsi="Times New Roman" w:cs="Times New Roman"/>
          <w:sz w:val="24"/>
          <w:szCs w:val="24"/>
        </w:rPr>
      </w:pPr>
      <w:r w:rsidRPr="00D075C2">
        <w:rPr>
          <w:rFonts w:ascii="Times New Roman" w:hAnsi="Times New Roman" w:cs="Times New Roman"/>
          <w:sz w:val="24"/>
          <w:szCs w:val="24"/>
        </w:rPr>
        <w:t xml:space="preserve"> 2023 год был насыщен делами, событиями, направленными на укрепление экономики, социальной сферы, привлечению инвестиции, реализацию национальных проектов, государственных, муниципальных программ. Главными задачами являлись: решение вопросов местного значения на уровне муниципального округа и достижения на этой основе повышения уровня и качества жизни населения, повышения инвестиционной привлекательности территории Звериноголовского муниципального округа. Сегодня мы подводим итоги социально-экономического развития Звериноголовского муниципального округа Курганской области, которые являются общим результатом работы Администрации муниципального округа Курганской области, депутатского корпуса, трудовых коллективов предприятий, учреждений и организаций, представителей малого и среднего бизнеса.</w:t>
      </w:r>
      <w:r w:rsidRPr="00D075C2">
        <w:rPr>
          <w:rFonts w:ascii="Times New Roman" w:hAnsi="Times New Roman" w:cs="Times New Roman"/>
          <w:sz w:val="24"/>
          <w:szCs w:val="24"/>
        </w:rPr>
        <w:tab/>
      </w:r>
    </w:p>
    <w:p w:rsidR="00D075C2" w:rsidRPr="00D075C2" w:rsidRDefault="00D075C2" w:rsidP="00D075C2">
      <w:pPr>
        <w:pStyle w:val="Default"/>
        <w:ind w:firstLine="708"/>
        <w:jc w:val="both"/>
        <w:rPr>
          <w:rFonts w:ascii="Times New Roman" w:hAnsi="Times New Roman" w:cs="Times New Roman"/>
        </w:rPr>
      </w:pPr>
      <w:r w:rsidRPr="00D075C2">
        <w:rPr>
          <w:rFonts w:ascii="Times New Roman" w:hAnsi="Times New Roman" w:cs="Times New Roman"/>
        </w:rPr>
        <w:t xml:space="preserve">По данным </w:t>
      </w:r>
      <w:proofErr w:type="spellStart"/>
      <w:r w:rsidRPr="00D075C2">
        <w:rPr>
          <w:rFonts w:ascii="Times New Roman" w:hAnsi="Times New Roman" w:cs="Times New Roman"/>
        </w:rPr>
        <w:t>Свердловскстата</w:t>
      </w:r>
      <w:proofErr w:type="spellEnd"/>
      <w:r w:rsidRPr="00D075C2">
        <w:rPr>
          <w:rFonts w:ascii="Times New Roman" w:hAnsi="Times New Roman" w:cs="Times New Roman"/>
        </w:rPr>
        <w:t xml:space="preserve"> социально-демографическая </w:t>
      </w:r>
      <w:r w:rsidRPr="00D075C2">
        <w:rPr>
          <w:rFonts w:ascii="Times New Roman" w:hAnsi="Times New Roman" w:cs="Times New Roman"/>
        </w:rPr>
        <w:t>ситуация в</w:t>
      </w:r>
      <w:r w:rsidRPr="00D075C2">
        <w:rPr>
          <w:rFonts w:ascii="Times New Roman" w:hAnsi="Times New Roman" w:cs="Times New Roman"/>
        </w:rPr>
        <w:t xml:space="preserve"> округе представлена следующими показателями:</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ab/>
        <w:t>-предварительная численность постоянного населения по округу на 1 января 2024 года составила 6558 чел. или 98% к соответствующему периоду прошлого года;</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ab/>
        <w:t>-коэффициент рождаемости – 7,6;</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ab/>
        <w:t>-коэффициент смертности – 20,9</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ab/>
        <w:t xml:space="preserve">-естественный </w:t>
      </w:r>
      <w:proofErr w:type="gramStart"/>
      <w:r w:rsidRPr="00D075C2">
        <w:rPr>
          <w:rFonts w:ascii="Times New Roman" w:hAnsi="Times New Roman" w:cs="Times New Roman"/>
        </w:rPr>
        <w:t>прирост(</w:t>
      </w:r>
      <w:proofErr w:type="gramEnd"/>
      <w:r w:rsidRPr="00D075C2">
        <w:rPr>
          <w:rFonts w:ascii="Times New Roman" w:hAnsi="Times New Roman" w:cs="Times New Roman"/>
        </w:rPr>
        <w:t>+) 0, (убыль) составила (-) 81 чел.;</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ab/>
        <w:t xml:space="preserve">показатели миграции населения: </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 xml:space="preserve">           -прибыло – 234 чел.; </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 xml:space="preserve">           -выбыло - 246 чел.;</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 xml:space="preserve">           -миграционный прирост (+) 0, убыль (-) составила (-) 12 чел.,  </w:t>
      </w:r>
    </w:p>
    <w:p w:rsidR="00D075C2" w:rsidRPr="00D075C2" w:rsidRDefault="00D075C2" w:rsidP="00D075C2">
      <w:pPr>
        <w:ind w:right="198"/>
        <w:jc w:val="both"/>
        <w:rPr>
          <w:rFonts w:ascii="Times New Roman" w:hAnsi="Times New Roman" w:cs="Times New Roman"/>
          <w:sz w:val="24"/>
          <w:szCs w:val="24"/>
        </w:rPr>
      </w:pPr>
      <w:r w:rsidRPr="00D075C2">
        <w:rPr>
          <w:rFonts w:ascii="Times New Roman" w:hAnsi="Times New Roman" w:cs="Times New Roman"/>
          <w:color w:val="333333"/>
          <w:sz w:val="24"/>
          <w:szCs w:val="24"/>
        </w:rPr>
        <w:lastRenderedPageBreak/>
        <w:tab/>
      </w:r>
      <w:r w:rsidRPr="00D075C2">
        <w:rPr>
          <w:rFonts w:ascii="Times New Roman" w:hAnsi="Times New Roman" w:cs="Times New Roman"/>
          <w:sz w:val="24"/>
          <w:szCs w:val="24"/>
        </w:rPr>
        <w:t xml:space="preserve">-среднемесячная заработная плата работников в организациях за январь-ноябрь 2023 </w:t>
      </w:r>
      <w:proofErr w:type="gramStart"/>
      <w:r w:rsidRPr="00D075C2">
        <w:rPr>
          <w:rFonts w:ascii="Times New Roman" w:hAnsi="Times New Roman" w:cs="Times New Roman"/>
          <w:sz w:val="24"/>
          <w:szCs w:val="24"/>
        </w:rPr>
        <w:t>года  составила</w:t>
      </w:r>
      <w:proofErr w:type="gramEnd"/>
      <w:r w:rsidRPr="00D075C2">
        <w:rPr>
          <w:rFonts w:ascii="Times New Roman" w:hAnsi="Times New Roman" w:cs="Times New Roman"/>
          <w:sz w:val="24"/>
          <w:szCs w:val="24"/>
        </w:rPr>
        <w:t xml:space="preserve">  32306 рублей или 114,6% к  уровню 2022 года. </w:t>
      </w:r>
    </w:p>
    <w:p w:rsidR="00D075C2" w:rsidRPr="00D075C2" w:rsidRDefault="00D075C2" w:rsidP="00D075C2">
      <w:pPr>
        <w:pStyle w:val="Default"/>
        <w:ind w:firstLine="567"/>
        <w:jc w:val="both"/>
        <w:rPr>
          <w:rFonts w:ascii="Times New Roman" w:hAnsi="Times New Roman" w:cs="Times New Roman"/>
        </w:rPr>
      </w:pPr>
      <w:r w:rsidRPr="00D075C2">
        <w:rPr>
          <w:rFonts w:ascii="Times New Roman" w:hAnsi="Times New Roman" w:cs="Times New Roman"/>
          <w:bCs/>
        </w:rPr>
        <w:t xml:space="preserve">Ситуация на </w:t>
      </w:r>
      <w:r w:rsidRPr="00D075C2">
        <w:rPr>
          <w:rFonts w:ascii="Times New Roman" w:hAnsi="Times New Roman" w:cs="Times New Roman"/>
          <w:b/>
          <w:bCs/>
        </w:rPr>
        <w:t>рынке труда</w:t>
      </w:r>
      <w:r w:rsidRPr="00D075C2">
        <w:rPr>
          <w:rFonts w:ascii="Times New Roman" w:hAnsi="Times New Roman" w:cs="Times New Roman"/>
        </w:rPr>
        <w:t xml:space="preserve">. Численность зарегистрированных безработных граждан составила 59 человек, к </w:t>
      </w:r>
      <w:proofErr w:type="gramStart"/>
      <w:r w:rsidRPr="00D075C2">
        <w:rPr>
          <w:rFonts w:ascii="Times New Roman" w:hAnsi="Times New Roman" w:cs="Times New Roman"/>
        </w:rPr>
        <w:t>уровню  2022</w:t>
      </w:r>
      <w:proofErr w:type="gramEnd"/>
      <w:r w:rsidRPr="00D075C2">
        <w:rPr>
          <w:rFonts w:ascii="Times New Roman" w:hAnsi="Times New Roman" w:cs="Times New Roman"/>
        </w:rPr>
        <w:t xml:space="preserve"> года 35%, уровень зарегистрированной безработицы составил 1,86% от численности рабочей силы (в 2022 году – 5,2 %).</w:t>
      </w:r>
    </w:p>
    <w:p w:rsidR="00D075C2" w:rsidRPr="00D075C2" w:rsidRDefault="00D075C2" w:rsidP="00D075C2">
      <w:pPr>
        <w:pStyle w:val="Default"/>
        <w:ind w:firstLine="567"/>
        <w:jc w:val="both"/>
        <w:rPr>
          <w:rFonts w:ascii="Times New Roman" w:hAnsi="Times New Roman" w:cs="Times New Roman"/>
        </w:rPr>
      </w:pPr>
      <w:r w:rsidRPr="00D075C2">
        <w:rPr>
          <w:rFonts w:ascii="Times New Roman" w:hAnsi="Times New Roman" w:cs="Times New Roman"/>
        </w:rPr>
        <w:t xml:space="preserve">На поддержку рынка труда в рамках государственной программы Курганской области «Содействие занятости населения Курганской области» </w:t>
      </w:r>
      <w:proofErr w:type="gramStart"/>
      <w:r w:rsidRPr="00D075C2">
        <w:rPr>
          <w:rFonts w:ascii="Times New Roman" w:hAnsi="Times New Roman" w:cs="Times New Roman"/>
        </w:rPr>
        <w:t>привлечено  1</w:t>
      </w:r>
      <w:proofErr w:type="gramEnd"/>
      <w:r w:rsidRPr="00D075C2">
        <w:rPr>
          <w:rFonts w:ascii="Times New Roman" w:hAnsi="Times New Roman" w:cs="Times New Roman"/>
        </w:rPr>
        <w:t xml:space="preserve">,3 </w:t>
      </w:r>
      <w:proofErr w:type="spellStart"/>
      <w:r w:rsidRPr="00D075C2">
        <w:rPr>
          <w:rFonts w:ascii="Times New Roman" w:hAnsi="Times New Roman" w:cs="Times New Roman"/>
        </w:rPr>
        <w:t>млн.рублей</w:t>
      </w:r>
      <w:proofErr w:type="spellEnd"/>
      <w:r w:rsidRPr="00D075C2">
        <w:rPr>
          <w:rFonts w:ascii="Times New Roman" w:hAnsi="Times New Roman" w:cs="Times New Roman"/>
        </w:rPr>
        <w:t xml:space="preserve">, охвачено мероприятиями программы 681 участник. </w:t>
      </w:r>
    </w:p>
    <w:p w:rsidR="00D075C2" w:rsidRPr="00D075C2" w:rsidRDefault="00D075C2" w:rsidP="00D075C2">
      <w:pPr>
        <w:pStyle w:val="Default"/>
        <w:ind w:firstLine="567"/>
        <w:jc w:val="both"/>
        <w:rPr>
          <w:rFonts w:ascii="Times New Roman" w:hAnsi="Times New Roman" w:cs="Times New Roman"/>
          <w:b/>
          <w:i/>
        </w:rPr>
      </w:pPr>
      <w:r w:rsidRPr="00D075C2">
        <w:rPr>
          <w:rFonts w:ascii="Times New Roman" w:hAnsi="Times New Roman" w:cs="Times New Roman"/>
          <w:b/>
          <w:i/>
        </w:rPr>
        <w:t>Экономический потенциал</w:t>
      </w:r>
    </w:p>
    <w:p w:rsidR="00D075C2" w:rsidRPr="00D075C2" w:rsidRDefault="00D075C2" w:rsidP="00D075C2">
      <w:pPr>
        <w:pStyle w:val="Default"/>
        <w:ind w:firstLine="708"/>
        <w:jc w:val="both"/>
        <w:rPr>
          <w:rFonts w:ascii="Times New Roman" w:hAnsi="Times New Roman" w:cs="Times New Roman"/>
        </w:rPr>
      </w:pPr>
      <w:r w:rsidRPr="00D075C2">
        <w:rPr>
          <w:rFonts w:ascii="Times New Roman" w:hAnsi="Times New Roman" w:cs="Times New Roman"/>
        </w:rPr>
        <w:t xml:space="preserve">Основной отраслью, образующую экономику муниципального округа является </w:t>
      </w:r>
      <w:r w:rsidRPr="00D075C2">
        <w:rPr>
          <w:rFonts w:ascii="Times New Roman" w:hAnsi="Times New Roman" w:cs="Times New Roman"/>
          <w:b/>
        </w:rPr>
        <w:t>агропромышленный комплекс</w:t>
      </w:r>
      <w:r w:rsidRPr="00D075C2">
        <w:rPr>
          <w:rFonts w:ascii="Times New Roman" w:hAnsi="Times New Roman" w:cs="Times New Roman"/>
        </w:rPr>
        <w:t>.</w:t>
      </w:r>
    </w:p>
    <w:p w:rsidR="00D075C2" w:rsidRPr="00D075C2" w:rsidRDefault="00D075C2" w:rsidP="00D075C2">
      <w:pPr>
        <w:pStyle w:val="Default"/>
        <w:ind w:firstLine="708"/>
        <w:jc w:val="both"/>
        <w:rPr>
          <w:rFonts w:ascii="Times New Roman" w:hAnsi="Times New Roman" w:cs="Times New Roman"/>
        </w:rPr>
      </w:pPr>
      <w:r w:rsidRPr="00D075C2">
        <w:rPr>
          <w:rFonts w:ascii="Times New Roman" w:hAnsi="Times New Roman" w:cs="Times New Roman"/>
        </w:rPr>
        <w:t xml:space="preserve">На 1 января 2024 года осуществляющих деятельность в отрасли сельского хозяйства зарегистрировано 3 юридических лица, 38 индивидуальных предпринимателей – глав крестьянских (фермерских) хозяйств и 2700 ед. личных подсобных хозяйств.   </w:t>
      </w:r>
    </w:p>
    <w:p w:rsidR="00D075C2" w:rsidRPr="00D075C2" w:rsidRDefault="00D075C2" w:rsidP="00D075C2">
      <w:pPr>
        <w:pStyle w:val="Default"/>
        <w:ind w:firstLine="708"/>
        <w:rPr>
          <w:rFonts w:ascii="Times New Roman" w:hAnsi="Times New Roman" w:cs="Times New Roman"/>
          <w:b/>
          <w:bCs/>
        </w:rPr>
      </w:pPr>
      <w:r w:rsidRPr="00D075C2">
        <w:rPr>
          <w:rFonts w:ascii="Times New Roman" w:hAnsi="Times New Roman" w:cs="Times New Roman"/>
        </w:rPr>
        <w:t xml:space="preserve">Валовой сбор зерна (в весе после доработки) по округу составил 53,9 </w:t>
      </w:r>
      <w:proofErr w:type="spellStart"/>
      <w:r w:rsidRPr="00D075C2">
        <w:rPr>
          <w:rFonts w:ascii="Times New Roman" w:hAnsi="Times New Roman" w:cs="Times New Roman"/>
        </w:rPr>
        <w:t>тыс.т</w:t>
      </w:r>
      <w:proofErr w:type="spellEnd"/>
      <w:r w:rsidRPr="00D075C2">
        <w:rPr>
          <w:rFonts w:ascii="Times New Roman" w:hAnsi="Times New Roman" w:cs="Times New Roman"/>
        </w:rPr>
        <w:t xml:space="preserve">. или 111% </w:t>
      </w:r>
      <w:proofErr w:type="gramStart"/>
      <w:r w:rsidRPr="00D075C2">
        <w:rPr>
          <w:rFonts w:ascii="Times New Roman" w:hAnsi="Times New Roman" w:cs="Times New Roman"/>
        </w:rPr>
        <w:t>к  уровню</w:t>
      </w:r>
      <w:proofErr w:type="gramEnd"/>
      <w:r w:rsidRPr="00D075C2">
        <w:rPr>
          <w:rFonts w:ascii="Times New Roman" w:hAnsi="Times New Roman" w:cs="Times New Roman"/>
        </w:rPr>
        <w:t xml:space="preserve"> 2022 года. Засыпано семян зерновых культур под урожай 2024 года 7000 тонн.</w:t>
      </w:r>
      <w:r w:rsidRPr="00D075C2">
        <w:rPr>
          <w:rFonts w:ascii="Times New Roman" w:hAnsi="Times New Roman" w:cs="Times New Roman"/>
          <w:highlight w:val="yellow"/>
        </w:rPr>
        <w:br/>
      </w:r>
      <w:r w:rsidRPr="00D075C2">
        <w:rPr>
          <w:rFonts w:ascii="Times New Roman" w:hAnsi="Times New Roman" w:cs="Times New Roman"/>
        </w:rPr>
        <w:t xml:space="preserve">       </w:t>
      </w:r>
      <w:proofErr w:type="spellStart"/>
      <w:r w:rsidRPr="00D075C2">
        <w:rPr>
          <w:rFonts w:ascii="Times New Roman" w:hAnsi="Times New Roman" w:cs="Times New Roman"/>
        </w:rPr>
        <w:t>Сельхозтоваропроизводителями</w:t>
      </w:r>
      <w:proofErr w:type="spellEnd"/>
      <w:r w:rsidRPr="00D075C2">
        <w:rPr>
          <w:rFonts w:ascii="Times New Roman" w:hAnsi="Times New Roman" w:cs="Times New Roman"/>
          <w:bCs/>
        </w:rPr>
        <w:t xml:space="preserve"> всех форм собственности занято под посевами – 38,4 </w:t>
      </w:r>
      <w:proofErr w:type="spellStart"/>
      <w:r w:rsidRPr="00D075C2">
        <w:rPr>
          <w:rFonts w:ascii="Times New Roman" w:hAnsi="Times New Roman" w:cs="Times New Roman"/>
          <w:bCs/>
        </w:rPr>
        <w:t>тыс.га</w:t>
      </w:r>
      <w:proofErr w:type="spellEnd"/>
      <w:r w:rsidRPr="00D075C2">
        <w:rPr>
          <w:rFonts w:ascii="Times New Roman" w:hAnsi="Times New Roman" w:cs="Times New Roman"/>
          <w:bCs/>
        </w:rPr>
        <w:t xml:space="preserve">, что составляет – 100 % к 2022 году, под зерновыми культурами – 33,8 тыс. га, что составляет – 103% к 2022 году. </w:t>
      </w:r>
    </w:p>
    <w:p w:rsidR="00D075C2" w:rsidRPr="00D075C2" w:rsidRDefault="00D075C2" w:rsidP="00D075C2">
      <w:pPr>
        <w:pStyle w:val="Default"/>
        <w:ind w:firstLine="709"/>
        <w:jc w:val="both"/>
        <w:rPr>
          <w:rFonts w:ascii="Times New Roman" w:hAnsi="Times New Roman" w:cs="Times New Roman"/>
          <w:bCs/>
        </w:rPr>
      </w:pPr>
      <w:r w:rsidRPr="00D075C2">
        <w:rPr>
          <w:rFonts w:ascii="Times New Roman" w:hAnsi="Times New Roman" w:cs="Times New Roman"/>
          <w:bCs/>
        </w:rPr>
        <w:t>В текущем году необходимо приложить максимум усилий по оформлению в собственность и передаче земель сельскохозяйственного назначения эффективным пользователям, а также планируется продолжить строительство зернохранилища вместимостью - 4,5 т/м</w:t>
      </w:r>
      <w:r w:rsidRPr="00D075C2">
        <w:rPr>
          <w:rFonts w:ascii="Times New Roman" w:hAnsi="Times New Roman" w:cs="Times New Roman"/>
          <w:bCs/>
          <w:vertAlign w:val="superscript"/>
        </w:rPr>
        <w:t>3</w:t>
      </w:r>
      <w:r w:rsidRPr="00D075C2">
        <w:rPr>
          <w:rFonts w:ascii="Times New Roman" w:hAnsi="Times New Roman" w:cs="Times New Roman"/>
          <w:bCs/>
        </w:rPr>
        <w:t xml:space="preserve"> </w:t>
      </w:r>
      <w:proofErr w:type="gramStart"/>
      <w:r w:rsidRPr="00D075C2">
        <w:rPr>
          <w:rFonts w:ascii="Times New Roman" w:hAnsi="Times New Roman" w:cs="Times New Roman"/>
          <w:bCs/>
        </w:rPr>
        <w:t xml:space="preserve">( </w:t>
      </w:r>
      <w:proofErr w:type="spellStart"/>
      <w:r w:rsidRPr="00D075C2">
        <w:rPr>
          <w:rFonts w:ascii="Times New Roman" w:hAnsi="Times New Roman" w:cs="Times New Roman"/>
          <w:bCs/>
        </w:rPr>
        <w:t>д.Зубаревка</w:t>
      </w:r>
      <w:proofErr w:type="spellEnd"/>
      <w:proofErr w:type="gramEnd"/>
      <w:r w:rsidRPr="00D075C2">
        <w:rPr>
          <w:rFonts w:ascii="Times New Roman" w:hAnsi="Times New Roman" w:cs="Times New Roman"/>
          <w:bCs/>
        </w:rPr>
        <w:t>).</w:t>
      </w:r>
    </w:p>
    <w:p w:rsidR="00D075C2" w:rsidRPr="00D075C2" w:rsidRDefault="00D075C2" w:rsidP="00D075C2">
      <w:pPr>
        <w:pStyle w:val="Default"/>
        <w:ind w:firstLine="709"/>
        <w:jc w:val="both"/>
        <w:rPr>
          <w:rFonts w:ascii="Times New Roman" w:hAnsi="Times New Roman" w:cs="Times New Roman"/>
          <w:bCs/>
        </w:rPr>
      </w:pPr>
      <w:r w:rsidRPr="00D075C2">
        <w:rPr>
          <w:rFonts w:ascii="Times New Roman" w:hAnsi="Times New Roman" w:cs="Times New Roman"/>
          <w:bCs/>
        </w:rPr>
        <w:t xml:space="preserve">Основная задача в растениеводстве на 2024 год – произвести не менее 55 </w:t>
      </w:r>
      <w:proofErr w:type="spellStart"/>
      <w:proofErr w:type="gramStart"/>
      <w:r w:rsidRPr="00D075C2">
        <w:rPr>
          <w:rFonts w:ascii="Times New Roman" w:hAnsi="Times New Roman" w:cs="Times New Roman"/>
          <w:bCs/>
        </w:rPr>
        <w:t>тыс.тонн</w:t>
      </w:r>
      <w:proofErr w:type="spellEnd"/>
      <w:proofErr w:type="gramEnd"/>
      <w:r w:rsidRPr="00D075C2">
        <w:rPr>
          <w:rFonts w:ascii="Times New Roman" w:hAnsi="Times New Roman" w:cs="Times New Roman"/>
          <w:bCs/>
        </w:rPr>
        <w:t xml:space="preserve"> зерна, 1150 тонн картофеля, 680 тонн овощей, 4800 тонн масличных культур. Для этого, прежде всего, необходимо организованно подготовиться к проведению весенне-полевых работ, активно продолжать работу по вводу в оборот плодородных пахотных угодий.</w:t>
      </w:r>
    </w:p>
    <w:p w:rsidR="00D075C2" w:rsidRPr="00D075C2" w:rsidRDefault="00D075C2" w:rsidP="00D075C2">
      <w:pPr>
        <w:pStyle w:val="Default"/>
        <w:ind w:firstLine="709"/>
        <w:jc w:val="both"/>
        <w:rPr>
          <w:rFonts w:ascii="Times New Roman" w:hAnsi="Times New Roman" w:cs="Times New Roman"/>
          <w:bCs/>
        </w:rPr>
      </w:pPr>
      <w:r w:rsidRPr="00D075C2">
        <w:rPr>
          <w:rFonts w:ascii="Times New Roman" w:hAnsi="Times New Roman" w:cs="Times New Roman"/>
          <w:bCs/>
        </w:rPr>
        <w:t xml:space="preserve">Управлению развития сельских территорий Администрации Звериноголовского муниципального округа Курганской области совместно </w:t>
      </w:r>
      <w:proofErr w:type="gramStart"/>
      <w:r w:rsidRPr="00D075C2">
        <w:rPr>
          <w:rFonts w:ascii="Times New Roman" w:hAnsi="Times New Roman" w:cs="Times New Roman"/>
          <w:bCs/>
        </w:rPr>
        <w:t xml:space="preserve">с  </w:t>
      </w:r>
      <w:proofErr w:type="spellStart"/>
      <w:r w:rsidRPr="00D075C2">
        <w:rPr>
          <w:rFonts w:ascii="Times New Roman" w:hAnsi="Times New Roman" w:cs="Times New Roman"/>
          <w:bCs/>
        </w:rPr>
        <w:t>сельхозтоваропроизводителями</w:t>
      </w:r>
      <w:proofErr w:type="spellEnd"/>
      <w:proofErr w:type="gramEnd"/>
      <w:r w:rsidRPr="00D075C2">
        <w:rPr>
          <w:rFonts w:ascii="Times New Roman" w:hAnsi="Times New Roman" w:cs="Times New Roman"/>
          <w:bCs/>
        </w:rPr>
        <w:t xml:space="preserve"> необходимо разработать и приступить к реализации в ближайшие годы комплекса мероприятий, направленных на развитие инфраструктуры рынка зерна, мяса и другой сельхозпродукции.</w:t>
      </w:r>
    </w:p>
    <w:p w:rsidR="00D075C2" w:rsidRPr="00D075C2" w:rsidRDefault="00D075C2" w:rsidP="00D075C2">
      <w:pPr>
        <w:pStyle w:val="Default"/>
        <w:ind w:firstLine="709"/>
        <w:jc w:val="both"/>
        <w:rPr>
          <w:rFonts w:ascii="Times New Roman" w:eastAsia="Arial" w:hAnsi="Times New Roman" w:cs="Times New Roman"/>
        </w:rPr>
      </w:pPr>
      <w:r w:rsidRPr="00D075C2">
        <w:rPr>
          <w:rFonts w:ascii="Times New Roman" w:hAnsi="Times New Roman" w:cs="Times New Roman"/>
          <w:bCs/>
        </w:rPr>
        <w:t xml:space="preserve">Также необходимо более активно реализовать меры по увеличению внутреннего использования зерна за </w:t>
      </w:r>
      <w:proofErr w:type="gramStart"/>
      <w:r w:rsidRPr="00D075C2">
        <w:rPr>
          <w:rFonts w:ascii="Times New Roman" w:hAnsi="Times New Roman" w:cs="Times New Roman"/>
          <w:bCs/>
        </w:rPr>
        <w:t>счет  развития</w:t>
      </w:r>
      <w:proofErr w:type="gramEnd"/>
      <w:r w:rsidRPr="00D075C2">
        <w:rPr>
          <w:rFonts w:ascii="Times New Roman" w:hAnsi="Times New Roman" w:cs="Times New Roman"/>
          <w:bCs/>
        </w:rPr>
        <w:t xml:space="preserve"> животноводства и увеличения объемов переработки.</w:t>
      </w:r>
    </w:p>
    <w:p w:rsidR="00D075C2" w:rsidRPr="00D075C2" w:rsidRDefault="00D075C2" w:rsidP="00D075C2">
      <w:pPr>
        <w:pStyle w:val="Default"/>
        <w:ind w:firstLine="709"/>
        <w:jc w:val="both"/>
        <w:rPr>
          <w:rFonts w:ascii="Times New Roman" w:hAnsi="Times New Roman" w:cs="Times New Roman"/>
          <w:highlight w:val="yellow"/>
        </w:rPr>
      </w:pPr>
      <w:r w:rsidRPr="00D075C2">
        <w:rPr>
          <w:rFonts w:ascii="Times New Roman" w:eastAsia="Arial" w:hAnsi="Times New Roman" w:cs="Times New Roman"/>
        </w:rPr>
        <w:t xml:space="preserve"> </w:t>
      </w:r>
      <w:r w:rsidRPr="00D075C2">
        <w:rPr>
          <w:rFonts w:ascii="Times New Roman" w:hAnsi="Times New Roman" w:cs="Times New Roman"/>
          <w:b/>
        </w:rPr>
        <w:t>Показатели развития животноводства</w:t>
      </w:r>
      <w:r w:rsidRPr="00D075C2">
        <w:rPr>
          <w:rFonts w:ascii="Times New Roman" w:hAnsi="Times New Roman" w:cs="Times New Roman"/>
        </w:rPr>
        <w:t>. Поголовье КРС по округу составляет - 3700 гол., из них КФХ – 2568 гол., коров – 1694 гол. из них КФХ – 1151 гол., свиней – 465 гол., овец – 1740 гол., лошадей – 600 гол. из них КФХ - 250 гол., птицы – 9500 гол. Поголовье скота мясного направления – 3375 гол</w:t>
      </w:r>
      <w:proofErr w:type="gramStart"/>
      <w:r w:rsidRPr="00D075C2">
        <w:rPr>
          <w:rFonts w:ascii="Times New Roman" w:hAnsi="Times New Roman" w:cs="Times New Roman"/>
        </w:rPr>
        <w:t>.</w:t>
      </w:r>
      <w:proofErr w:type="gramEnd"/>
      <w:r w:rsidRPr="00D075C2">
        <w:rPr>
          <w:rFonts w:ascii="Times New Roman" w:hAnsi="Times New Roman" w:cs="Times New Roman"/>
        </w:rPr>
        <w:t xml:space="preserve"> что составляет 91 % от всего поголовья КРС.</w:t>
      </w:r>
    </w:p>
    <w:p w:rsidR="00D075C2" w:rsidRPr="00D075C2" w:rsidRDefault="00D075C2" w:rsidP="00D075C2">
      <w:pPr>
        <w:pStyle w:val="Default"/>
        <w:ind w:firstLine="709"/>
        <w:jc w:val="both"/>
        <w:rPr>
          <w:rFonts w:ascii="Times New Roman" w:hAnsi="Times New Roman" w:cs="Times New Roman"/>
        </w:rPr>
      </w:pPr>
      <w:r w:rsidRPr="00D075C2">
        <w:rPr>
          <w:rFonts w:ascii="Times New Roman" w:hAnsi="Times New Roman" w:cs="Times New Roman"/>
        </w:rPr>
        <w:t xml:space="preserve">За 2023 год всеми категориями хозяйств произведено на убой 299 тонн скота (в живой массе), </w:t>
      </w:r>
      <w:proofErr w:type="gramStart"/>
      <w:r w:rsidRPr="00D075C2">
        <w:rPr>
          <w:rFonts w:ascii="Times New Roman" w:hAnsi="Times New Roman" w:cs="Times New Roman"/>
        </w:rPr>
        <w:t>произведено  114</w:t>
      </w:r>
      <w:proofErr w:type="gramEnd"/>
      <w:r w:rsidRPr="00D075C2">
        <w:rPr>
          <w:rFonts w:ascii="Times New Roman" w:hAnsi="Times New Roman" w:cs="Times New Roman"/>
        </w:rPr>
        <w:t xml:space="preserve"> тонн молока.  </w:t>
      </w:r>
    </w:p>
    <w:p w:rsidR="00D075C2" w:rsidRPr="00D075C2" w:rsidRDefault="00D075C2" w:rsidP="00D075C2">
      <w:pPr>
        <w:pStyle w:val="Default"/>
        <w:ind w:firstLine="708"/>
        <w:jc w:val="both"/>
        <w:rPr>
          <w:rFonts w:ascii="Times New Roman" w:hAnsi="Times New Roman" w:cs="Times New Roman"/>
        </w:rPr>
      </w:pPr>
      <w:r w:rsidRPr="00D075C2">
        <w:rPr>
          <w:rFonts w:ascii="Times New Roman" w:eastAsia="Arial" w:hAnsi="Times New Roman" w:cs="Times New Roman"/>
        </w:rPr>
        <w:t>Крестьянскими (фермерскими) хозяйствами</w:t>
      </w:r>
      <w:r w:rsidRPr="00D075C2">
        <w:rPr>
          <w:rFonts w:ascii="Times New Roman" w:hAnsi="Times New Roman" w:cs="Times New Roman"/>
        </w:rPr>
        <w:t xml:space="preserve"> приобретено 16 единиц сельхозтехники на общую </w:t>
      </w:r>
      <w:proofErr w:type="gramStart"/>
      <w:r w:rsidRPr="00D075C2">
        <w:rPr>
          <w:rFonts w:ascii="Times New Roman" w:hAnsi="Times New Roman" w:cs="Times New Roman"/>
        </w:rPr>
        <w:t>сумму  85</w:t>
      </w:r>
      <w:proofErr w:type="gramEnd"/>
      <w:r w:rsidRPr="00D075C2">
        <w:rPr>
          <w:rFonts w:ascii="Times New Roman" w:hAnsi="Times New Roman" w:cs="Times New Roman"/>
        </w:rPr>
        <w:t xml:space="preserve">,4 </w:t>
      </w:r>
      <w:proofErr w:type="spellStart"/>
      <w:r w:rsidRPr="00D075C2">
        <w:rPr>
          <w:rFonts w:ascii="Times New Roman" w:hAnsi="Times New Roman" w:cs="Times New Roman"/>
        </w:rPr>
        <w:t>млн.рублей</w:t>
      </w:r>
      <w:proofErr w:type="spellEnd"/>
      <w:r w:rsidRPr="00D075C2">
        <w:rPr>
          <w:rFonts w:ascii="Times New Roman" w:hAnsi="Times New Roman" w:cs="Times New Roman"/>
        </w:rPr>
        <w:t>., обновление машинно-тракторного парка ежегодно продолжается.</w:t>
      </w:r>
    </w:p>
    <w:p w:rsidR="00D075C2" w:rsidRPr="00D075C2" w:rsidRDefault="00D075C2" w:rsidP="00D075C2">
      <w:pPr>
        <w:pStyle w:val="Default"/>
        <w:ind w:firstLine="709"/>
        <w:jc w:val="both"/>
        <w:rPr>
          <w:rFonts w:ascii="Times New Roman" w:hAnsi="Times New Roman" w:cs="Times New Roman"/>
        </w:rPr>
      </w:pPr>
      <w:r w:rsidRPr="00D075C2">
        <w:rPr>
          <w:rFonts w:ascii="Times New Roman" w:hAnsi="Times New Roman" w:cs="Times New Roman"/>
        </w:rPr>
        <w:t xml:space="preserve">   </w:t>
      </w:r>
      <w:r w:rsidRPr="00D075C2">
        <w:rPr>
          <w:rFonts w:ascii="Times New Roman" w:hAnsi="Times New Roman" w:cs="Times New Roman"/>
          <w:bCs/>
        </w:rPr>
        <w:t xml:space="preserve">Управлению развития сельских территорий Администрации Звериноголовского муниципального округа Курганской области совместно с территориальными отделами необходимо продолжать реализацию комплекса мер по государственной поддержке </w:t>
      </w:r>
      <w:proofErr w:type="spellStart"/>
      <w:r w:rsidRPr="00D075C2">
        <w:rPr>
          <w:rFonts w:ascii="Times New Roman" w:hAnsi="Times New Roman" w:cs="Times New Roman"/>
          <w:bCs/>
        </w:rPr>
        <w:t>сельхозтоваропроизводителей</w:t>
      </w:r>
      <w:proofErr w:type="spellEnd"/>
      <w:r w:rsidRPr="00D075C2">
        <w:rPr>
          <w:rFonts w:ascii="Times New Roman" w:hAnsi="Times New Roman" w:cs="Times New Roman"/>
          <w:bCs/>
        </w:rPr>
        <w:t>.</w:t>
      </w:r>
    </w:p>
    <w:p w:rsidR="00D075C2" w:rsidRPr="00D075C2" w:rsidRDefault="00D075C2" w:rsidP="00D075C2">
      <w:pPr>
        <w:pStyle w:val="Default"/>
        <w:ind w:firstLine="709"/>
        <w:jc w:val="both"/>
        <w:rPr>
          <w:rFonts w:ascii="Times New Roman" w:hAnsi="Times New Roman" w:cs="Times New Roman"/>
        </w:rPr>
      </w:pPr>
      <w:r w:rsidRPr="00D075C2">
        <w:rPr>
          <w:rFonts w:ascii="Times New Roman" w:hAnsi="Times New Roman" w:cs="Times New Roman"/>
        </w:rPr>
        <w:t xml:space="preserve">  В рамках реализации государственных программ </w:t>
      </w:r>
      <w:proofErr w:type="spellStart"/>
      <w:r w:rsidRPr="00D075C2">
        <w:rPr>
          <w:rFonts w:ascii="Times New Roman" w:hAnsi="Times New Roman" w:cs="Times New Roman"/>
        </w:rPr>
        <w:t>сельхозтоваропроизводители</w:t>
      </w:r>
      <w:proofErr w:type="spellEnd"/>
      <w:r w:rsidRPr="00D075C2">
        <w:rPr>
          <w:rFonts w:ascii="Times New Roman" w:hAnsi="Times New Roman" w:cs="Times New Roman"/>
        </w:rPr>
        <w:t xml:space="preserve"> получили государственную поддержку в виде субсидий – 44,5 </w:t>
      </w:r>
      <w:proofErr w:type="spellStart"/>
      <w:proofErr w:type="gramStart"/>
      <w:r w:rsidRPr="00D075C2">
        <w:rPr>
          <w:rFonts w:ascii="Times New Roman" w:hAnsi="Times New Roman" w:cs="Times New Roman"/>
        </w:rPr>
        <w:t>млн.рублей</w:t>
      </w:r>
      <w:proofErr w:type="spellEnd"/>
      <w:proofErr w:type="gramEnd"/>
      <w:r w:rsidRPr="00D075C2">
        <w:rPr>
          <w:rFonts w:ascii="Times New Roman" w:hAnsi="Times New Roman" w:cs="Times New Roman"/>
        </w:rPr>
        <w:t xml:space="preserve"> из них: за счет федерального бюджета – 44 </w:t>
      </w:r>
      <w:proofErr w:type="spellStart"/>
      <w:r w:rsidRPr="00D075C2">
        <w:rPr>
          <w:rFonts w:ascii="Times New Roman" w:hAnsi="Times New Roman" w:cs="Times New Roman"/>
        </w:rPr>
        <w:t>млн.рублей</w:t>
      </w:r>
      <w:proofErr w:type="spellEnd"/>
      <w:r w:rsidRPr="00D075C2">
        <w:rPr>
          <w:rFonts w:ascii="Times New Roman" w:hAnsi="Times New Roman" w:cs="Times New Roman"/>
        </w:rPr>
        <w:t xml:space="preserve"> и регионального бюджета – 0,5 </w:t>
      </w:r>
      <w:proofErr w:type="spellStart"/>
      <w:r w:rsidRPr="00D075C2">
        <w:rPr>
          <w:rFonts w:ascii="Times New Roman" w:hAnsi="Times New Roman" w:cs="Times New Roman"/>
        </w:rPr>
        <w:t>млн.рублей</w:t>
      </w:r>
      <w:proofErr w:type="spellEnd"/>
      <w:r w:rsidRPr="00D075C2">
        <w:rPr>
          <w:rFonts w:ascii="Times New Roman" w:hAnsi="Times New Roman" w:cs="Times New Roman"/>
        </w:rPr>
        <w:t xml:space="preserve">, в том </w:t>
      </w:r>
      <w:r w:rsidRPr="00D075C2">
        <w:rPr>
          <w:rFonts w:ascii="Times New Roman" w:hAnsi="Times New Roman" w:cs="Times New Roman"/>
        </w:rPr>
        <w:lastRenderedPageBreak/>
        <w:t xml:space="preserve">числе, 2 гранта (23,5 </w:t>
      </w:r>
      <w:proofErr w:type="spellStart"/>
      <w:r w:rsidRPr="00D075C2">
        <w:rPr>
          <w:rFonts w:ascii="Times New Roman" w:hAnsi="Times New Roman" w:cs="Times New Roman"/>
        </w:rPr>
        <w:t>млн.руб</w:t>
      </w:r>
      <w:proofErr w:type="spellEnd"/>
      <w:r w:rsidRPr="00D075C2">
        <w:rPr>
          <w:rFonts w:ascii="Times New Roman" w:hAnsi="Times New Roman" w:cs="Times New Roman"/>
        </w:rPr>
        <w:t xml:space="preserve">.) на развитие семейной фермы (19,35 </w:t>
      </w:r>
      <w:proofErr w:type="spellStart"/>
      <w:r w:rsidRPr="00D075C2">
        <w:rPr>
          <w:rFonts w:ascii="Times New Roman" w:hAnsi="Times New Roman" w:cs="Times New Roman"/>
        </w:rPr>
        <w:t>млн.рублей</w:t>
      </w:r>
      <w:proofErr w:type="spellEnd"/>
      <w:r w:rsidRPr="00D075C2">
        <w:rPr>
          <w:rFonts w:ascii="Times New Roman" w:hAnsi="Times New Roman" w:cs="Times New Roman"/>
        </w:rPr>
        <w:t xml:space="preserve">) и </w:t>
      </w:r>
      <w:proofErr w:type="spellStart"/>
      <w:r w:rsidRPr="00D075C2">
        <w:rPr>
          <w:rFonts w:ascii="Times New Roman" w:hAnsi="Times New Roman" w:cs="Times New Roman"/>
        </w:rPr>
        <w:t>агростартап</w:t>
      </w:r>
      <w:proofErr w:type="spellEnd"/>
      <w:r w:rsidRPr="00D075C2">
        <w:rPr>
          <w:rFonts w:ascii="Times New Roman" w:hAnsi="Times New Roman" w:cs="Times New Roman"/>
        </w:rPr>
        <w:t xml:space="preserve"> (4 </w:t>
      </w:r>
      <w:proofErr w:type="spellStart"/>
      <w:r w:rsidRPr="00D075C2">
        <w:rPr>
          <w:rFonts w:ascii="Times New Roman" w:hAnsi="Times New Roman" w:cs="Times New Roman"/>
        </w:rPr>
        <w:t>млн.руб</w:t>
      </w:r>
      <w:proofErr w:type="spellEnd"/>
      <w:r w:rsidRPr="00D075C2">
        <w:rPr>
          <w:rFonts w:ascii="Times New Roman" w:hAnsi="Times New Roman" w:cs="Times New Roman"/>
        </w:rPr>
        <w:t>.).</w:t>
      </w:r>
    </w:p>
    <w:p w:rsidR="00D075C2" w:rsidRPr="00D075C2" w:rsidRDefault="00D075C2" w:rsidP="00D075C2">
      <w:pPr>
        <w:pStyle w:val="Default"/>
        <w:ind w:firstLine="709"/>
        <w:jc w:val="both"/>
        <w:rPr>
          <w:rFonts w:ascii="Times New Roman" w:hAnsi="Times New Roman" w:cs="Times New Roman"/>
        </w:rPr>
      </w:pPr>
      <w:r w:rsidRPr="00D075C2">
        <w:rPr>
          <w:rFonts w:ascii="Times New Roman" w:hAnsi="Times New Roman" w:cs="Times New Roman"/>
        </w:rPr>
        <w:t xml:space="preserve">В рамках реализации государственной социальной помощи, направленной на преодоление трудной жизненной ситуации заключено 12 социальных контрактов (3,4 </w:t>
      </w:r>
      <w:proofErr w:type="spellStart"/>
      <w:r w:rsidRPr="00D075C2">
        <w:rPr>
          <w:rFonts w:ascii="Times New Roman" w:hAnsi="Times New Roman" w:cs="Times New Roman"/>
        </w:rPr>
        <w:t>млн.руб</w:t>
      </w:r>
      <w:proofErr w:type="spellEnd"/>
      <w:r w:rsidRPr="00D075C2">
        <w:rPr>
          <w:rFonts w:ascii="Times New Roman" w:hAnsi="Times New Roman" w:cs="Times New Roman"/>
        </w:rPr>
        <w:t xml:space="preserve">.) на осуществление </w:t>
      </w:r>
      <w:proofErr w:type="spellStart"/>
      <w:r w:rsidRPr="00D075C2">
        <w:rPr>
          <w:rFonts w:ascii="Times New Roman" w:hAnsi="Times New Roman" w:cs="Times New Roman"/>
        </w:rPr>
        <w:t>самозанятости</w:t>
      </w:r>
      <w:proofErr w:type="spellEnd"/>
      <w:r w:rsidRPr="00D075C2">
        <w:rPr>
          <w:rFonts w:ascii="Times New Roman" w:hAnsi="Times New Roman" w:cs="Times New Roman"/>
        </w:rPr>
        <w:t xml:space="preserve"> в сельском хозяйстве и развитии личных подсобных хозяйств.</w:t>
      </w:r>
    </w:p>
    <w:p w:rsidR="00D075C2" w:rsidRPr="00D075C2" w:rsidRDefault="00D075C2" w:rsidP="00D075C2">
      <w:pPr>
        <w:jc w:val="both"/>
        <w:rPr>
          <w:rFonts w:ascii="Times New Roman" w:eastAsia="Arial" w:hAnsi="Times New Roman" w:cs="Times New Roman"/>
          <w:sz w:val="24"/>
          <w:szCs w:val="24"/>
        </w:rPr>
      </w:pPr>
      <w:r w:rsidRPr="00D075C2">
        <w:rPr>
          <w:rFonts w:ascii="Times New Roman" w:hAnsi="Times New Roman" w:cs="Times New Roman"/>
          <w:sz w:val="24"/>
          <w:szCs w:val="24"/>
        </w:rPr>
        <w:tab/>
        <w:t xml:space="preserve">На ближайшую перспективу необходимо принять активное участие </w:t>
      </w:r>
      <w:proofErr w:type="gramStart"/>
      <w:r w:rsidRPr="00D075C2">
        <w:rPr>
          <w:rFonts w:ascii="Times New Roman" w:hAnsi="Times New Roman" w:cs="Times New Roman"/>
          <w:sz w:val="24"/>
          <w:szCs w:val="24"/>
        </w:rPr>
        <w:t>в  реализации</w:t>
      </w:r>
      <w:proofErr w:type="gramEnd"/>
      <w:r w:rsidRPr="00D075C2">
        <w:rPr>
          <w:rFonts w:ascii="Times New Roman" w:hAnsi="Times New Roman" w:cs="Times New Roman"/>
          <w:sz w:val="24"/>
          <w:szCs w:val="24"/>
        </w:rPr>
        <w:t xml:space="preserve"> мероприятий государственных программ Курганской области:  Развитие агропромышленного комплекса в Курганской области, Комплексное развитие сельских территорий Курганской области.</w:t>
      </w:r>
    </w:p>
    <w:p w:rsidR="00D075C2" w:rsidRPr="00D075C2" w:rsidRDefault="00D075C2" w:rsidP="00D075C2">
      <w:pPr>
        <w:pStyle w:val="Default"/>
        <w:ind w:firstLine="709"/>
        <w:jc w:val="both"/>
        <w:rPr>
          <w:rFonts w:ascii="Times New Roman" w:hAnsi="Times New Roman" w:cs="Times New Roman"/>
        </w:rPr>
      </w:pPr>
      <w:r w:rsidRPr="00D075C2">
        <w:rPr>
          <w:rFonts w:ascii="Times New Roman" w:hAnsi="Times New Roman" w:cs="Times New Roman"/>
        </w:rPr>
        <w:t xml:space="preserve"> Сфера </w:t>
      </w:r>
      <w:r w:rsidRPr="00D075C2">
        <w:rPr>
          <w:rFonts w:ascii="Times New Roman" w:hAnsi="Times New Roman" w:cs="Times New Roman"/>
          <w:b/>
          <w:bCs/>
        </w:rPr>
        <w:t xml:space="preserve">малого и среднего предпринимательства </w:t>
      </w:r>
      <w:r w:rsidRPr="00D075C2">
        <w:rPr>
          <w:rFonts w:ascii="Times New Roman" w:hAnsi="Times New Roman" w:cs="Times New Roman"/>
        </w:rPr>
        <w:t xml:space="preserve">занимает больший удельный вес в экономике округа, так как все </w:t>
      </w:r>
      <w:proofErr w:type="spellStart"/>
      <w:r w:rsidRPr="00D075C2">
        <w:rPr>
          <w:rFonts w:ascii="Times New Roman" w:hAnsi="Times New Roman" w:cs="Times New Roman"/>
        </w:rPr>
        <w:t>сельхозтоваропроизводители</w:t>
      </w:r>
      <w:proofErr w:type="spellEnd"/>
      <w:r w:rsidRPr="00D075C2">
        <w:rPr>
          <w:rFonts w:ascii="Times New Roman" w:hAnsi="Times New Roman" w:cs="Times New Roman"/>
        </w:rPr>
        <w:t xml:space="preserve"> округа являются субъектами малого и среднего предпринимательства. Численность субъектов малого и среднего предпринимательства составляет – </w:t>
      </w:r>
      <w:proofErr w:type="gramStart"/>
      <w:r w:rsidRPr="00D075C2">
        <w:rPr>
          <w:rFonts w:ascii="Times New Roman" w:hAnsi="Times New Roman" w:cs="Times New Roman"/>
        </w:rPr>
        <w:t>152  единицы</w:t>
      </w:r>
      <w:proofErr w:type="gramEnd"/>
      <w:r w:rsidRPr="00D075C2">
        <w:rPr>
          <w:rFonts w:ascii="Times New Roman" w:hAnsi="Times New Roman" w:cs="Times New Roman"/>
        </w:rPr>
        <w:t xml:space="preserve">, из них 22 малых предприятия (включая </w:t>
      </w:r>
      <w:proofErr w:type="spellStart"/>
      <w:r w:rsidRPr="00D075C2">
        <w:rPr>
          <w:rFonts w:ascii="Times New Roman" w:hAnsi="Times New Roman" w:cs="Times New Roman"/>
        </w:rPr>
        <w:t>микропредприятия</w:t>
      </w:r>
      <w:proofErr w:type="spellEnd"/>
      <w:r w:rsidRPr="00D075C2">
        <w:rPr>
          <w:rFonts w:ascii="Times New Roman" w:hAnsi="Times New Roman" w:cs="Times New Roman"/>
        </w:rPr>
        <w:t xml:space="preserve">), 38 – КФХ и 92 – индивидуальных предпринимателя. За 2023 год вновь зарегистрировались 22 субъекта малого </w:t>
      </w:r>
      <w:proofErr w:type="gramStart"/>
      <w:r w:rsidRPr="00D075C2">
        <w:rPr>
          <w:rFonts w:ascii="Times New Roman" w:hAnsi="Times New Roman" w:cs="Times New Roman"/>
        </w:rPr>
        <w:t>предпринимательства  из</w:t>
      </w:r>
      <w:proofErr w:type="gramEnd"/>
      <w:r w:rsidRPr="00D075C2">
        <w:rPr>
          <w:rFonts w:ascii="Times New Roman" w:hAnsi="Times New Roman" w:cs="Times New Roman"/>
        </w:rPr>
        <w:t xml:space="preserve"> них: 19 индивидуальных предпринимателей, создано 3 юридических лица, из вновь зарегистрированных осуществляют деятельность только 7 ИП, остальные не проживают на территории муниципального образования и осуществляют свою деятельность по месту проживания.  Доля занятых в сфере малого и среднего предпринимательства в общей численности занятых в экономике составила – 22% доля налоговых поступлений в консолидированный бюджет от деятельности субъектов малого и среднего предпринимательства в общем объеме налоговых, неналоговых поступлений составила - 15%, объем инвестиций в основной капитал составил – 107,8 </w:t>
      </w:r>
      <w:proofErr w:type="spellStart"/>
      <w:proofErr w:type="gramStart"/>
      <w:r w:rsidRPr="00D075C2">
        <w:rPr>
          <w:rFonts w:ascii="Times New Roman" w:hAnsi="Times New Roman" w:cs="Times New Roman"/>
        </w:rPr>
        <w:t>млн.рублей</w:t>
      </w:r>
      <w:proofErr w:type="spellEnd"/>
      <w:proofErr w:type="gramEnd"/>
      <w:r w:rsidRPr="00D075C2">
        <w:rPr>
          <w:rFonts w:ascii="Times New Roman" w:hAnsi="Times New Roman" w:cs="Times New Roman"/>
        </w:rPr>
        <w:t>, малый бизнес продолжает развивать собственное дело.</w:t>
      </w:r>
    </w:p>
    <w:p w:rsidR="00D075C2" w:rsidRPr="00D075C2" w:rsidRDefault="00D075C2" w:rsidP="00D075C2">
      <w:pPr>
        <w:pStyle w:val="Default"/>
        <w:ind w:firstLine="709"/>
        <w:jc w:val="both"/>
        <w:rPr>
          <w:rFonts w:ascii="Times New Roman" w:hAnsi="Times New Roman" w:cs="Times New Roman"/>
        </w:rPr>
      </w:pPr>
      <w:r w:rsidRPr="00D075C2">
        <w:rPr>
          <w:rFonts w:ascii="Times New Roman" w:hAnsi="Times New Roman" w:cs="Times New Roman"/>
        </w:rPr>
        <w:t xml:space="preserve">Администрацией округа ведется системная работа по созданию благоприятных условий для развития предпринимательства. </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ab/>
        <w:t xml:space="preserve">В рамках </w:t>
      </w:r>
      <w:proofErr w:type="gramStart"/>
      <w:r w:rsidRPr="00D075C2">
        <w:rPr>
          <w:rFonts w:ascii="Times New Roman" w:hAnsi="Times New Roman" w:cs="Times New Roman"/>
        </w:rPr>
        <w:t>реализации  муниципальной</w:t>
      </w:r>
      <w:proofErr w:type="gramEnd"/>
      <w:r w:rsidRPr="00D075C2">
        <w:rPr>
          <w:rFonts w:ascii="Times New Roman" w:hAnsi="Times New Roman" w:cs="Times New Roman"/>
        </w:rPr>
        <w:t xml:space="preserve"> программы  «О развитии и поддержке малого и среднего предпринимательства в Звериноголовском муниципальном округе»: </w:t>
      </w:r>
      <w:r w:rsidRPr="00D075C2">
        <w:rPr>
          <w:rFonts w:ascii="Times New Roman" w:hAnsi="Times New Roman" w:cs="Times New Roman"/>
        </w:rPr>
        <w:tab/>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 xml:space="preserve">  </w:t>
      </w:r>
      <w:r w:rsidRPr="00D075C2">
        <w:rPr>
          <w:rFonts w:ascii="Times New Roman" w:hAnsi="Times New Roman" w:cs="Times New Roman"/>
        </w:rPr>
        <w:tab/>
        <w:t xml:space="preserve">- оказана консультационно-информационная поддержка - 162 обратившимся </w:t>
      </w:r>
      <w:proofErr w:type="gramStart"/>
      <w:r w:rsidRPr="00D075C2">
        <w:rPr>
          <w:rFonts w:ascii="Times New Roman" w:hAnsi="Times New Roman" w:cs="Times New Roman"/>
        </w:rPr>
        <w:t>через  информационно</w:t>
      </w:r>
      <w:proofErr w:type="gramEnd"/>
      <w:r w:rsidRPr="00D075C2">
        <w:rPr>
          <w:rFonts w:ascii="Times New Roman" w:hAnsi="Times New Roman" w:cs="Times New Roman"/>
        </w:rPr>
        <w:t>-консультационный пункт  Администрации Звериноголовского муниципального округа Курганской области из них:</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 xml:space="preserve"> - </w:t>
      </w:r>
      <w:proofErr w:type="gramStart"/>
      <w:r w:rsidRPr="00D075C2">
        <w:rPr>
          <w:rFonts w:ascii="Times New Roman" w:hAnsi="Times New Roman" w:cs="Times New Roman"/>
        </w:rPr>
        <w:t>31  по</w:t>
      </w:r>
      <w:proofErr w:type="gramEnd"/>
      <w:r w:rsidRPr="00D075C2">
        <w:rPr>
          <w:rFonts w:ascii="Times New Roman" w:hAnsi="Times New Roman" w:cs="Times New Roman"/>
        </w:rPr>
        <w:t xml:space="preserve"> мерам государственной поддержки, через отдел экономики  Администрации Звериноголовского муниципального округа Курганской области;</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 xml:space="preserve">-   56 </w:t>
      </w:r>
      <w:proofErr w:type="gramStart"/>
      <w:r w:rsidRPr="00D075C2">
        <w:rPr>
          <w:rFonts w:ascii="Times New Roman" w:hAnsi="Times New Roman" w:cs="Times New Roman"/>
        </w:rPr>
        <w:t>по  мерам</w:t>
      </w:r>
      <w:proofErr w:type="gramEnd"/>
      <w:r w:rsidRPr="00D075C2">
        <w:rPr>
          <w:rFonts w:ascii="Times New Roman" w:hAnsi="Times New Roman" w:cs="Times New Roman"/>
        </w:rPr>
        <w:t xml:space="preserve"> государственной поддержки через управление развития сельских территорий  Администрации Звериноголовского муниципального округа Курганской области;</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 xml:space="preserve"> - 75 по вопросам земельного законодательства через комитет муниципального имущества и земельных отношений Звериноголовского муниципального округа Курганской области;</w:t>
      </w:r>
    </w:p>
    <w:p w:rsidR="00D075C2" w:rsidRPr="00D075C2" w:rsidRDefault="00D075C2" w:rsidP="00D075C2">
      <w:pPr>
        <w:pStyle w:val="Default"/>
        <w:jc w:val="both"/>
        <w:rPr>
          <w:rFonts w:ascii="Times New Roman" w:hAnsi="Times New Roman" w:cs="Times New Roman"/>
          <w:bCs/>
        </w:rPr>
      </w:pPr>
      <w:r w:rsidRPr="00D075C2">
        <w:rPr>
          <w:rFonts w:ascii="Times New Roman" w:hAnsi="Times New Roman" w:cs="Times New Roman"/>
        </w:rPr>
        <w:tab/>
      </w:r>
      <w:r w:rsidRPr="00D075C2">
        <w:rPr>
          <w:rFonts w:ascii="Times New Roman" w:hAnsi="Times New Roman" w:cs="Times New Roman"/>
          <w:bCs/>
        </w:rPr>
        <w:t>- в рамках имущественной поддержки субъектам малого и среднего предпринимательства предоставлены:</w:t>
      </w:r>
    </w:p>
    <w:p w:rsidR="00D075C2" w:rsidRPr="00D075C2" w:rsidRDefault="00D075C2" w:rsidP="00D075C2">
      <w:pPr>
        <w:pStyle w:val="Default"/>
        <w:jc w:val="both"/>
        <w:rPr>
          <w:rFonts w:ascii="Times New Roman" w:hAnsi="Times New Roman" w:cs="Times New Roman"/>
          <w:bCs/>
        </w:rPr>
      </w:pPr>
      <w:r w:rsidRPr="00D075C2">
        <w:rPr>
          <w:rFonts w:ascii="Times New Roman" w:hAnsi="Times New Roman" w:cs="Times New Roman"/>
          <w:bCs/>
        </w:rPr>
        <w:t xml:space="preserve"> в аренду 16 земельных участков:</w:t>
      </w:r>
    </w:p>
    <w:p w:rsidR="00D075C2" w:rsidRPr="00D075C2" w:rsidRDefault="00D075C2" w:rsidP="00D075C2">
      <w:pPr>
        <w:pStyle w:val="af5"/>
        <w:ind w:firstLine="720"/>
        <w:jc w:val="both"/>
      </w:pPr>
      <w:r w:rsidRPr="00D075C2">
        <w:t>- 8 земельных участков для сельскохозяйственного использования;</w:t>
      </w:r>
    </w:p>
    <w:p w:rsidR="00D075C2" w:rsidRPr="00D075C2" w:rsidRDefault="00D075C2" w:rsidP="00D075C2">
      <w:pPr>
        <w:pStyle w:val="af5"/>
        <w:ind w:firstLine="720"/>
        <w:jc w:val="both"/>
      </w:pPr>
      <w:r w:rsidRPr="00D075C2">
        <w:t>- 7 земельных участков для коммунального обслуживания;</w:t>
      </w:r>
    </w:p>
    <w:p w:rsidR="00D075C2" w:rsidRPr="00D075C2" w:rsidRDefault="00D075C2" w:rsidP="00D075C2">
      <w:pPr>
        <w:pStyle w:val="af5"/>
        <w:ind w:firstLine="720"/>
        <w:jc w:val="both"/>
      </w:pPr>
      <w:r w:rsidRPr="00D075C2">
        <w:t>- 1 земельный участок для обеспечения связи.</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в собственность:</w:t>
      </w:r>
    </w:p>
    <w:p w:rsidR="00D075C2" w:rsidRPr="00D075C2" w:rsidRDefault="00D075C2" w:rsidP="00D075C2">
      <w:pPr>
        <w:pStyle w:val="af5"/>
        <w:ind w:firstLine="720"/>
        <w:jc w:val="both"/>
      </w:pPr>
      <w:r w:rsidRPr="00D075C2">
        <w:t>- 7 земельных участков для сельскохозяйственного использования.</w:t>
      </w:r>
    </w:p>
    <w:p w:rsidR="00D075C2" w:rsidRPr="00D075C2" w:rsidRDefault="00D075C2" w:rsidP="00D075C2">
      <w:pPr>
        <w:pStyle w:val="Default"/>
        <w:ind w:firstLine="709"/>
        <w:jc w:val="both"/>
        <w:rPr>
          <w:rFonts w:ascii="Times New Roman" w:hAnsi="Times New Roman" w:cs="Times New Roman"/>
        </w:rPr>
      </w:pPr>
      <w:r w:rsidRPr="00D075C2">
        <w:rPr>
          <w:rFonts w:ascii="Times New Roman" w:hAnsi="Times New Roman" w:cs="Times New Roman"/>
        </w:rPr>
        <w:t xml:space="preserve">В рамках реализации государственной социальной помощи, направленной на преодоление трудной жизненной ситуации заключено 19 социальных контрактов (5,9 </w:t>
      </w:r>
      <w:proofErr w:type="spellStart"/>
      <w:r w:rsidRPr="00D075C2">
        <w:rPr>
          <w:rFonts w:ascii="Times New Roman" w:hAnsi="Times New Roman" w:cs="Times New Roman"/>
        </w:rPr>
        <w:t>млн.руб</w:t>
      </w:r>
      <w:proofErr w:type="spellEnd"/>
      <w:r w:rsidRPr="00D075C2">
        <w:rPr>
          <w:rFonts w:ascii="Times New Roman" w:hAnsi="Times New Roman" w:cs="Times New Roman"/>
        </w:rPr>
        <w:t xml:space="preserve">.) из них: 1 - на организацию индивидуального предпринимательства, 14 - на </w:t>
      </w:r>
      <w:proofErr w:type="spellStart"/>
      <w:proofErr w:type="gramStart"/>
      <w:r w:rsidRPr="00D075C2">
        <w:rPr>
          <w:rFonts w:ascii="Times New Roman" w:hAnsi="Times New Roman" w:cs="Times New Roman"/>
        </w:rPr>
        <w:t>самозанятость</w:t>
      </w:r>
      <w:proofErr w:type="spellEnd"/>
      <w:r w:rsidRPr="00D075C2">
        <w:rPr>
          <w:rFonts w:ascii="Times New Roman" w:hAnsi="Times New Roman" w:cs="Times New Roman"/>
        </w:rPr>
        <w:t xml:space="preserve">  и</w:t>
      </w:r>
      <w:proofErr w:type="gramEnd"/>
      <w:r w:rsidRPr="00D075C2">
        <w:rPr>
          <w:rFonts w:ascii="Times New Roman" w:hAnsi="Times New Roman" w:cs="Times New Roman"/>
        </w:rPr>
        <w:t xml:space="preserve"> 4 – на развитие личных подсобных хозяйств.</w:t>
      </w:r>
    </w:p>
    <w:p w:rsidR="00D075C2" w:rsidRPr="00D075C2" w:rsidRDefault="00D075C2" w:rsidP="00D075C2">
      <w:pPr>
        <w:pStyle w:val="af5"/>
        <w:jc w:val="both"/>
        <w:rPr>
          <w:bCs/>
        </w:rPr>
      </w:pPr>
      <w:r w:rsidRPr="00D075C2">
        <w:rPr>
          <w:bCs/>
        </w:rPr>
        <w:tab/>
      </w:r>
      <w:r w:rsidRPr="00D075C2">
        <w:tab/>
      </w:r>
      <w:r w:rsidRPr="00D075C2">
        <w:rPr>
          <w:bCs/>
        </w:rPr>
        <w:t>В среднесрочной перспективе необходимо:</w:t>
      </w:r>
    </w:p>
    <w:p w:rsidR="00D075C2" w:rsidRPr="00D075C2" w:rsidRDefault="00D075C2" w:rsidP="00D075C2">
      <w:pPr>
        <w:pStyle w:val="Default"/>
        <w:jc w:val="both"/>
        <w:rPr>
          <w:rFonts w:ascii="Times New Roman" w:hAnsi="Times New Roman" w:cs="Times New Roman"/>
          <w:bCs/>
        </w:rPr>
      </w:pPr>
      <w:r w:rsidRPr="00D075C2">
        <w:rPr>
          <w:rFonts w:ascii="Times New Roman" w:hAnsi="Times New Roman" w:cs="Times New Roman"/>
          <w:bCs/>
        </w:rPr>
        <w:lastRenderedPageBreak/>
        <w:tab/>
        <w:t>- продолжить активную политику по созданию благоприятных условий для предпринимательства, эффективно используя имеющиеся в нашем распоряжении имущественные, финансовые и административные ресурсы;</w:t>
      </w:r>
    </w:p>
    <w:p w:rsidR="00D075C2" w:rsidRPr="00D075C2" w:rsidRDefault="00D075C2" w:rsidP="00D075C2">
      <w:pPr>
        <w:pStyle w:val="Default"/>
        <w:ind w:firstLine="708"/>
        <w:jc w:val="both"/>
        <w:rPr>
          <w:rFonts w:ascii="Times New Roman" w:hAnsi="Times New Roman" w:cs="Times New Roman"/>
          <w:bCs/>
        </w:rPr>
      </w:pPr>
      <w:r w:rsidRPr="00D075C2">
        <w:rPr>
          <w:rFonts w:ascii="Times New Roman" w:hAnsi="Times New Roman" w:cs="Times New Roman"/>
          <w:bCs/>
        </w:rPr>
        <w:t>-добиться повышения социальной ответственности предпринимателей, стимулируя их на создание новых постоянных рабочих мест, своевременную уплату налогов, обеспечение социальных гарантий своих работников.</w:t>
      </w:r>
    </w:p>
    <w:p w:rsidR="00D075C2" w:rsidRPr="00D075C2" w:rsidRDefault="00D075C2" w:rsidP="00D075C2">
      <w:pPr>
        <w:ind w:firstLine="539"/>
        <w:jc w:val="both"/>
        <w:rPr>
          <w:rFonts w:ascii="Times New Roman" w:hAnsi="Times New Roman" w:cs="Times New Roman"/>
          <w:color w:val="333333"/>
          <w:sz w:val="24"/>
          <w:szCs w:val="24"/>
        </w:rPr>
      </w:pPr>
      <w:r w:rsidRPr="00D075C2">
        <w:rPr>
          <w:rFonts w:ascii="Times New Roman" w:hAnsi="Times New Roman" w:cs="Times New Roman"/>
          <w:bCs/>
          <w:sz w:val="24"/>
          <w:szCs w:val="24"/>
        </w:rPr>
        <w:t>Важной составляющей для экономики округа являются</w:t>
      </w:r>
      <w:r w:rsidRPr="00D075C2">
        <w:rPr>
          <w:rFonts w:ascii="Times New Roman" w:hAnsi="Times New Roman" w:cs="Times New Roman"/>
          <w:b/>
          <w:bCs/>
          <w:sz w:val="24"/>
          <w:szCs w:val="24"/>
        </w:rPr>
        <w:t xml:space="preserve"> инвестиции. </w:t>
      </w:r>
      <w:r w:rsidRPr="00D075C2">
        <w:rPr>
          <w:rFonts w:ascii="Times New Roman" w:hAnsi="Times New Roman" w:cs="Times New Roman"/>
          <w:color w:val="333333"/>
          <w:sz w:val="24"/>
          <w:szCs w:val="24"/>
        </w:rPr>
        <w:t xml:space="preserve">В 2023 году объем инвестиций в основной капитал составил 896,3 </w:t>
      </w:r>
      <w:proofErr w:type="spellStart"/>
      <w:proofErr w:type="gramStart"/>
      <w:r w:rsidRPr="00D075C2">
        <w:rPr>
          <w:rFonts w:ascii="Times New Roman" w:hAnsi="Times New Roman" w:cs="Times New Roman"/>
          <w:color w:val="333333"/>
          <w:sz w:val="24"/>
          <w:szCs w:val="24"/>
        </w:rPr>
        <w:t>млн.рублей</w:t>
      </w:r>
      <w:proofErr w:type="spellEnd"/>
      <w:proofErr w:type="gramEnd"/>
      <w:r w:rsidRPr="00D075C2">
        <w:rPr>
          <w:rFonts w:ascii="Times New Roman" w:hAnsi="Times New Roman" w:cs="Times New Roman"/>
          <w:color w:val="333333"/>
          <w:sz w:val="24"/>
          <w:szCs w:val="24"/>
        </w:rPr>
        <w:t xml:space="preserve"> или 149 % к 2022 году.</w:t>
      </w:r>
    </w:p>
    <w:p w:rsidR="00D075C2" w:rsidRPr="00D075C2" w:rsidRDefault="00D075C2" w:rsidP="00D075C2">
      <w:pPr>
        <w:pStyle w:val="Default"/>
        <w:ind w:firstLine="539"/>
        <w:jc w:val="both"/>
        <w:rPr>
          <w:rFonts w:ascii="Times New Roman" w:hAnsi="Times New Roman" w:cs="Times New Roman"/>
          <w:color w:val="333333"/>
        </w:rPr>
      </w:pPr>
      <w:r w:rsidRPr="00D075C2">
        <w:rPr>
          <w:rFonts w:ascii="Times New Roman" w:hAnsi="Times New Roman" w:cs="Times New Roman"/>
          <w:color w:val="333333"/>
        </w:rPr>
        <w:t xml:space="preserve">В целях привлечения инвесторов на территорию муниципального округа </w:t>
      </w:r>
      <w:proofErr w:type="gramStart"/>
      <w:r w:rsidRPr="00D075C2">
        <w:rPr>
          <w:rFonts w:ascii="Times New Roman" w:hAnsi="Times New Roman" w:cs="Times New Roman"/>
          <w:bCs/>
        </w:rPr>
        <w:t>на  официальном</w:t>
      </w:r>
      <w:proofErr w:type="gramEnd"/>
      <w:r w:rsidRPr="00D075C2">
        <w:rPr>
          <w:rFonts w:ascii="Times New Roman" w:hAnsi="Times New Roman" w:cs="Times New Roman"/>
          <w:bCs/>
        </w:rPr>
        <w:t xml:space="preserve"> сайте Администрации Звериноголовского </w:t>
      </w:r>
      <w:r w:rsidRPr="00D075C2">
        <w:rPr>
          <w:rFonts w:ascii="Times New Roman" w:hAnsi="Times New Roman" w:cs="Times New Roman"/>
          <w:color w:val="333333"/>
        </w:rPr>
        <w:t>муниципального округа Курганской области</w:t>
      </w:r>
      <w:r w:rsidRPr="00D075C2">
        <w:rPr>
          <w:rFonts w:ascii="Times New Roman" w:hAnsi="Times New Roman" w:cs="Times New Roman"/>
          <w:bCs/>
        </w:rPr>
        <w:t xml:space="preserve"> размещена ссылка «Инвесторам», где представлена расширенная информация о потенциальных возможностях и перспективах социально-экономического развития  Звериноголовского</w:t>
      </w:r>
      <w:r w:rsidRPr="00D075C2">
        <w:rPr>
          <w:rFonts w:ascii="Times New Roman" w:hAnsi="Times New Roman" w:cs="Times New Roman"/>
          <w:color w:val="333333"/>
        </w:rPr>
        <w:t xml:space="preserve"> муниципального округа Курганской области. </w:t>
      </w:r>
    </w:p>
    <w:p w:rsidR="00D075C2" w:rsidRPr="00D075C2" w:rsidRDefault="00D075C2" w:rsidP="00D075C2">
      <w:pPr>
        <w:pStyle w:val="Default"/>
        <w:ind w:firstLine="540"/>
        <w:jc w:val="both"/>
        <w:rPr>
          <w:rFonts w:ascii="Times New Roman" w:hAnsi="Times New Roman" w:cs="Times New Roman"/>
        </w:rPr>
      </w:pPr>
      <w:r w:rsidRPr="00D075C2">
        <w:rPr>
          <w:rFonts w:ascii="Times New Roman" w:hAnsi="Times New Roman" w:cs="Times New Roman"/>
        </w:rPr>
        <w:t>Разработан и реализуется план комплексного развития территории Звериноголовского</w:t>
      </w:r>
      <w:r w:rsidRPr="00D075C2">
        <w:rPr>
          <w:rFonts w:ascii="Times New Roman" w:hAnsi="Times New Roman" w:cs="Times New Roman"/>
          <w:color w:val="333333"/>
        </w:rPr>
        <w:t xml:space="preserve"> муниципального </w:t>
      </w:r>
      <w:proofErr w:type="gramStart"/>
      <w:r w:rsidRPr="00D075C2">
        <w:rPr>
          <w:rFonts w:ascii="Times New Roman" w:hAnsi="Times New Roman" w:cs="Times New Roman"/>
          <w:color w:val="333333"/>
        </w:rPr>
        <w:t>округа</w:t>
      </w:r>
      <w:r w:rsidRPr="00D075C2">
        <w:rPr>
          <w:rFonts w:ascii="Times New Roman" w:hAnsi="Times New Roman" w:cs="Times New Roman"/>
        </w:rPr>
        <w:t xml:space="preserve">  на</w:t>
      </w:r>
      <w:proofErr w:type="gramEnd"/>
      <w:r w:rsidRPr="00D075C2">
        <w:rPr>
          <w:rFonts w:ascii="Times New Roman" w:hAnsi="Times New Roman" w:cs="Times New Roman"/>
        </w:rPr>
        <w:t xml:space="preserve"> период до 2024 года. </w:t>
      </w:r>
      <w:proofErr w:type="gramStart"/>
      <w:r w:rsidRPr="00D075C2">
        <w:rPr>
          <w:rFonts w:ascii="Times New Roman" w:hAnsi="Times New Roman" w:cs="Times New Roman"/>
        </w:rPr>
        <w:t>Составлен  каталог</w:t>
      </w:r>
      <w:proofErr w:type="gramEnd"/>
      <w:r w:rsidRPr="00D075C2">
        <w:rPr>
          <w:rFonts w:ascii="Times New Roman" w:hAnsi="Times New Roman" w:cs="Times New Roman"/>
        </w:rPr>
        <w:t xml:space="preserve"> свободных инвестиционных площадок, обновлен инвестиционный паспорт Звериноголовского </w:t>
      </w:r>
      <w:r w:rsidRPr="00D075C2">
        <w:rPr>
          <w:rFonts w:ascii="Times New Roman" w:hAnsi="Times New Roman" w:cs="Times New Roman"/>
          <w:color w:val="333333"/>
        </w:rPr>
        <w:t>муниципального округа Курганской области</w:t>
      </w:r>
      <w:r w:rsidRPr="00D075C2">
        <w:rPr>
          <w:rFonts w:ascii="Times New Roman" w:hAnsi="Times New Roman" w:cs="Times New Roman"/>
        </w:rPr>
        <w:t xml:space="preserve">. </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ab/>
        <w:t>Улучшение инвестиционного климата и привлечение инвестиций в экономику округа является основной задачей на 2024 год.</w:t>
      </w:r>
    </w:p>
    <w:p w:rsidR="00D075C2" w:rsidRPr="00D075C2" w:rsidRDefault="00D075C2" w:rsidP="00D075C2">
      <w:pPr>
        <w:autoSpaceDE w:val="0"/>
        <w:ind w:firstLine="708"/>
        <w:jc w:val="both"/>
        <w:rPr>
          <w:rFonts w:ascii="Times New Roman" w:hAnsi="Times New Roman" w:cs="Times New Roman"/>
          <w:sz w:val="24"/>
          <w:szCs w:val="24"/>
        </w:rPr>
      </w:pPr>
      <w:r w:rsidRPr="00D075C2">
        <w:rPr>
          <w:rFonts w:ascii="Times New Roman" w:hAnsi="Times New Roman" w:cs="Times New Roman"/>
          <w:sz w:val="24"/>
          <w:szCs w:val="24"/>
        </w:rPr>
        <w:t>Для реализации указанной цели необходимо решение следующих задач:</w:t>
      </w:r>
    </w:p>
    <w:p w:rsidR="00D075C2" w:rsidRPr="00D075C2" w:rsidRDefault="00D075C2" w:rsidP="00D075C2">
      <w:pPr>
        <w:autoSpaceDE w:val="0"/>
        <w:jc w:val="both"/>
        <w:rPr>
          <w:rFonts w:ascii="Times New Roman" w:hAnsi="Times New Roman" w:cs="Times New Roman"/>
          <w:sz w:val="24"/>
          <w:szCs w:val="24"/>
        </w:rPr>
      </w:pPr>
      <w:r w:rsidRPr="00D075C2">
        <w:rPr>
          <w:rFonts w:ascii="Times New Roman" w:hAnsi="Times New Roman" w:cs="Times New Roman"/>
          <w:sz w:val="24"/>
          <w:szCs w:val="24"/>
        </w:rPr>
        <w:t>- формирование благоприятного инвестиционного имиджа Звериноголовского</w:t>
      </w:r>
      <w:r w:rsidRPr="00D075C2">
        <w:rPr>
          <w:rFonts w:ascii="Times New Roman" w:hAnsi="Times New Roman" w:cs="Times New Roman"/>
          <w:color w:val="333333"/>
          <w:sz w:val="24"/>
          <w:szCs w:val="24"/>
        </w:rPr>
        <w:t xml:space="preserve"> муниципального округа Курганской области</w:t>
      </w:r>
      <w:r w:rsidRPr="00D075C2">
        <w:rPr>
          <w:rFonts w:ascii="Times New Roman" w:hAnsi="Times New Roman" w:cs="Times New Roman"/>
          <w:sz w:val="24"/>
          <w:szCs w:val="24"/>
        </w:rPr>
        <w:t>;</w:t>
      </w:r>
    </w:p>
    <w:p w:rsidR="00D075C2" w:rsidRPr="00D075C2" w:rsidRDefault="00D075C2" w:rsidP="00D075C2">
      <w:pPr>
        <w:autoSpaceDE w:val="0"/>
        <w:jc w:val="both"/>
        <w:rPr>
          <w:rFonts w:ascii="Times New Roman" w:hAnsi="Times New Roman" w:cs="Times New Roman"/>
          <w:sz w:val="24"/>
          <w:szCs w:val="24"/>
        </w:rPr>
      </w:pPr>
      <w:r w:rsidRPr="00D075C2">
        <w:rPr>
          <w:rFonts w:ascii="Times New Roman" w:hAnsi="Times New Roman" w:cs="Times New Roman"/>
          <w:sz w:val="24"/>
          <w:szCs w:val="24"/>
        </w:rPr>
        <w:t>- создание предпосылок для привлечения инвестиций в экономику Звериноголовского</w:t>
      </w:r>
      <w:r w:rsidRPr="00D075C2">
        <w:rPr>
          <w:rFonts w:ascii="Times New Roman" w:hAnsi="Times New Roman" w:cs="Times New Roman"/>
          <w:color w:val="333333"/>
          <w:sz w:val="24"/>
          <w:szCs w:val="24"/>
        </w:rPr>
        <w:t xml:space="preserve"> муниципального округа Курганской области</w:t>
      </w:r>
      <w:r w:rsidRPr="00D075C2">
        <w:rPr>
          <w:rFonts w:ascii="Times New Roman" w:hAnsi="Times New Roman" w:cs="Times New Roman"/>
          <w:sz w:val="24"/>
          <w:szCs w:val="24"/>
        </w:rPr>
        <w:t>;</w:t>
      </w:r>
    </w:p>
    <w:p w:rsidR="00D075C2" w:rsidRPr="00D075C2" w:rsidRDefault="00D075C2" w:rsidP="00D075C2">
      <w:pPr>
        <w:autoSpaceDE w:val="0"/>
        <w:jc w:val="both"/>
        <w:rPr>
          <w:rFonts w:ascii="Times New Roman" w:hAnsi="Times New Roman" w:cs="Times New Roman"/>
          <w:sz w:val="24"/>
          <w:szCs w:val="24"/>
        </w:rPr>
      </w:pPr>
      <w:r w:rsidRPr="00D075C2">
        <w:rPr>
          <w:rFonts w:ascii="Times New Roman" w:hAnsi="Times New Roman" w:cs="Times New Roman"/>
          <w:sz w:val="24"/>
          <w:szCs w:val="24"/>
        </w:rPr>
        <w:t>- применение всех усилий для увеличения притока внебюджетных инвестиций в экономику</w:t>
      </w:r>
      <w:r w:rsidRPr="00D075C2">
        <w:rPr>
          <w:rFonts w:ascii="Times New Roman" w:hAnsi="Times New Roman" w:cs="Times New Roman"/>
          <w:color w:val="333333"/>
          <w:sz w:val="24"/>
          <w:szCs w:val="24"/>
        </w:rPr>
        <w:t xml:space="preserve"> муниципального округа</w:t>
      </w:r>
      <w:r w:rsidRPr="00D075C2">
        <w:rPr>
          <w:rFonts w:ascii="Times New Roman" w:hAnsi="Times New Roman" w:cs="Times New Roman"/>
          <w:sz w:val="24"/>
          <w:szCs w:val="24"/>
        </w:rPr>
        <w:t>;</w:t>
      </w:r>
    </w:p>
    <w:p w:rsidR="00D075C2" w:rsidRPr="00D075C2" w:rsidRDefault="00D075C2" w:rsidP="00D075C2">
      <w:pPr>
        <w:autoSpaceDE w:val="0"/>
        <w:jc w:val="both"/>
        <w:rPr>
          <w:rFonts w:ascii="Times New Roman" w:hAnsi="Times New Roman" w:cs="Times New Roman"/>
          <w:sz w:val="24"/>
          <w:szCs w:val="24"/>
        </w:rPr>
      </w:pPr>
      <w:r w:rsidRPr="00D075C2">
        <w:rPr>
          <w:rFonts w:ascii="Times New Roman" w:hAnsi="Times New Roman" w:cs="Times New Roman"/>
          <w:sz w:val="24"/>
          <w:szCs w:val="24"/>
        </w:rPr>
        <w:t>- активизация работ по привлечению, использованию внутренних и внешних источников финансирования инвестиционных проектов;</w:t>
      </w:r>
    </w:p>
    <w:p w:rsidR="00D075C2" w:rsidRPr="00D075C2" w:rsidRDefault="00D075C2" w:rsidP="00D075C2">
      <w:pPr>
        <w:autoSpaceDE w:val="0"/>
        <w:jc w:val="both"/>
        <w:rPr>
          <w:rFonts w:ascii="Times New Roman" w:hAnsi="Times New Roman" w:cs="Times New Roman"/>
          <w:sz w:val="24"/>
          <w:szCs w:val="24"/>
        </w:rPr>
      </w:pPr>
      <w:r w:rsidRPr="00D075C2">
        <w:rPr>
          <w:rFonts w:ascii="Times New Roman" w:hAnsi="Times New Roman" w:cs="Times New Roman"/>
          <w:sz w:val="24"/>
          <w:szCs w:val="24"/>
        </w:rPr>
        <w:t xml:space="preserve">- позиционирование Звериноголовского </w:t>
      </w:r>
      <w:r w:rsidRPr="00D075C2">
        <w:rPr>
          <w:rFonts w:ascii="Times New Roman" w:hAnsi="Times New Roman" w:cs="Times New Roman"/>
          <w:color w:val="333333"/>
          <w:sz w:val="24"/>
          <w:szCs w:val="24"/>
        </w:rPr>
        <w:t>муниципального округа</w:t>
      </w:r>
      <w:r w:rsidRPr="00D075C2">
        <w:rPr>
          <w:rFonts w:ascii="Times New Roman" w:hAnsi="Times New Roman" w:cs="Times New Roman"/>
          <w:sz w:val="24"/>
          <w:szCs w:val="24"/>
        </w:rPr>
        <w:t xml:space="preserve"> Курганской области как </w:t>
      </w:r>
      <w:proofErr w:type="spellStart"/>
      <w:r w:rsidRPr="00D075C2">
        <w:rPr>
          <w:rFonts w:ascii="Times New Roman" w:hAnsi="Times New Roman" w:cs="Times New Roman"/>
          <w:sz w:val="24"/>
          <w:szCs w:val="24"/>
        </w:rPr>
        <w:t>инвестиционно</w:t>
      </w:r>
      <w:proofErr w:type="spellEnd"/>
      <w:r w:rsidRPr="00D075C2">
        <w:rPr>
          <w:rFonts w:ascii="Times New Roman" w:hAnsi="Times New Roman" w:cs="Times New Roman"/>
          <w:sz w:val="24"/>
          <w:szCs w:val="24"/>
        </w:rPr>
        <w:t xml:space="preserve"> привлекательной территории.</w:t>
      </w:r>
    </w:p>
    <w:p w:rsidR="00D075C2" w:rsidRPr="00D075C2" w:rsidRDefault="00D075C2" w:rsidP="00D075C2">
      <w:pPr>
        <w:autoSpaceDE w:val="0"/>
        <w:jc w:val="both"/>
        <w:rPr>
          <w:rFonts w:ascii="Times New Roman" w:hAnsi="Times New Roman" w:cs="Times New Roman"/>
          <w:sz w:val="24"/>
          <w:szCs w:val="24"/>
        </w:rPr>
      </w:pPr>
      <w:r w:rsidRPr="00D075C2">
        <w:rPr>
          <w:rFonts w:ascii="Times New Roman" w:hAnsi="Times New Roman" w:cs="Times New Roman"/>
          <w:b/>
          <w:bCs/>
          <w:sz w:val="24"/>
          <w:szCs w:val="24"/>
        </w:rPr>
        <w:t>Строительство и капитальный ремонт.</w:t>
      </w:r>
    </w:p>
    <w:p w:rsidR="00D075C2" w:rsidRPr="00D075C2" w:rsidRDefault="00D075C2" w:rsidP="00D075C2">
      <w:pPr>
        <w:pStyle w:val="Default"/>
        <w:ind w:firstLine="708"/>
        <w:jc w:val="both"/>
        <w:rPr>
          <w:rFonts w:ascii="Times New Roman" w:hAnsi="Times New Roman" w:cs="Times New Roman"/>
        </w:rPr>
      </w:pPr>
      <w:r w:rsidRPr="00D075C2">
        <w:rPr>
          <w:rFonts w:ascii="Times New Roman" w:hAnsi="Times New Roman" w:cs="Times New Roman"/>
        </w:rPr>
        <w:t xml:space="preserve">В 2023 году продолжалось строительство и капитальный ремонт социально значимых объектов, </w:t>
      </w:r>
      <w:proofErr w:type="gramStart"/>
      <w:r w:rsidRPr="00D075C2">
        <w:rPr>
          <w:rFonts w:ascii="Times New Roman" w:hAnsi="Times New Roman" w:cs="Times New Roman"/>
        </w:rPr>
        <w:t>вот  некоторые</w:t>
      </w:r>
      <w:proofErr w:type="gramEnd"/>
      <w:r w:rsidRPr="00D075C2">
        <w:rPr>
          <w:rFonts w:ascii="Times New Roman" w:hAnsi="Times New Roman" w:cs="Times New Roman"/>
        </w:rPr>
        <w:t xml:space="preserve"> из них:</w:t>
      </w:r>
    </w:p>
    <w:p w:rsidR="00D075C2" w:rsidRPr="00D075C2" w:rsidRDefault="00D075C2" w:rsidP="00D075C2">
      <w:pPr>
        <w:pStyle w:val="Default"/>
        <w:ind w:firstLine="708"/>
        <w:jc w:val="both"/>
        <w:rPr>
          <w:rFonts w:ascii="Times New Roman" w:hAnsi="Times New Roman" w:cs="Times New Roman"/>
        </w:rPr>
      </w:pPr>
      <w:r w:rsidRPr="00D075C2">
        <w:rPr>
          <w:rFonts w:ascii="Times New Roman" w:hAnsi="Times New Roman" w:cs="Times New Roman"/>
        </w:rPr>
        <w:t xml:space="preserve">- завершено строительство культурно-оздоровительного центра на 300 мест с котельной в </w:t>
      </w:r>
      <w:proofErr w:type="spellStart"/>
      <w:r w:rsidRPr="00D075C2">
        <w:rPr>
          <w:rFonts w:ascii="Times New Roman" w:hAnsi="Times New Roman" w:cs="Times New Roman"/>
        </w:rPr>
        <w:t>с.Звериноголовское</w:t>
      </w:r>
      <w:proofErr w:type="spellEnd"/>
      <w:r w:rsidRPr="00D075C2">
        <w:rPr>
          <w:rFonts w:ascii="Times New Roman" w:hAnsi="Times New Roman" w:cs="Times New Roman"/>
        </w:rPr>
        <w:t>;</w:t>
      </w:r>
    </w:p>
    <w:p w:rsidR="00D075C2" w:rsidRPr="00D075C2" w:rsidRDefault="00D075C2" w:rsidP="00D075C2">
      <w:pPr>
        <w:pStyle w:val="Default"/>
        <w:ind w:firstLine="708"/>
        <w:jc w:val="both"/>
        <w:rPr>
          <w:rFonts w:ascii="Times New Roman" w:hAnsi="Times New Roman" w:cs="Times New Roman"/>
        </w:rPr>
      </w:pPr>
      <w:r w:rsidRPr="00D075C2">
        <w:rPr>
          <w:rFonts w:ascii="Times New Roman" w:hAnsi="Times New Roman" w:cs="Times New Roman"/>
        </w:rPr>
        <w:tab/>
        <w:t>- завершены капитальные ремонты зданий МКОУ «</w:t>
      </w:r>
      <w:proofErr w:type="spellStart"/>
      <w:r w:rsidRPr="00D075C2">
        <w:rPr>
          <w:rFonts w:ascii="Times New Roman" w:hAnsi="Times New Roman" w:cs="Times New Roman"/>
        </w:rPr>
        <w:t>Трудовская</w:t>
      </w:r>
      <w:proofErr w:type="spellEnd"/>
      <w:r w:rsidRPr="00D075C2">
        <w:rPr>
          <w:rFonts w:ascii="Times New Roman" w:hAnsi="Times New Roman" w:cs="Times New Roman"/>
        </w:rPr>
        <w:t xml:space="preserve"> СОШ», МКОУ «</w:t>
      </w:r>
      <w:proofErr w:type="spellStart"/>
      <w:r w:rsidRPr="00D075C2">
        <w:rPr>
          <w:rFonts w:ascii="Times New Roman" w:hAnsi="Times New Roman" w:cs="Times New Roman"/>
        </w:rPr>
        <w:t>Круглянская</w:t>
      </w:r>
      <w:proofErr w:type="spellEnd"/>
      <w:r w:rsidRPr="00D075C2">
        <w:rPr>
          <w:rFonts w:ascii="Times New Roman" w:hAnsi="Times New Roman" w:cs="Times New Roman"/>
        </w:rPr>
        <w:t xml:space="preserve"> СОШ»;</w:t>
      </w:r>
    </w:p>
    <w:p w:rsidR="00D075C2" w:rsidRPr="00D075C2" w:rsidRDefault="00D075C2" w:rsidP="00D075C2">
      <w:pPr>
        <w:pStyle w:val="Default"/>
        <w:ind w:firstLine="708"/>
        <w:jc w:val="both"/>
        <w:rPr>
          <w:rFonts w:ascii="Times New Roman" w:hAnsi="Times New Roman" w:cs="Times New Roman"/>
        </w:rPr>
      </w:pPr>
      <w:r w:rsidRPr="00D075C2">
        <w:rPr>
          <w:rFonts w:ascii="Times New Roman" w:hAnsi="Times New Roman" w:cs="Times New Roman"/>
        </w:rPr>
        <w:t xml:space="preserve">смонтировано модульное </w:t>
      </w:r>
      <w:bookmarkStart w:id="0" w:name="_GoBack"/>
      <w:bookmarkEnd w:id="0"/>
      <w:r w:rsidRPr="00D075C2">
        <w:rPr>
          <w:rFonts w:ascii="Times New Roman" w:hAnsi="Times New Roman" w:cs="Times New Roman"/>
        </w:rPr>
        <w:t>здание для занятий общефизической подготовкой возле МКОУ «</w:t>
      </w:r>
      <w:proofErr w:type="spellStart"/>
      <w:r w:rsidRPr="00D075C2">
        <w:rPr>
          <w:rFonts w:ascii="Times New Roman" w:hAnsi="Times New Roman" w:cs="Times New Roman"/>
        </w:rPr>
        <w:t>Звериноголовская</w:t>
      </w:r>
      <w:proofErr w:type="spellEnd"/>
      <w:r w:rsidRPr="00D075C2">
        <w:rPr>
          <w:rFonts w:ascii="Times New Roman" w:hAnsi="Times New Roman" w:cs="Times New Roman"/>
        </w:rPr>
        <w:t xml:space="preserve"> СОШ </w:t>
      </w:r>
      <w:proofErr w:type="spellStart"/>
      <w:r w:rsidRPr="00D075C2">
        <w:rPr>
          <w:rFonts w:ascii="Times New Roman" w:hAnsi="Times New Roman" w:cs="Times New Roman"/>
        </w:rPr>
        <w:t>им.Дважды</w:t>
      </w:r>
      <w:proofErr w:type="spellEnd"/>
      <w:r w:rsidRPr="00D075C2">
        <w:rPr>
          <w:rFonts w:ascii="Times New Roman" w:hAnsi="Times New Roman" w:cs="Times New Roman"/>
        </w:rPr>
        <w:t xml:space="preserve"> Героя СССР </w:t>
      </w:r>
      <w:proofErr w:type="spellStart"/>
      <w:r w:rsidRPr="00D075C2">
        <w:rPr>
          <w:rFonts w:ascii="Times New Roman" w:hAnsi="Times New Roman" w:cs="Times New Roman"/>
        </w:rPr>
        <w:t>Г.П.Кравченко</w:t>
      </w:r>
      <w:proofErr w:type="spellEnd"/>
      <w:r w:rsidRPr="00D075C2">
        <w:rPr>
          <w:rFonts w:ascii="Times New Roman" w:hAnsi="Times New Roman" w:cs="Times New Roman"/>
        </w:rPr>
        <w:t>»;</w:t>
      </w:r>
    </w:p>
    <w:p w:rsidR="00D075C2" w:rsidRPr="00D075C2" w:rsidRDefault="00D075C2" w:rsidP="00D075C2">
      <w:pPr>
        <w:pStyle w:val="Default"/>
        <w:ind w:firstLine="708"/>
        <w:jc w:val="both"/>
        <w:rPr>
          <w:rFonts w:ascii="Times New Roman" w:hAnsi="Times New Roman" w:cs="Times New Roman"/>
        </w:rPr>
      </w:pPr>
      <w:r w:rsidRPr="00D075C2">
        <w:rPr>
          <w:rFonts w:ascii="Times New Roman" w:hAnsi="Times New Roman" w:cs="Times New Roman"/>
        </w:rPr>
        <w:t xml:space="preserve">- произведена замена оконных блоков в филиале МКДОУ детский сад «Сказка» - детский сад комбинированного вида "имени </w:t>
      </w:r>
      <w:proofErr w:type="spellStart"/>
      <w:r w:rsidRPr="00D075C2">
        <w:rPr>
          <w:rFonts w:ascii="Times New Roman" w:hAnsi="Times New Roman" w:cs="Times New Roman"/>
        </w:rPr>
        <w:t>Н.К.Крупской</w:t>
      </w:r>
      <w:proofErr w:type="spellEnd"/>
      <w:r w:rsidRPr="00D075C2">
        <w:rPr>
          <w:rFonts w:ascii="Times New Roman" w:hAnsi="Times New Roman" w:cs="Times New Roman"/>
        </w:rPr>
        <w:t>";</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ab/>
        <w:t xml:space="preserve">- завершен капитальный ремонт здания филиала ГБУ «Межрайонная больница № 3» в </w:t>
      </w:r>
      <w:proofErr w:type="spellStart"/>
      <w:r w:rsidRPr="00D075C2">
        <w:rPr>
          <w:rFonts w:ascii="Times New Roman" w:hAnsi="Times New Roman" w:cs="Times New Roman"/>
        </w:rPr>
        <w:t>с.Звериноголовское</w:t>
      </w:r>
      <w:proofErr w:type="spellEnd"/>
      <w:r w:rsidRPr="00D075C2">
        <w:rPr>
          <w:rFonts w:ascii="Times New Roman" w:hAnsi="Times New Roman" w:cs="Times New Roman"/>
        </w:rPr>
        <w:t>;</w:t>
      </w:r>
    </w:p>
    <w:p w:rsidR="00D075C2" w:rsidRPr="00D075C2" w:rsidRDefault="00D075C2" w:rsidP="00D075C2">
      <w:pPr>
        <w:pStyle w:val="Default"/>
        <w:ind w:firstLine="720"/>
        <w:jc w:val="both"/>
        <w:rPr>
          <w:rFonts w:ascii="Times New Roman" w:hAnsi="Times New Roman" w:cs="Times New Roman"/>
        </w:rPr>
      </w:pPr>
      <w:r w:rsidRPr="00D075C2">
        <w:rPr>
          <w:rFonts w:ascii="Times New Roman" w:hAnsi="Times New Roman" w:cs="Times New Roman"/>
        </w:rPr>
        <w:t xml:space="preserve">- осуществлен монтаж модульного здания </w:t>
      </w:r>
      <w:proofErr w:type="spellStart"/>
      <w:r w:rsidRPr="00D075C2">
        <w:rPr>
          <w:rFonts w:ascii="Times New Roman" w:hAnsi="Times New Roman" w:cs="Times New Roman"/>
        </w:rPr>
        <w:t>ФАПа</w:t>
      </w:r>
      <w:proofErr w:type="spellEnd"/>
      <w:r w:rsidRPr="00D075C2">
        <w:rPr>
          <w:rFonts w:ascii="Times New Roman" w:hAnsi="Times New Roman" w:cs="Times New Roman"/>
        </w:rPr>
        <w:t xml:space="preserve"> в </w:t>
      </w:r>
      <w:proofErr w:type="spellStart"/>
      <w:r w:rsidRPr="00D075C2">
        <w:rPr>
          <w:rFonts w:ascii="Times New Roman" w:hAnsi="Times New Roman" w:cs="Times New Roman"/>
        </w:rPr>
        <w:t>д.Жаворонки</w:t>
      </w:r>
      <w:proofErr w:type="spellEnd"/>
      <w:r w:rsidRPr="00D075C2">
        <w:rPr>
          <w:rFonts w:ascii="Times New Roman" w:hAnsi="Times New Roman" w:cs="Times New Roman"/>
        </w:rPr>
        <w:t>.</w:t>
      </w:r>
    </w:p>
    <w:p w:rsidR="00D075C2" w:rsidRPr="00D075C2" w:rsidRDefault="00D075C2" w:rsidP="00D075C2">
      <w:pPr>
        <w:pStyle w:val="Default"/>
        <w:jc w:val="both"/>
        <w:rPr>
          <w:rFonts w:ascii="Times New Roman" w:hAnsi="Times New Roman" w:cs="Times New Roman"/>
          <w:bCs/>
        </w:rPr>
      </w:pPr>
      <w:r w:rsidRPr="00D075C2">
        <w:rPr>
          <w:rFonts w:ascii="Times New Roman" w:hAnsi="Times New Roman" w:cs="Times New Roman"/>
        </w:rPr>
        <w:tab/>
      </w:r>
      <w:r w:rsidRPr="00D075C2">
        <w:rPr>
          <w:rFonts w:ascii="Times New Roman" w:hAnsi="Times New Roman" w:cs="Times New Roman"/>
          <w:bCs/>
        </w:rPr>
        <w:t>В 2024 году главной задачей стоит осуществить:</w:t>
      </w:r>
    </w:p>
    <w:p w:rsidR="00D075C2" w:rsidRPr="00D075C2" w:rsidRDefault="00D075C2" w:rsidP="00D075C2">
      <w:pPr>
        <w:pStyle w:val="Default"/>
        <w:ind w:firstLine="708"/>
        <w:jc w:val="both"/>
        <w:rPr>
          <w:rFonts w:ascii="Times New Roman" w:hAnsi="Times New Roman" w:cs="Times New Roman"/>
        </w:rPr>
      </w:pPr>
      <w:r w:rsidRPr="00D075C2">
        <w:rPr>
          <w:rFonts w:ascii="Times New Roman" w:hAnsi="Times New Roman" w:cs="Times New Roman"/>
        </w:rPr>
        <w:t>-  капитальный ремонт здания МКОУ «</w:t>
      </w:r>
      <w:proofErr w:type="spellStart"/>
      <w:r w:rsidRPr="00D075C2">
        <w:rPr>
          <w:rFonts w:ascii="Times New Roman" w:hAnsi="Times New Roman" w:cs="Times New Roman"/>
        </w:rPr>
        <w:t>Звериноголовская</w:t>
      </w:r>
      <w:proofErr w:type="spellEnd"/>
      <w:r w:rsidRPr="00D075C2">
        <w:rPr>
          <w:rFonts w:ascii="Times New Roman" w:hAnsi="Times New Roman" w:cs="Times New Roman"/>
        </w:rPr>
        <w:t xml:space="preserve"> СОШ </w:t>
      </w:r>
      <w:proofErr w:type="spellStart"/>
      <w:r w:rsidRPr="00D075C2">
        <w:rPr>
          <w:rFonts w:ascii="Times New Roman" w:hAnsi="Times New Roman" w:cs="Times New Roman"/>
        </w:rPr>
        <w:t>им.Дважды</w:t>
      </w:r>
      <w:proofErr w:type="spellEnd"/>
      <w:r w:rsidRPr="00D075C2">
        <w:rPr>
          <w:rFonts w:ascii="Times New Roman" w:hAnsi="Times New Roman" w:cs="Times New Roman"/>
        </w:rPr>
        <w:t xml:space="preserve"> Героя СССР </w:t>
      </w:r>
      <w:proofErr w:type="spellStart"/>
      <w:r w:rsidRPr="00D075C2">
        <w:rPr>
          <w:rFonts w:ascii="Times New Roman" w:hAnsi="Times New Roman" w:cs="Times New Roman"/>
        </w:rPr>
        <w:t>Г.П.Кравченко</w:t>
      </w:r>
      <w:proofErr w:type="spellEnd"/>
      <w:r w:rsidRPr="00D075C2">
        <w:rPr>
          <w:rFonts w:ascii="Times New Roman" w:hAnsi="Times New Roman" w:cs="Times New Roman"/>
        </w:rPr>
        <w:t>»;</w:t>
      </w:r>
    </w:p>
    <w:p w:rsidR="00D075C2" w:rsidRPr="00D075C2" w:rsidRDefault="00D075C2" w:rsidP="00D075C2">
      <w:pPr>
        <w:pStyle w:val="Default"/>
        <w:ind w:firstLine="708"/>
        <w:jc w:val="both"/>
        <w:rPr>
          <w:rFonts w:ascii="Times New Roman" w:hAnsi="Times New Roman" w:cs="Times New Roman"/>
        </w:rPr>
      </w:pPr>
      <w:r w:rsidRPr="00D075C2">
        <w:rPr>
          <w:rFonts w:ascii="Times New Roman" w:hAnsi="Times New Roman" w:cs="Times New Roman"/>
        </w:rPr>
        <w:t xml:space="preserve">-  монтаж модульного здания </w:t>
      </w:r>
      <w:proofErr w:type="spellStart"/>
      <w:r w:rsidRPr="00D075C2">
        <w:rPr>
          <w:rFonts w:ascii="Times New Roman" w:hAnsi="Times New Roman" w:cs="Times New Roman"/>
        </w:rPr>
        <w:t>ФАПа</w:t>
      </w:r>
      <w:proofErr w:type="spellEnd"/>
      <w:r w:rsidRPr="00D075C2">
        <w:rPr>
          <w:rFonts w:ascii="Times New Roman" w:hAnsi="Times New Roman" w:cs="Times New Roman"/>
        </w:rPr>
        <w:t xml:space="preserve"> в </w:t>
      </w:r>
      <w:proofErr w:type="spellStart"/>
      <w:r w:rsidRPr="00D075C2">
        <w:rPr>
          <w:rFonts w:ascii="Times New Roman" w:hAnsi="Times New Roman" w:cs="Times New Roman"/>
        </w:rPr>
        <w:t>с.Труд</w:t>
      </w:r>
      <w:proofErr w:type="spellEnd"/>
      <w:r w:rsidRPr="00D075C2">
        <w:rPr>
          <w:rFonts w:ascii="Times New Roman" w:hAnsi="Times New Roman" w:cs="Times New Roman"/>
        </w:rPr>
        <w:t xml:space="preserve"> и Знание.</w:t>
      </w:r>
    </w:p>
    <w:p w:rsidR="00D075C2" w:rsidRPr="00D075C2" w:rsidRDefault="00D075C2" w:rsidP="00D075C2">
      <w:pPr>
        <w:pStyle w:val="Default"/>
        <w:ind w:firstLine="708"/>
        <w:jc w:val="both"/>
        <w:rPr>
          <w:rFonts w:ascii="Times New Roman" w:hAnsi="Times New Roman" w:cs="Times New Roman"/>
          <w:bCs/>
        </w:rPr>
      </w:pPr>
      <w:r w:rsidRPr="00D075C2">
        <w:rPr>
          <w:rFonts w:ascii="Times New Roman" w:hAnsi="Times New Roman" w:cs="Times New Roman"/>
          <w:bCs/>
        </w:rPr>
        <w:t xml:space="preserve">Отделу строительства и ЖКХ Администрации Звериноголовского муниципального округа Курганской области, комитету муниципального имущества и земельных отношений Администрации Звериноголовского муниципального округа Курганской области, </w:t>
      </w:r>
      <w:proofErr w:type="gramStart"/>
      <w:r w:rsidRPr="00D075C2">
        <w:rPr>
          <w:rFonts w:ascii="Times New Roman" w:hAnsi="Times New Roman" w:cs="Times New Roman"/>
          <w:bCs/>
        </w:rPr>
        <w:t>совместно  продолжить</w:t>
      </w:r>
      <w:proofErr w:type="gramEnd"/>
      <w:r w:rsidRPr="00D075C2">
        <w:rPr>
          <w:rFonts w:ascii="Times New Roman" w:hAnsi="Times New Roman" w:cs="Times New Roman"/>
          <w:bCs/>
        </w:rPr>
        <w:t xml:space="preserve"> работу:</w:t>
      </w:r>
    </w:p>
    <w:p w:rsidR="00D075C2" w:rsidRPr="00D075C2" w:rsidRDefault="00D075C2" w:rsidP="00D075C2">
      <w:pPr>
        <w:pStyle w:val="Default"/>
        <w:jc w:val="both"/>
        <w:rPr>
          <w:rFonts w:ascii="Times New Roman" w:hAnsi="Times New Roman" w:cs="Times New Roman"/>
          <w:bCs/>
        </w:rPr>
      </w:pPr>
      <w:r w:rsidRPr="00D075C2">
        <w:rPr>
          <w:rFonts w:ascii="Times New Roman" w:hAnsi="Times New Roman" w:cs="Times New Roman"/>
          <w:bCs/>
        </w:rPr>
        <w:lastRenderedPageBreak/>
        <w:t>- по формированию земельных участков для обеспечения граждан, имеющих право на бесплатное получение земельных участков для индивидуального жилищного строительства;</w:t>
      </w:r>
    </w:p>
    <w:p w:rsidR="00D075C2" w:rsidRPr="00D075C2" w:rsidRDefault="00D075C2" w:rsidP="00D075C2">
      <w:pPr>
        <w:pStyle w:val="Default"/>
        <w:jc w:val="both"/>
        <w:rPr>
          <w:rFonts w:ascii="Times New Roman" w:hAnsi="Times New Roman" w:cs="Times New Roman"/>
          <w:bCs/>
        </w:rPr>
      </w:pPr>
      <w:r w:rsidRPr="00D075C2">
        <w:rPr>
          <w:rFonts w:ascii="Times New Roman" w:hAnsi="Times New Roman" w:cs="Times New Roman"/>
          <w:bCs/>
        </w:rPr>
        <w:t>- по оптимизации процедуры предоставления на территории Звериноголовского муниципального округа Курганской области земельных участков под строительство;</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bCs/>
        </w:rPr>
        <w:t>- по информированию населения о мерах поддержки по улучшению жилищных условий отдельных категорий граждан.</w:t>
      </w:r>
    </w:p>
    <w:p w:rsidR="00D075C2" w:rsidRPr="00D075C2" w:rsidRDefault="00D075C2" w:rsidP="00D075C2">
      <w:pPr>
        <w:autoSpaceDE w:val="0"/>
        <w:ind w:firstLine="708"/>
        <w:jc w:val="both"/>
        <w:rPr>
          <w:rFonts w:ascii="Times New Roman" w:hAnsi="Times New Roman" w:cs="Times New Roman"/>
          <w:b/>
          <w:i/>
          <w:sz w:val="24"/>
          <w:szCs w:val="24"/>
        </w:rPr>
      </w:pPr>
      <w:r w:rsidRPr="00D075C2">
        <w:rPr>
          <w:rFonts w:ascii="Times New Roman" w:hAnsi="Times New Roman" w:cs="Times New Roman"/>
          <w:b/>
          <w:i/>
          <w:sz w:val="24"/>
          <w:szCs w:val="24"/>
        </w:rPr>
        <w:t>Социальная сфера</w:t>
      </w:r>
    </w:p>
    <w:p w:rsidR="00D075C2" w:rsidRPr="00D075C2" w:rsidRDefault="00D075C2" w:rsidP="00D075C2">
      <w:pPr>
        <w:autoSpaceDE w:val="0"/>
        <w:jc w:val="both"/>
        <w:rPr>
          <w:rFonts w:ascii="Times New Roman" w:hAnsi="Times New Roman" w:cs="Times New Roman"/>
          <w:b/>
          <w:sz w:val="24"/>
          <w:szCs w:val="24"/>
        </w:rPr>
      </w:pPr>
      <w:r w:rsidRPr="00D075C2">
        <w:rPr>
          <w:rFonts w:ascii="Times New Roman" w:hAnsi="Times New Roman" w:cs="Times New Roman"/>
          <w:b/>
          <w:sz w:val="24"/>
          <w:szCs w:val="24"/>
        </w:rPr>
        <w:t>Образование</w:t>
      </w:r>
    </w:p>
    <w:p w:rsidR="00D075C2" w:rsidRPr="00D075C2" w:rsidRDefault="00D075C2" w:rsidP="00D075C2">
      <w:pPr>
        <w:pStyle w:val="af3"/>
        <w:ind w:firstLine="426"/>
        <w:jc w:val="both"/>
        <w:rPr>
          <w:rFonts w:ascii="Times New Roman" w:hAnsi="Times New Roman" w:cs="Times New Roman"/>
          <w:sz w:val="24"/>
          <w:szCs w:val="24"/>
        </w:rPr>
      </w:pPr>
      <w:r w:rsidRPr="00D075C2">
        <w:rPr>
          <w:rFonts w:ascii="Times New Roman" w:hAnsi="Times New Roman" w:cs="Times New Roman"/>
          <w:sz w:val="24"/>
          <w:szCs w:val="24"/>
        </w:rPr>
        <w:t>В муниципальном округе функционирует 4 общеобразовательных учреждения с шестью филиалами, одно дошкольное образовательное учреждение с двумя филиалами, одно учреждение МБУДО «</w:t>
      </w:r>
      <w:proofErr w:type="spellStart"/>
      <w:r w:rsidRPr="00D075C2">
        <w:rPr>
          <w:rFonts w:ascii="Times New Roman" w:hAnsi="Times New Roman" w:cs="Times New Roman"/>
          <w:sz w:val="24"/>
          <w:szCs w:val="24"/>
        </w:rPr>
        <w:t>Звериноголовский</w:t>
      </w:r>
      <w:proofErr w:type="spellEnd"/>
      <w:r w:rsidRPr="00D075C2">
        <w:rPr>
          <w:rFonts w:ascii="Times New Roman" w:hAnsi="Times New Roman" w:cs="Times New Roman"/>
          <w:sz w:val="24"/>
          <w:szCs w:val="24"/>
        </w:rPr>
        <w:t xml:space="preserve"> детско-юношеский центр».   </w:t>
      </w:r>
    </w:p>
    <w:p w:rsidR="00D075C2" w:rsidRPr="00D075C2" w:rsidRDefault="00D075C2" w:rsidP="00D075C2">
      <w:pPr>
        <w:pStyle w:val="af3"/>
        <w:ind w:firstLine="426"/>
        <w:jc w:val="both"/>
        <w:rPr>
          <w:rFonts w:ascii="Times New Roman" w:hAnsi="Times New Roman" w:cs="Times New Roman"/>
          <w:sz w:val="24"/>
          <w:szCs w:val="24"/>
        </w:rPr>
      </w:pPr>
      <w:r w:rsidRPr="00D075C2">
        <w:rPr>
          <w:rFonts w:ascii="Times New Roman" w:hAnsi="Times New Roman" w:cs="Times New Roman"/>
          <w:sz w:val="24"/>
          <w:szCs w:val="24"/>
        </w:rPr>
        <w:t xml:space="preserve"> Все школы, детские сады лицензированы. </w:t>
      </w:r>
      <w:proofErr w:type="gramStart"/>
      <w:r w:rsidRPr="00D075C2">
        <w:rPr>
          <w:rFonts w:ascii="Times New Roman" w:hAnsi="Times New Roman" w:cs="Times New Roman"/>
          <w:sz w:val="24"/>
          <w:szCs w:val="24"/>
        </w:rPr>
        <w:t>Все  школы</w:t>
      </w:r>
      <w:proofErr w:type="gramEnd"/>
      <w:r w:rsidRPr="00D075C2">
        <w:rPr>
          <w:rFonts w:ascii="Times New Roman" w:hAnsi="Times New Roman" w:cs="Times New Roman"/>
          <w:sz w:val="24"/>
          <w:szCs w:val="24"/>
        </w:rPr>
        <w:t xml:space="preserve"> имеют доступ к сети Интернет. Обеспеченность учебной литературой составляет - 100%. </w:t>
      </w:r>
    </w:p>
    <w:p w:rsidR="00D075C2" w:rsidRPr="00D075C2" w:rsidRDefault="00D075C2" w:rsidP="00D075C2">
      <w:pPr>
        <w:pStyle w:val="af3"/>
        <w:ind w:firstLine="426"/>
        <w:jc w:val="both"/>
        <w:rPr>
          <w:rFonts w:ascii="Times New Roman" w:hAnsi="Times New Roman" w:cs="Times New Roman"/>
          <w:sz w:val="24"/>
          <w:szCs w:val="24"/>
        </w:rPr>
      </w:pPr>
      <w:r w:rsidRPr="00D075C2">
        <w:rPr>
          <w:rFonts w:ascii="Times New Roman" w:hAnsi="Times New Roman" w:cs="Times New Roman"/>
          <w:sz w:val="24"/>
          <w:szCs w:val="24"/>
        </w:rPr>
        <w:t xml:space="preserve">Охват горячим питанием учащихся 1-4 классов составил – 100 %, организовано 2-х разовое питание для детей с ограниченными возможностями здоровья и детей - инвалидов за счёт средств бюджета муниципального округа, стоимость питания составляет – 41 руб., обучающимся на дому выдается сухой паек. </w:t>
      </w:r>
    </w:p>
    <w:p w:rsidR="00D075C2" w:rsidRPr="00D075C2" w:rsidRDefault="00D075C2" w:rsidP="00D075C2">
      <w:pPr>
        <w:pStyle w:val="af3"/>
        <w:ind w:firstLine="426"/>
        <w:jc w:val="both"/>
        <w:rPr>
          <w:rFonts w:ascii="Times New Roman" w:hAnsi="Times New Roman" w:cs="Times New Roman"/>
          <w:sz w:val="24"/>
          <w:szCs w:val="24"/>
        </w:rPr>
      </w:pPr>
      <w:r w:rsidRPr="00D075C2">
        <w:rPr>
          <w:rFonts w:ascii="Times New Roman" w:hAnsi="Times New Roman" w:cs="Times New Roman"/>
          <w:sz w:val="24"/>
          <w:szCs w:val="24"/>
        </w:rPr>
        <w:t>Организовано бесплатное питание в общеобразовательных организациях для обучающихся 1- 4 классов за счет федерального бюджета.</w:t>
      </w:r>
    </w:p>
    <w:p w:rsidR="00D075C2" w:rsidRPr="00D075C2" w:rsidRDefault="00D075C2" w:rsidP="00D075C2">
      <w:pPr>
        <w:pStyle w:val="af3"/>
        <w:ind w:firstLine="426"/>
        <w:jc w:val="both"/>
        <w:rPr>
          <w:rFonts w:ascii="Times New Roman" w:hAnsi="Times New Roman" w:cs="Times New Roman"/>
          <w:sz w:val="24"/>
          <w:szCs w:val="24"/>
        </w:rPr>
      </w:pPr>
      <w:r w:rsidRPr="00D075C2">
        <w:rPr>
          <w:rFonts w:ascii="Times New Roman" w:hAnsi="Times New Roman" w:cs="Times New Roman"/>
          <w:sz w:val="24"/>
          <w:szCs w:val="24"/>
        </w:rPr>
        <w:t>В 2023 году образовательный процесс в 1-11 классах организован в очном режиме. Количество учащихся на уровне начального общего образования – 341 чел., что составляет 39,1 % от общего контингента учащихся, на уровне основного общего образования – 491 чел., (56,2 %) обучающихся, на уровне среднего общего образования 41 чел., (4,7 %) школьников. Охват детей начальным общим, основным общим и средним общим образованием составил 100 %.</w:t>
      </w:r>
    </w:p>
    <w:p w:rsidR="00D075C2" w:rsidRPr="00D075C2" w:rsidRDefault="00D075C2" w:rsidP="00D075C2">
      <w:pPr>
        <w:pStyle w:val="af3"/>
        <w:ind w:firstLine="426"/>
        <w:jc w:val="both"/>
        <w:rPr>
          <w:rFonts w:ascii="Times New Roman" w:hAnsi="Times New Roman" w:cs="Times New Roman"/>
          <w:sz w:val="24"/>
          <w:szCs w:val="24"/>
        </w:rPr>
      </w:pPr>
      <w:r w:rsidRPr="00D075C2">
        <w:rPr>
          <w:rFonts w:ascii="Times New Roman" w:hAnsi="Times New Roman" w:cs="Times New Roman"/>
          <w:sz w:val="24"/>
          <w:szCs w:val="24"/>
        </w:rPr>
        <w:t xml:space="preserve">Автопарк по подвозу обучающихся к месту учебы имеет 12 школьных автобусов (6-ПАЗ, 5 - ГАЗЕЛИ, 1- </w:t>
      </w:r>
      <w:r w:rsidRPr="00D075C2">
        <w:rPr>
          <w:rFonts w:ascii="Times New Roman" w:hAnsi="Times New Roman" w:cs="Times New Roman"/>
          <w:sz w:val="24"/>
          <w:szCs w:val="24"/>
          <w:lang w:val="en-US"/>
        </w:rPr>
        <w:t>Ford</w:t>
      </w:r>
      <w:r w:rsidRPr="00D075C2">
        <w:rPr>
          <w:rFonts w:ascii="Times New Roman" w:hAnsi="Times New Roman" w:cs="Times New Roman"/>
          <w:sz w:val="24"/>
          <w:szCs w:val="24"/>
        </w:rPr>
        <w:t>). На подвозе находятся 236 обучающихся. На всех автобусах установлены проблесковые маячки.</w:t>
      </w:r>
    </w:p>
    <w:p w:rsidR="00D075C2" w:rsidRPr="00D075C2" w:rsidRDefault="00D075C2" w:rsidP="00D075C2">
      <w:pPr>
        <w:pStyle w:val="af3"/>
        <w:ind w:firstLine="426"/>
        <w:jc w:val="both"/>
        <w:rPr>
          <w:rFonts w:ascii="Times New Roman" w:hAnsi="Times New Roman" w:cs="Times New Roman"/>
          <w:sz w:val="24"/>
          <w:szCs w:val="24"/>
        </w:rPr>
      </w:pPr>
      <w:r w:rsidRPr="00D075C2">
        <w:rPr>
          <w:rFonts w:ascii="Times New Roman" w:hAnsi="Times New Roman" w:cs="Times New Roman"/>
          <w:bCs/>
          <w:iCs/>
          <w:sz w:val="24"/>
          <w:szCs w:val="24"/>
        </w:rPr>
        <w:t xml:space="preserve">Обеспечен безопасный подвоз обучающихся к месту учебы, предусматривающий постоянный контроль за работой водителей, организован ежедневный медицинский осмотр, проведено обследование школьных маршрутов, по мере необходимости проводится технический осмотр транспортных средств, все транспортные средства имеют калибровку, </w:t>
      </w:r>
      <w:proofErr w:type="spellStart"/>
      <w:r w:rsidRPr="00D075C2">
        <w:rPr>
          <w:rFonts w:ascii="Times New Roman" w:hAnsi="Times New Roman" w:cs="Times New Roman"/>
          <w:bCs/>
          <w:iCs/>
          <w:sz w:val="24"/>
          <w:szCs w:val="24"/>
        </w:rPr>
        <w:t>тахографы</w:t>
      </w:r>
      <w:proofErr w:type="spellEnd"/>
      <w:r w:rsidRPr="00D075C2">
        <w:rPr>
          <w:rFonts w:ascii="Times New Roman" w:hAnsi="Times New Roman" w:cs="Times New Roman"/>
          <w:bCs/>
          <w:iCs/>
          <w:sz w:val="24"/>
          <w:szCs w:val="24"/>
        </w:rPr>
        <w:t xml:space="preserve"> ЭРА ГЛОНАСС.</w:t>
      </w:r>
    </w:p>
    <w:p w:rsidR="00D075C2" w:rsidRPr="00D075C2" w:rsidRDefault="00D075C2" w:rsidP="00D075C2">
      <w:pPr>
        <w:pStyle w:val="af3"/>
        <w:ind w:firstLine="426"/>
        <w:jc w:val="both"/>
        <w:rPr>
          <w:rFonts w:ascii="Times New Roman" w:hAnsi="Times New Roman" w:cs="Times New Roman"/>
          <w:sz w:val="24"/>
          <w:szCs w:val="24"/>
        </w:rPr>
      </w:pPr>
      <w:r w:rsidRPr="00D075C2">
        <w:rPr>
          <w:rFonts w:ascii="Times New Roman" w:hAnsi="Times New Roman" w:cs="Times New Roman"/>
          <w:sz w:val="24"/>
          <w:szCs w:val="24"/>
        </w:rPr>
        <w:tab/>
        <w:t xml:space="preserve">Во всех   </w:t>
      </w:r>
      <w:proofErr w:type="gramStart"/>
      <w:r w:rsidRPr="00D075C2">
        <w:rPr>
          <w:rFonts w:ascii="Times New Roman" w:hAnsi="Times New Roman" w:cs="Times New Roman"/>
          <w:sz w:val="24"/>
          <w:szCs w:val="24"/>
        </w:rPr>
        <w:t>учреждениях  образования</w:t>
      </w:r>
      <w:proofErr w:type="gramEnd"/>
      <w:r w:rsidRPr="00D075C2">
        <w:rPr>
          <w:rFonts w:ascii="Times New Roman" w:hAnsi="Times New Roman" w:cs="Times New Roman"/>
          <w:sz w:val="24"/>
          <w:szCs w:val="24"/>
        </w:rPr>
        <w:t xml:space="preserve">  установлена   автоматическая  пожарная сигнализация, кнопка «тревожной безопасности». </w:t>
      </w:r>
    </w:p>
    <w:p w:rsidR="00D075C2" w:rsidRPr="00D075C2" w:rsidRDefault="00D075C2" w:rsidP="00D075C2">
      <w:pPr>
        <w:pStyle w:val="af3"/>
        <w:ind w:firstLine="426"/>
        <w:jc w:val="both"/>
        <w:rPr>
          <w:rFonts w:ascii="Times New Roman" w:hAnsi="Times New Roman" w:cs="Times New Roman"/>
          <w:sz w:val="24"/>
          <w:szCs w:val="24"/>
        </w:rPr>
      </w:pPr>
      <w:r w:rsidRPr="00D075C2">
        <w:rPr>
          <w:rFonts w:ascii="Times New Roman" w:hAnsi="Times New Roman" w:cs="Times New Roman"/>
          <w:sz w:val="24"/>
          <w:szCs w:val="24"/>
        </w:rPr>
        <w:t xml:space="preserve">Во всех учреждениях имеются </w:t>
      </w:r>
      <w:proofErr w:type="spellStart"/>
      <w:r w:rsidRPr="00D075C2">
        <w:rPr>
          <w:rFonts w:ascii="Times New Roman" w:hAnsi="Times New Roman" w:cs="Times New Roman"/>
          <w:sz w:val="24"/>
          <w:szCs w:val="24"/>
        </w:rPr>
        <w:t>энергопаспорта</w:t>
      </w:r>
      <w:proofErr w:type="spellEnd"/>
      <w:r w:rsidRPr="00D075C2">
        <w:rPr>
          <w:rFonts w:ascii="Times New Roman" w:hAnsi="Times New Roman" w:cs="Times New Roman"/>
          <w:sz w:val="24"/>
          <w:szCs w:val="24"/>
        </w:rPr>
        <w:t>, паспорта безопасности, паспорта дорожной безопасности, паспорта доступности образовательных учреждений.</w:t>
      </w:r>
    </w:p>
    <w:p w:rsidR="00D075C2" w:rsidRPr="00D075C2" w:rsidRDefault="00D075C2" w:rsidP="00D075C2">
      <w:pPr>
        <w:pStyle w:val="af3"/>
        <w:ind w:firstLine="426"/>
        <w:jc w:val="both"/>
        <w:rPr>
          <w:rFonts w:ascii="Times New Roman" w:hAnsi="Times New Roman" w:cs="Times New Roman"/>
          <w:sz w:val="24"/>
          <w:szCs w:val="24"/>
        </w:rPr>
      </w:pPr>
      <w:proofErr w:type="gramStart"/>
      <w:r w:rsidRPr="00D075C2">
        <w:rPr>
          <w:rFonts w:ascii="Times New Roman" w:hAnsi="Times New Roman" w:cs="Times New Roman"/>
          <w:sz w:val="24"/>
          <w:szCs w:val="24"/>
        </w:rPr>
        <w:t>Укомплектованность  в</w:t>
      </w:r>
      <w:proofErr w:type="gramEnd"/>
      <w:r w:rsidRPr="00D075C2">
        <w:rPr>
          <w:rFonts w:ascii="Times New Roman" w:hAnsi="Times New Roman" w:cs="Times New Roman"/>
          <w:sz w:val="24"/>
          <w:szCs w:val="24"/>
        </w:rPr>
        <w:t xml:space="preserve"> образовательных  учреждениях педагогического состава  составляет  98%.     </w:t>
      </w:r>
    </w:p>
    <w:p w:rsidR="00D075C2" w:rsidRPr="00D075C2" w:rsidRDefault="00D075C2" w:rsidP="00D075C2">
      <w:pPr>
        <w:pStyle w:val="ConsPlusNormal"/>
        <w:spacing w:after="0" w:line="240" w:lineRule="auto"/>
        <w:jc w:val="both"/>
        <w:rPr>
          <w:szCs w:val="24"/>
        </w:rPr>
      </w:pPr>
      <w:r w:rsidRPr="00D075C2">
        <w:rPr>
          <w:szCs w:val="24"/>
        </w:rPr>
        <w:t xml:space="preserve"> </w:t>
      </w:r>
      <w:r w:rsidRPr="00D075C2">
        <w:rPr>
          <w:szCs w:val="24"/>
        </w:rPr>
        <w:tab/>
        <w:t xml:space="preserve">В 2023 году </w:t>
      </w:r>
      <w:proofErr w:type="gramStart"/>
      <w:r w:rsidRPr="00D075C2">
        <w:rPr>
          <w:szCs w:val="24"/>
        </w:rPr>
        <w:t>завершен  капитальный</w:t>
      </w:r>
      <w:proofErr w:type="gramEnd"/>
      <w:r w:rsidRPr="00D075C2">
        <w:rPr>
          <w:szCs w:val="24"/>
        </w:rPr>
        <w:t xml:space="preserve"> ремонт: МКОУ «</w:t>
      </w:r>
      <w:proofErr w:type="spellStart"/>
      <w:r w:rsidRPr="00D075C2">
        <w:rPr>
          <w:szCs w:val="24"/>
        </w:rPr>
        <w:t>Круглянская</w:t>
      </w:r>
      <w:proofErr w:type="spellEnd"/>
      <w:r w:rsidRPr="00D075C2">
        <w:rPr>
          <w:szCs w:val="24"/>
        </w:rPr>
        <w:t xml:space="preserve"> СОШ»; филиал детский сад «Рябинка».</w:t>
      </w:r>
    </w:p>
    <w:p w:rsidR="00D075C2" w:rsidRPr="00D075C2" w:rsidRDefault="00D075C2" w:rsidP="00D075C2">
      <w:pPr>
        <w:pStyle w:val="ConsPlusNormal"/>
        <w:spacing w:after="0" w:line="240" w:lineRule="auto"/>
        <w:ind w:firstLine="708"/>
        <w:jc w:val="both"/>
        <w:rPr>
          <w:szCs w:val="24"/>
        </w:rPr>
      </w:pPr>
      <w:r w:rsidRPr="00D075C2">
        <w:rPr>
          <w:szCs w:val="24"/>
        </w:rPr>
        <w:t xml:space="preserve">В 2024 году </w:t>
      </w:r>
      <w:proofErr w:type="gramStart"/>
      <w:r w:rsidRPr="00D075C2">
        <w:rPr>
          <w:szCs w:val="24"/>
        </w:rPr>
        <w:t>запланирован  капитальный</w:t>
      </w:r>
      <w:proofErr w:type="gramEnd"/>
      <w:r w:rsidRPr="00D075C2">
        <w:rPr>
          <w:szCs w:val="24"/>
        </w:rPr>
        <w:t xml:space="preserve"> ремонт </w:t>
      </w:r>
      <w:proofErr w:type="spellStart"/>
      <w:r w:rsidRPr="00D075C2">
        <w:rPr>
          <w:szCs w:val="24"/>
        </w:rPr>
        <w:t>МКОУ«Звериноголовская</w:t>
      </w:r>
      <w:proofErr w:type="spellEnd"/>
      <w:r w:rsidRPr="00D075C2">
        <w:rPr>
          <w:szCs w:val="24"/>
        </w:rPr>
        <w:t xml:space="preserve"> средняя общеобразовательная школа </w:t>
      </w:r>
      <w:proofErr w:type="spellStart"/>
      <w:r w:rsidRPr="00D075C2">
        <w:rPr>
          <w:szCs w:val="24"/>
        </w:rPr>
        <w:t>им.Дважды</w:t>
      </w:r>
      <w:proofErr w:type="spellEnd"/>
      <w:r w:rsidRPr="00D075C2">
        <w:rPr>
          <w:szCs w:val="24"/>
        </w:rPr>
        <w:t xml:space="preserve"> Героя Советского Союза </w:t>
      </w:r>
      <w:proofErr w:type="spellStart"/>
      <w:r w:rsidRPr="00D075C2">
        <w:rPr>
          <w:szCs w:val="24"/>
        </w:rPr>
        <w:t>Г.П.Кравченко</w:t>
      </w:r>
      <w:proofErr w:type="spellEnd"/>
      <w:r w:rsidRPr="00D075C2">
        <w:rPr>
          <w:szCs w:val="24"/>
        </w:rPr>
        <w:t>».</w:t>
      </w:r>
    </w:p>
    <w:p w:rsidR="00D075C2" w:rsidRPr="00D075C2" w:rsidRDefault="00D075C2" w:rsidP="00D075C2">
      <w:pPr>
        <w:pStyle w:val="a6"/>
        <w:spacing w:line="100" w:lineRule="atLeast"/>
        <w:ind w:firstLine="708"/>
        <w:jc w:val="both"/>
        <w:rPr>
          <w:rFonts w:ascii="Times New Roman" w:hAnsi="Times New Roman" w:cs="Times New Roman"/>
          <w:szCs w:val="24"/>
        </w:rPr>
      </w:pPr>
      <w:r w:rsidRPr="00D075C2">
        <w:rPr>
          <w:rFonts w:ascii="Times New Roman" w:hAnsi="Times New Roman" w:cs="Times New Roman"/>
          <w:b/>
          <w:bCs/>
          <w:szCs w:val="24"/>
        </w:rPr>
        <w:t xml:space="preserve">Дошкольным </w:t>
      </w:r>
      <w:proofErr w:type="gramStart"/>
      <w:r w:rsidRPr="00D075C2">
        <w:rPr>
          <w:rFonts w:ascii="Times New Roman" w:hAnsi="Times New Roman" w:cs="Times New Roman"/>
          <w:b/>
          <w:bCs/>
          <w:szCs w:val="24"/>
        </w:rPr>
        <w:t>образованием</w:t>
      </w:r>
      <w:r w:rsidRPr="00D075C2">
        <w:rPr>
          <w:rFonts w:ascii="Times New Roman" w:hAnsi="Times New Roman" w:cs="Times New Roman"/>
          <w:szCs w:val="24"/>
        </w:rPr>
        <w:t xml:space="preserve">  охвачено</w:t>
      </w:r>
      <w:proofErr w:type="gramEnd"/>
      <w:r w:rsidRPr="00D075C2">
        <w:rPr>
          <w:rFonts w:ascii="Times New Roman" w:hAnsi="Times New Roman" w:cs="Times New Roman"/>
          <w:szCs w:val="24"/>
        </w:rPr>
        <w:t xml:space="preserve"> 232 ребенка в возрасте от 1 до 7 лет.  Детские сады посещают 223 ребенка дошкольного возраста, на базе КОЦ функционирует 3 группы кратковременного пребывания, которые посещают 17 детей. Общий охват по округу дошкольным образованием составляет 55%. </w:t>
      </w:r>
    </w:p>
    <w:p w:rsidR="00D075C2" w:rsidRPr="00D075C2" w:rsidRDefault="00D075C2" w:rsidP="00D075C2">
      <w:pPr>
        <w:pStyle w:val="Default"/>
        <w:ind w:firstLine="426"/>
        <w:jc w:val="both"/>
        <w:rPr>
          <w:rFonts w:ascii="Times New Roman" w:hAnsi="Times New Roman" w:cs="Times New Roman"/>
          <w:color w:val="auto"/>
        </w:rPr>
      </w:pPr>
      <w:r w:rsidRPr="00D075C2">
        <w:rPr>
          <w:rFonts w:ascii="Times New Roman" w:hAnsi="Times New Roman" w:cs="Times New Roman"/>
          <w:color w:val="auto"/>
        </w:rPr>
        <w:t xml:space="preserve"> В 2023 году на устройство детей в дошкольные образовательные учреждения выдано 52 путевки.  На учет по предоставлению мест в ДОУ на 01.01.2024 года поставлено 9 детей.  </w:t>
      </w:r>
    </w:p>
    <w:p w:rsidR="00D075C2" w:rsidRPr="00D075C2" w:rsidRDefault="00D075C2" w:rsidP="00D075C2">
      <w:pPr>
        <w:pStyle w:val="Default"/>
        <w:ind w:firstLine="426"/>
        <w:jc w:val="both"/>
        <w:rPr>
          <w:rFonts w:ascii="Times New Roman" w:hAnsi="Times New Roman" w:cs="Times New Roman"/>
          <w:color w:val="auto"/>
        </w:rPr>
      </w:pPr>
      <w:r w:rsidRPr="00D075C2">
        <w:rPr>
          <w:rFonts w:ascii="Times New Roman" w:hAnsi="Times New Roman" w:cs="Times New Roman"/>
          <w:color w:val="auto"/>
        </w:rPr>
        <w:t>В дошкольных образовательных учреждениях идет процесс замены мебели соответствующим санитарным правилам.</w:t>
      </w:r>
    </w:p>
    <w:p w:rsidR="00D075C2" w:rsidRPr="00D075C2" w:rsidRDefault="00D075C2" w:rsidP="00D075C2">
      <w:pPr>
        <w:pStyle w:val="af3"/>
        <w:ind w:firstLine="426"/>
        <w:jc w:val="both"/>
        <w:rPr>
          <w:rFonts w:ascii="Times New Roman" w:hAnsi="Times New Roman" w:cs="Times New Roman"/>
          <w:sz w:val="24"/>
          <w:szCs w:val="24"/>
        </w:rPr>
      </w:pPr>
      <w:r w:rsidRPr="00D075C2">
        <w:rPr>
          <w:rFonts w:ascii="Times New Roman" w:hAnsi="Times New Roman" w:cs="Times New Roman"/>
          <w:sz w:val="24"/>
          <w:szCs w:val="24"/>
          <w:shd w:val="clear" w:color="auto" w:fill="FFFFFF"/>
        </w:rPr>
        <w:lastRenderedPageBreak/>
        <w:t>На учете в </w:t>
      </w:r>
      <w:r w:rsidRPr="00D075C2">
        <w:rPr>
          <w:rStyle w:val="a4"/>
          <w:rFonts w:ascii="Times New Roman" w:hAnsi="Times New Roman" w:cs="Times New Roman"/>
          <w:bCs w:val="0"/>
          <w:sz w:val="24"/>
          <w:szCs w:val="24"/>
          <w:shd w:val="clear" w:color="auto" w:fill="FFFFFF"/>
        </w:rPr>
        <w:t>секторе опеки и попечительства</w:t>
      </w:r>
      <w:r w:rsidRPr="00D075C2">
        <w:rPr>
          <w:rFonts w:ascii="Times New Roman" w:hAnsi="Times New Roman" w:cs="Times New Roman"/>
          <w:sz w:val="24"/>
          <w:szCs w:val="24"/>
          <w:shd w:val="clear" w:color="auto" w:fill="FFFFFF"/>
        </w:rPr>
        <w:t> состоит 52 человека, не имеющих закрепленного жилья из них 27 чел. в возрасте от 18 лет и старше и 25 детей-сирот в возрасте от 14 до 18 лет. В 33 приемных семьях проживает 48 детей, 7 детей воспитываются в 5-и - семьях опекунов/попечителей.</w:t>
      </w:r>
    </w:p>
    <w:p w:rsidR="00D075C2" w:rsidRPr="00D075C2" w:rsidRDefault="00D075C2" w:rsidP="00D075C2">
      <w:pPr>
        <w:pStyle w:val="af3"/>
        <w:ind w:firstLine="426"/>
        <w:jc w:val="both"/>
        <w:rPr>
          <w:rFonts w:ascii="Times New Roman" w:hAnsi="Times New Roman" w:cs="Times New Roman"/>
          <w:sz w:val="24"/>
          <w:szCs w:val="24"/>
        </w:rPr>
      </w:pPr>
      <w:r w:rsidRPr="00D075C2">
        <w:rPr>
          <w:rFonts w:ascii="Times New Roman" w:hAnsi="Times New Roman" w:cs="Times New Roman"/>
          <w:sz w:val="24"/>
          <w:szCs w:val="24"/>
        </w:rPr>
        <w:t xml:space="preserve">Одним из важнейших индикаторов состояния общества является положение молодежи, поскольку она представляет собой особую социально демографическую группу, с которой связаны реальные перспективы развития.   </w:t>
      </w:r>
    </w:p>
    <w:p w:rsidR="00D075C2" w:rsidRPr="00D075C2" w:rsidRDefault="00D075C2" w:rsidP="00D075C2">
      <w:pPr>
        <w:pStyle w:val="af3"/>
        <w:ind w:firstLine="426"/>
        <w:jc w:val="both"/>
        <w:rPr>
          <w:rFonts w:ascii="Times New Roman" w:hAnsi="Times New Roman" w:cs="Times New Roman"/>
          <w:bCs/>
          <w:sz w:val="24"/>
          <w:szCs w:val="24"/>
        </w:rPr>
      </w:pPr>
      <w:r w:rsidRPr="00D075C2">
        <w:rPr>
          <w:rFonts w:ascii="Times New Roman" w:hAnsi="Times New Roman" w:cs="Times New Roman"/>
          <w:b/>
          <w:sz w:val="24"/>
          <w:szCs w:val="24"/>
        </w:rPr>
        <w:t>Молодежная политика</w:t>
      </w:r>
      <w:r w:rsidRPr="00D075C2">
        <w:rPr>
          <w:rFonts w:ascii="Times New Roman" w:hAnsi="Times New Roman" w:cs="Times New Roman"/>
          <w:sz w:val="24"/>
          <w:szCs w:val="24"/>
        </w:rPr>
        <w:t xml:space="preserve"> Звериноголовского муниципального округа Курганской области играет немаловажную роль в образовании. </w:t>
      </w:r>
      <w:r w:rsidRPr="00D075C2">
        <w:rPr>
          <w:rFonts w:ascii="Times New Roman" w:hAnsi="Times New Roman" w:cs="Times New Roman"/>
          <w:bCs/>
          <w:sz w:val="24"/>
          <w:szCs w:val="24"/>
        </w:rPr>
        <w:t>Одно из направлений молодежной политики - вовлечение молодёжи в социальную деятельность.</w:t>
      </w:r>
    </w:p>
    <w:p w:rsidR="00D075C2" w:rsidRPr="00D075C2" w:rsidRDefault="00D075C2" w:rsidP="00D075C2">
      <w:pPr>
        <w:pStyle w:val="af3"/>
        <w:ind w:firstLine="567"/>
        <w:jc w:val="both"/>
        <w:rPr>
          <w:rFonts w:ascii="Times New Roman" w:hAnsi="Times New Roman" w:cs="Times New Roman"/>
          <w:sz w:val="24"/>
          <w:szCs w:val="24"/>
        </w:rPr>
      </w:pPr>
      <w:r w:rsidRPr="00D075C2">
        <w:rPr>
          <w:rFonts w:ascii="Times New Roman" w:hAnsi="Times New Roman" w:cs="Times New Roman"/>
          <w:bCs/>
          <w:sz w:val="24"/>
          <w:szCs w:val="24"/>
        </w:rPr>
        <w:t>На территории муниципального образования действуют 11 детских общественных объединений, в декабре 2023 года открылось местное отделение РДДМ (Российское движение детей и молодежи) 4 первичных отделения действует в образовательных организациях, общая численность которых составляет 450 человек, действует штаб волонтерского движения, осуществляют деятельность 12 волонтёрских отрядов, численностью</w:t>
      </w:r>
      <w:r w:rsidRPr="00D075C2">
        <w:rPr>
          <w:rFonts w:ascii="Times New Roman" w:hAnsi="Times New Roman" w:cs="Times New Roman"/>
          <w:sz w:val="24"/>
          <w:szCs w:val="24"/>
        </w:rPr>
        <w:t xml:space="preserve"> 427 волонтёра. Активно </w:t>
      </w:r>
      <w:r w:rsidRPr="00D075C2">
        <w:rPr>
          <w:rFonts w:ascii="Times New Roman" w:hAnsi="Times New Roman" w:cs="Times New Roman"/>
          <w:bCs/>
          <w:sz w:val="24"/>
          <w:szCs w:val="24"/>
        </w:rPr>
        <w:t xml:space="preserve">продолжает работу </w:t>
      </w:r>
      <w:r w:rsidRPr="00D075C2">
        <w:rPr>
          <w:rFonts w:ascii="Times New Roman" w:hAnsi="Times New Roman" w:cs="Times New Roman"/>
          <w:sz w:val="24"/>
          <w:szCs w:val="24"/>
        </w:rPr>
        <w:t xml:space="preserve">местное отделение Всероссийского общественного движения «ВОЛОНТЁРЫ ПОБЕДЫ». Разработана </w:t>
      </w:r>
      <w:proofErr w:type="gramStart"/>
      <w:r w:rsidRPr="00D075C2">
        <w:rPr>
          <w:rFonts w:ascii="Times New Roman" w:hAnsi="Times New Roman" w:cs="Times New Roman"/>
          <w:sz w:val="24"/>
          <w:szCs w:val="24"/>
        </w:rPr>
        <w:t>система  мероприятий</w:t>
      </w:r>
      <w:proofErr w:type="gramEnd"/>
      <w:r w:rsidRPr="00D075C2">
        <w:rPr>
          <w:rFonts w:ascii="Times New Roman" w:hAnsi="Times New Roman" w:cs="Times New Roman"/>
          <w:sz w:val="24"/>
          <w:szCs w:val="24"/>
        </w:rPr>
        <w:t xml:space="preserve"> по вовлечению и поощрению волонтеров. В рамках вовлечения </w:t>
      </w:r>
      <w:proofErr w:type="gramStart"/>
      <w:r w:rsidRPr="00D075C2">
        <w:rPr>
          <w:rFonts w:ascii="Times New Roman" w:hAnsi="Times New Roman" w:cs="Times New Roman"/>
          <w:sz w:val="24"/>
          <w:szCs w:val="24"/>
        </w:rPr>
        <w:t>молодежи</w:t>
      </w:r>
      <w:proofErr w:type="gramEnd"/>
      <w:r w:rsidRPr="00D075C2">
        <w:rPr>
          <w:rFonts w:ascii="Times New Roman" w:hAnsi="Times New Roman" w:cs="Times New Roman"/>
          <w:sz w:val="24"/>
          <w:szCs w:val="24"/>
        </w:rPr>
        <w:t xml:space="preserve"> проживающей в сельской местности в творческую деятельность ежегодно проводится муниципальный этап школьных команд КВН «Веселый гусь». Лучшей команде вручена премия и грамота</w:t>
      </w:r>
      <w:r w:rsidRPr="00D075C2">
        <w:rPr>
          <w:rFonts w:ascii="Times New Roman" w:hAnsi="Times New Roman" w:cs="Times New Roman"/>
          <w:color w:val="FF0000"/>
          <w:sz w:val="24"/>
          <w:szCs w:val="24"/>
        </w:rPr>
        <w:t xml:space="preserve"> </w:t>
      </w:r>
      <w:r w:rsidRPr="00D075C2">
        <w:rPr>
          <w:rFonts w:ascii="Times New Roman" w:hAnsi="Times New Roman" w:cs="Times New Roman"/>
          <w:sz w:val="24"/>
          <w:szCs w:val="24"/>
        </w:rPr>
        <w:t>Главы Звериноголовского муниципального округа Курганской области.</w:t>
      </w:r>
      <w:r w:rsidRPr="00D075C2">
        <w:rPr>
          <w:rFonts w:ascii="Times New Roman" w:hAnsi="Times New Roman" w:cs="Times New Roman"/>
          <w:sz w:val="24"/>
          <w:szCs w:val="24"/>
          <w:shd w:val="clear" w:color="auto" w:fill="FFFFFF"/>
        </w:rPr>
        <w:t xml:space="preserve"> За высокие достижения в области образования и достижения в спорте обучающимся (МКОУ «</w:t>
      </w:r>
      <w:proofErr w:type="spellStart"/>
      <w:r w:rsidRPr="00D075C2">
        <w:rPr>
          <w:rFonts w:ascii="Times New Roman" w:hAnsi="Times New Roman" w:cs="Times New Roman"/>
          <w:sz w:val="24"/>
          <w:szCs w:val="24"/>
          <w:shd w:val="clear" w:color="auto" w:fill="FFFFFF"/>
        </w:rPr>
        <w:t>Круглянская</w:t>
      </w:r>
      <w:proofErr w:type="spellEnd"/>
      <w:r w:rsidRPr="00D075C2">
        <w:rPr>
          <w:rFonts w:ascii="Times New Roman" w:hAnsi="Times New Roman" w:cs="Times New Roman"/>
          <w:sz w:val="24"/>
          <w:szCs w:val="24"/>
          <w:shd w:val="clear" w:color="auto" w:fill="FFFFFF"/>
        </w:rPr>
        <w:t xml:space="preserve"> СОШ», МКОУ </w:t>
      </w:r>
      <w:proofErr w:type="spellStart"/>
      <w:r w:rsidRPr="00D075C2">
        <w:rPr>
          <w:rFonts w:ascii="Times New Roman" w:hAnsi="Times New Roman" w:cs="Times New Roman"/>
          <w:sz w:val="24"/>
          <w:szCs w:val="24"/>
          <w:shd w:val="clear" w:color="auto" w:fill="FFFFFF"/>
        </w:rPr>
        <w:t>Звериноголовская</w:t>
      </w:r>
      <w:proofErr w:type="spellEnd"/>
      <w:r w:rsidRPr="00D075C2">
        <w:rPr>
          <w:rFonts w:ascii="Times New Roman" w:hAnsi="Times New Roman" w:cs="Times New Roman"/>
          <w:sz w:val="24"/>
          <w:szCs w:val="24"/>
          <w:shd w:val="clear" w:color="auto" w:fill="FFFFFF"/>
        </w:rPr>
        <w:t xml:space="preserve"> СОШ, МКОУ «</w:t>
      </w:r>
      <w:proofErr w:type="spellStart"/>
      <w:r w:rsidRPr="00D075C2">
        <w:rPr>
          <w:rFonts w:ascii="Times New Roman" w:hAnsi="Times New Roman" w:cs="Times New Roman"/>
          <w:sz w:val="24"/>
          <w:szCs w:val="24"/>
          <w:shd w:val="clear" w:color="auto" w:fill="FFFFFF"/>
        </w:rPr>
        <w:t>Трудовская</w:t>
      </w:r>
      <w:proofErr w:type="spellEnd"/>
      <w:r w:rsidRPr="00D075C2">
        <w:rPr>
          <w:rFonts w:ascii="Times New Roman" w:hAnsi="Times New Roman" w:cs="Times New Roman"/>
          <w:sz w:val="24"/>
          <w:szCs w:val="24"/>
          <w:shd w:val="clear" w:color="auto" w:fill="FFFFFF"/>
        </w:rPr>
        <w:t xml:space="preserve"> СОШ») вручена премия </w:t>
      </w:r>
      <w:r w:rsidRPr="00D075C2">
        <w:rPr>
          <w:rFonts w:ascii="Times New Roman" w:hAnsi="Times New Roman" w:cs="Times New Roman"/>
          <w:sz w:val="24"/>
          <w:szCs w:val="24"/>
        </w:rPr>
        <w:t>и грамота</w:t>
      </w:r>
      <w:r w:rsidRPr="00D075C2">
        <w:rPr>
          <w:rFonts w:ascii="Times New Roman" w:hAnsi="Times New Roman" w:cs="Times New Roman"/>
          <w:color w:val="FF0000"/>
          <w:sz w:val="24"/>
          <w:szCs w:val="24"/>
        </w:rPr>
        <w:t xml:space="preserve"> </w:t>
      </w:r>
      <w:r w:rsidRPr="00D075C2">
        <w:rPr>
          <w:rFonts w:ascii="Times New Roman" w:hAnsi="Times New Roman" w:cs="Times New Roman"/>
          <w:sz w:val="24"/>
          <w:szCs w:val="24"/>
        </w:rPr>
        <w:t>Главы Звериноголовского муниципального округа Курганской области.</w:t>
      </w:r>
    </w:p>
    <w:p w:rsidR="00D075C2" w:rsidRPr="00D075C2" w:rsidRDefault="00D075C2" w:rsidP="00D075C2">
      <w:pPr>
        <w:pStyle w:val="af3"/>
        <w:ind w:firstLine="567"/>
        <w:jc w:val="both"/>
        <w:rPr>
          <w:rFonts w:ascii="Times New Roman" w:hAnsi="Times New Roman" w:cs="Times New Roman"/>
          <w:sz w:val="24"/>
          <w:szCs w:val="24"/>
          <w:highlight w:val="yellow"/>
        </w:rPr>
      </w:pPr>
      <w:r w:rsidRPr="00D075C2">
        <w:rPr>
          <w:rFonts w:ascii="Times New Roman" w:hAnsi="Times New Roman" w:cs="Times New Roman"/>
          <w:sz w:val="24"/>
          <w:szCs w:val="24"/>
        </w:rPr>
        <w:t>Также на территории округа осуществляет деятельность местное отделение «Молодая Гвардия» Единой России, которая реализует проект</w:t>
      </w:r>
      <w:r w:rsidRPr="00D075C2">
        <w:rPr>
          <w:rFonts w:ascii="Times New Roman" w:hAnsi="Times New Roman" w:cs="Times New Roman"/>
          <w:spacing w:val="-7"/>
          <w:sz w:val="24"/>
          <w:szCs w:val="24"/>
        </w:rPr>
        <w:t xml:space="preserve"> «Социальное метро» по профилактике асоциального поведения в молодежной </w:t>
      </w:r>
      <w:r w:rsidRPr="00D075C2">
        <w:rPr>
          <w:rFonts w:ascii="Times New Roman" w:hAnsi="Times New Roman" w:cs="Times New Roman"/>
          <w:spacing w:val="-6"/>
          <w:sz w:val="24"/>
          <w:szCs w:val="24"/>
        </w:rPr>
        <w:t xml:space="preserve">среде, формирования здоровой личности. </w:t>
      </w:r>
      <w:r w:rsidRPr="00D075C2">
        <w:rPr>
          <w:rFonts w:ascii="Times New Roman" w:hAnsi="Times New Roman" w:cs="Times New Roman"/>
          <w:sz w:val="24"/>
          <w:szCs w:val="24"/>
        </w:rPr>
        <w:t xml:space="preserve"> </w:t>
      </w:r>
    </w:p>
    <w:p w:rsidR="00D075C2" w:rsidRPr="00D075C2" w:rsidRDefault="00D075C2" w:rsidP="00D075C2">
      <w:pPr>
        <w:pStyle w:val="af3"/>
        <w:ind w:firstLine="284"/>
        <w:jc w:val="both"/>
        <w:rPr>
          <w:rFonts w:ascii="Times New Roman" w:hAnsi="Times New Roman" w:cs="Times New Roman"/>
          <w:sz w:val="24"/>
          <w:szCs w:val="24"/>
        </w:rPr>
      </w:pPr>
      <w:r w:rsidRPr="00D075C2">
        <w:rPr>
          <w:rFonts w:ascii="Times New Roman" w:hAnsi="Times New Roman" w:cs="Times New Roman"/>
          <w:sz w:val="24"/>
          <w:szCs w:val="24"/>
        </w:rPr>
        <w:t xml:space="preserve">В рамках подпрограммы «Обеспечение жильем молодых семей» государственной программы Курганской области «Развитие жилищного строительства» в 2023 году одна молодая семья получила субсидию на приобретение жилья из областного бюджета в размере 1 </w:t>
      </w:r>
      <w:proofErr w:type="spellStart"/>
      <w:proofErr w:type="gramStart"/>
      <w:r w:rsidRPr="00D075C2">
        <w:rPr>
          <w:rFonts w:ascii="Times New Roman" w:hAnsi="Times New Roman" w:cs="Times New Roman"/>
          <w:sz w:val="24"/>
          <w:szCs w:val="24"/>
        </w:rPr>
        <w:t>млн.рублей</w:t>
      </w:r>
      <w:proofErr w:type="spellEnd"/>
      <w:proofErr w:type="gramEnd"/>
      <w:r w:rsidRPr="00D075C2">
        <w:rPr>
          <w:rFonts w:ascii="Times New Roman" w:hAnsi="Times New Roman" w:cs="Times New Roman"/>
          <w:sz w:val="24"/>
          <w:szCs w:val="24"/>
        </w:rPr>
        <w:t>. В списке претендентов на получение социальной выплаты состоит 5 семей.</w:t>
      </w:r>
    </w:p>
    <w:p w:rsidR="00D075C2" w:rsidRPr="00D075C2" w:rsidRDefault="00D075C2" w:rsidP="00D075C2">
      <w:pPr>
        <w:pStyle w:val="af3"/>
        <w:ind w:firstLine="426"/>
        <w:jc w:val="both"/>
        <w:rPr>
          <w:rFonts w:ascii="Times New Roman" w:hAnsi="Times New Roman" w:cs="Times New Roman"/>
          <w:sz w:val="24"/>
          <w:szCs w:val="24"/>
        </w:rPr>
      </w:pPr>
      <w:r w:rsidRPr="00D075C2">
        <w:rPr>
          <w:rFonts w:ascii="Times New Roman" w:hAnsi="Times New Roman" w:cs="Times New Roman"/>
          <w:sz w:val="24"/>
          <w:szCs w:val="24"/>
        </w:rPr>
        <w:t>Несмотря на имеющиеся положительные результаты в системе образования имеются проблемы, которые не удается решить в последние годы:</w:t>
      </w:r>
    </w:p>
    <w:p w:rsidR="00D075C2" w:rsidRPr="00D075C2" w:rsidRDefault="00D075C2" w:rsidP="00D075C2">
      <w:pPr>
        <w:pStyle w:val="af3"/>
        <w:ind w:firstLine="426"/>
        <w:jc w:val="both"/>
        <w:rPr>
          <w:rFonts w:ascii="Times New Roman" w:hAnsi="Times New Roman" w:cs="Times New Roman"/>
          <w:sz w:val="24"/>
          <w:szCs w:val="24"/>
        </w:rPr>
      </w:pPr>
      <w:r w:rsidRPr="00D075C2">
        <w:rPr>
          <w:rFonts w:ascii="Times New Roman" w:hAnsi="Times New Roman" w:cs="Times New Roman"/>
          <w:sz w:val="24"/>
          <w:szCs w:val="24"/>
        </w:rPr>
        <w:t>- продолжается процесс старения педагогического состава, в настоящее время лишь 3 % учителей - это молодые педагоги со стажем работы до 5 лет;</w:t>
      </w:r>
    </w:p>
    <w:p w:rsidR="00D075C2" w:rsidRPr="00D075C2" w:rsidRDefault="00D075C2" w:rsidP="00D075C2">
      <w:pPr>
        <w:pStyle w:val="af3"/>
        <w:ind w:firstLine="426"/>
        <w:jc w:val="both"/>
        <w:rPr>
          <w:rFonts w:ascii="Times New Roman" w:hAnsi="Times New Roman" w:cs="Times New Roman"/>
          <w:sz w:val="24"/>
          <w:szCs w:val="24"/>
        </w:rPr>
      </w:pPr>
      <w:r w:rsidRPr="00D075C2">
        <w:rPr>
          <w:rFonts w:ascii="Times New Roman" w:hAnsi="Times New Roman" w:cs="Times New Roman"/>
          <w:sz w:val="24"/>
          <w:szCs w:val="24"/>
        </w:rPr>
        <w:t>- недостаточное обеспечение жильем молодых семей.</w:t>
      </w:r>
    </w:p>
    <w:p w:rsidR="00D075C2" w:rsidRPr="00D075C2" w:rsidRDefault="00D075C2" w:rsidP="00D075C2">
      <w:pPr>
        <w:pStyle w:val="af3"/>
        <w:ind w:firstLine="426"/>
        <w:jc w:val="both"/>
        <w:rPr>
          <w:rFonts w:ascii="Times New Roman" w:hAnsi="Times New Roman" w:cs="Times New Roman"/>
          <w:sz w:val="24"/>
          <w:szCs w:val="24"/>
        </w:rPr>
      </w:pPr>
      <w:r w:rsidRPr="00D075C2">
        <w:rPr>
          <w:rFonts w:ascii="Times New Roman" w:hAnsi="Times New Roman" w:cs="Times New Roman"/>
          <w:b/>
          <w:sz w:val="24"/>
          <w:szCs w:val="24"/>
        </w:rPr>
        <w:t>Приоритетными задачами</w:t>
      </w:r>
      <w:r w:rsidRPr="00D075C2">
        <w:rPr>
          <w:rFonts w:ascii="Times New Roman" w:hAnsi="Times New Roman" w:cs="Times New Roman"/>
          <w:sz w:val="24"/>
          <w:szCs w:val="24"/>
        </w:rPr>
        <w:t xml:space="preserve"> на 2024 - 2025 учебный год являются:  </w:t>
      </w:r>
    </w:p>
    <w:p w:rsidR="00D075C2" w:rsidRPr="00D075C2" w:rsidRDefault="00D075C2" w:rsidP="00D075C2">
      <w:pPr>
        <w:pStyle w:val="af3"/>
        <w:rPr>
          <w:rFonts w:ascii="Times New Roman" w:hAnsi="Times New Roman" w:cs="Times New Roman"/>
          <w:sz w:val="24"/>
          <w:szCs w:val="24"/>
        </w:rPr>
      </w:pPr>
      <w:r w:rsidRPr="00D075C2">
        <w:rPr>
          <w:rFonts w:ascii="Times New Roman" w:hAnsi="Times New Roman" w:cs="Times New Roman"/>
          <w:sz w:val="24"/>
          <w:szCs w:val="24"/>
        </w:rPr>
        <w:t xml:space="preserve">- включение общеобразовательных организаций муниципального округа в Проект «Школа </w:t>
      </w:r>
      <w:proofErr w:type="spellStart"/>
      <w:r w:rsidRPr="00D075C2">
        <w:rPr>
          <w:rFonts w:ascii="Times New Roman" w:hAnsi="Times New Roman" w:cs="Times New Roman"/>
          <w:sz w:val="24"/>
          <w:szCs w:val="24"/>
        </w:rPr>
        <w:t>Минпросвещения</w:t>
      </w:r>
      <w:proofErr w:type="spellEnd"/>
      <w:r w:rsidRPr="00D075C2">
        <w:rPr>
          <w:rFonts w:ascii="Times New Roman" w:hAnsi="Times New Roman" w:cs="Times New Roman"/>
          <w:sz w:val="24"/>
          <w:szCs w:val="24"/>
        </w:rPr>
        <w:t xml:space="preserve"> России».</w:t>
      </w:r>
    </w:p>
    <w:p w:rsidR="00D075C2" w:rsidRPr="00D075C2" w:rsidRDefault="00D075C2" w:rsidP="00D075C2">
      <w:pPr>
        <w:pStyle w:val="af3"/>
        <w:rPr>
          <w:rFonts w:ascii="Times New Roman" w:hAnsi="Times New Roman" w:cs="Times New Roman"/>
          <w:sz w:val="24"/>
          <w:szCs w:val="24"/>
        </w:rPr>
      </w:pPr>
      <w:r w:rsidRPr="00D075C2">
        <w:rPr>
          <w:rFonts w:ascii="Times New Roman" w:hAnsi="Times New Roman" w:cs="Times New Roman"/>
          <w:sz w:val="24"/>
          <w:szCs w:val="24"/>
        </w:rPr>
        <w:t xml:space="preserve">- повышение уровня соответствия общеобразовательной организации статусу «Школа </w:t>
      </w:r>
      <w:proofErr w:type="spellStart"/>
      <w:r w:rsidRPr="00D075C2">
        <w:rPr>
          <w:rFonts w:ascii="Times New Roman" w:hAnsi="Times New Roman" w:cs="Times New Roman"/>
          <w:sz w:val="24"/>
          <w:szCs w:val="24"/>
        </w:rPr>
        <w:t>Минпросвещения</w:t>
      </w:r>
      <w:proofErr w:type="spellEnd"/>
      <w:r w:rsidRPr="00D075C2">
        <w:rPr>
          <w:rFonts w:ascii="Times New Roman" w:hAnsi="Times New Roman" w:cs="Times New Roman"/>
          <w:sz w:val="24"/>
          <w:szCs w:val="24"/>
        </w:rPr>
        <w:t xml:space="preserve"> России» не ниже базового; </w:t>
      </w:r>
    </w:p>
    <w:p w:rsidR="00D075C2" w:rsidRPr="00D075C2" w:rsidRDefault="00D075C2" w:rsidP="00D075C2">
      <w:pPr>
        <w:pStyle w:val="af3"/>
        <w:rPr>
          <w:rFonts w:ascii="Times New Roman" w:hAnsi="Times New Roman" w:cs="Times New Roman"/>
          <w:sz w:val="24"/>
          <w:szCs w:val="24"/>
        </w:rPr>
      </w:pPr>
      <w:r w:rsidRPr="00D075C2">
        <w:rPr>
          <w:rFonts w:ascii="Times New Roman" w:hAnsi="Times New Roman" w:cs="Times New Roman"/>
          <w:sz w:val="24"/>
          <w:szCs w:val="24"/>
        </w:rPr>
        <w:t xml:space="preserve">- повышение доли общеобразовательных организаций, достигших высокого уровня соответствия статусу «Школа </w:t>
      </w:r>
      <w:proofErr w:type="spellStart"/>
      <w:r w:rsidRPr="00D075C2">
        <w:rPr>
          <w:rFonts w:ascii="Times New Roman" w:hAnsi="Times New Roman" w:cs="Times New Roman"/>
          <w:sz w:val="24"/>
          <w:szCs w:val="24"/>
        </w:rPr>
        <w:t>Минпросвещения</w:t>
      </w:r>
      <w:proofErr w:type="spellEnd"/>
      <w:r w:rsidRPr="00D075C2">
        <w:rPr>
          <w:rFonts w:ascii="Times New Roman" w:hAnsi="Times New Roman" w:cs="Times New Roman"/>
          <w:sz w:val="24"/>
          <w:szCs w:val="24"/>
        </w:rPr>
        <w:t xml:space="preserve"> России».</w:t>
      </w:r>
    </w:p>
    <w:p w:rsidR="00D075C2" w:rsidRPr="00D075C2" w:rsidRDefault="00D075C2" w:rsidP="00D075C2">
      <w:pPr>
        <w:pStyle w:val="af3"/>
        <w:jc w:val="both"/>
        <w:rPr>
          <w:rFonts w:ascii="Times New Roman" w:hAnsi="Times New Roman" w:cs="Times New Roman"/>
          <w:sz w:val="24"/>
          <w:szCs w:val="24"/>
        </w:rPr>
      </w:pPr>
      <w:r w:rsidRPr="00D075C2">
        <w:rPr>
          <w:rFonts w:ascii="Times New Roman" w:hAnsi="Times New Roman" w:cs="Times New Roman"/>
          <w:sz w:val="24"/>
          <w:szCs w:val="24"/>
        </w:rPr>
        <w:t>- содействие</w:t>
      </w:r>
      <w:r w:rsidRPr="00D075C2">
        <w:rPr>
          <w:rFonts w:ascii="Times New Roman" w:hAnsi="Times New Roman" w:cs="Times New Roman"/>
          <w:spacing w:val="-6"/>
          <w:sz w:val="24"/>
          <w:szCs w:val="24"/>
        </w:rPr>
        <w:t xml:space="preserve"> </w:t>
      </w:r>
      <w:r w:rsidRPr="00D075C2">
        <w:rPr>
          <w:rFonts w:ascii="Times New Roman" w:hAnsi="Times New Roman" w:cs="Times New Roman"/>
          <w:sz w:val="24"/>
          <w:szCs w:val="24"/>
        </w:rPr>
        <w:t>развитию</w:t>
      </w:r>
      <w:r w:rsidRPr="00D075C2">
        <w:rPr>
          <w:rFonts w:ascii="Times New Roman" w:hAnsi="Times New Roman" w:cs="Times New Roman"/>
          <w:spacing w:val="-6"/>
          <w:sz w:val="24"/>
          <w:szCs w:val="24"/>
        </w:rPr>
        <w:t xml:space="preserve"> </w:t>
      </w:r>
      <w:r w:rsidRPr="00D075C2">
        <w:rPr>
          <w:rFonts w:ascii="Times New Roman" w:hAnsi="Times New Roman" w:cs="Times New Roman"/>
          <w:sz w:val="24"/>
          <w:szCs w:val="24"/>
        </w:rPr>
        <w:t>муниципальной</w:t>
      </w:r>
      <w:r w:rsidRPr="00D075C2">
        <w:rPr>
          <w:rFonts w:ascii="Times New Roman" w:hAnsi="Times New Roman" w:cs="Times New Roman"/>
          <w:spacing w:val="-5"/>
          <w:sz w:val="24"/>
          <w:szCs w:val="24"/>
        </w:rPr>
        <w:t xml:space="preserve"> </w:t>
      </w:r>
      <w:r w:rsidRPr="00D075C2">
        <w:rPr>
          <w:rFonts w:ascii="Times New Roman" w:hAnsi="Times New Roman" w:cs="Times New Roman"/>
          <w:sz w:val="24"/>
          <w:szCs w:val="24"/>
        </w:rPr>
        <w:t>системы</w:t>
      </w:r>
      <w:r w:rsidRPr="00D075C2">
        <w:rPr>
          <w:rFonts w:ascii="Times New Roman" w:hAnsi="Times New Roman" w:cs="Times New Roman"/>
          <w:spacing w:val="-5"/>
          <w:sz w:val="24"/>
          <w:szCs w:val="24"/>
        </w:rPr>
        <w:t xml:space="preserve"> </w:t>
      </w:r>
      <w:r w:rsidRPr="00D075C2">
        <w:rPr>
          <w:rFonts w:ascii="Times New Roman" w:hAnsi="Times New Roman" w:cs="Times New Roman"/>
          <w:sz w:val="24"/>
          <w:szCs w:val="24"/>
        </w:rPr>
        <w:t>образования;</w:t>
      </w:r>
    </w:p>
    <w:p w:rsidR="00D075C2" w:rsidRPr="00D075C2" w:rsidRDefault="00D075C2" w:rsidP="00D075C2">
      <w:pPr>
        <w:pStyle w:val="af3"/>
        <w:jc w:val="both"/>
        <w:rPr>
          <w:rFonts w:ascii="Times New Roman" w:hAnsi="Times New Roman" w:cs="Times New Roman"/>
          <w:sz w:val="24"/>
          <w:szCs w:val="24"/>
        </w:rPr>
      </w:pPr>
      <w:r w:rsidRPr="00D075C2">
        <w:rPr>
          <w:rFonts w:ascii="Times New Roman" w:hAnsi="Times New Roman" w:cs="Times New Roman"/>
          <w:sz w:val="24"/>
          <w:szCs w:val="24"/>
        </w:rPr>
        <w:t>- содействие</w:t>
      </w:r>
      <w:r w:rsidRPr="00D075C2">
        <w:rPr>
          <w:rFonts w:ascii="Times New Roman" w:hAnsi="Times New Roman" w:cs="Times New Roman"/>
          <w:spacing w:val="11"/>
          <w:sz w:val="24"/>
          <w:szCs w:val="24"/>
        </w:rPr>
        <w:t xml:space="preserve"> </w:t>
      </w:r>
      <w:r w:rsidRPr="00D075C2">
        <w:rPr>
          <w:rFonts w:ascii="Times New Roman" w:hAnsi="Times New Roman" w:cs="Times New Roman"/>
          <w:sz w:val="24"/>
          <w:szCs w:val="24"/>
        </w:rPr>
        <w:t>функционированию</w:t>
      </w:r>
      <w:r w:rsidRPr="00D075C2">
        <w:rPr>
          <w:rFonts w:ascii="Times New Roman" w:hAnsi="Times New Roman" w:cs="Times New Roman"/>
          <w:spacing w:val="13"/>
          <w:sz w:val="24"/>
          <w:szCs w:val="24"/>
        </w:rPr>
        <w:t xml:space="preserve"> </w:t>
      </w:r>
      <w:r w:rsidRPr="00D075C2">
        <w:rPr>
          <w:rFonts w:ascii="Times New Roman" w:hAnsi="Times New Roman" w:cs="Times New Roman"/>
          <w:sz w:val="24"/>
          <w:szCs w:val="24"/>
        </w:rPr>
        <w:t>и</w:t>
      </w:r>
      <w:r w:rsidRPr="00D075C2">
        <w:rPr>
          <w:rFonts w:ascii="Times New Roman" w:hAnsi="Times New Roman" w:cs="Times New Roman"/>
          <w:spacing w:val="11"/>
          <w:sz w:val="24"/>
          <w:szCs w:val="24"/>
        </w:rPr>
        <w:t xml:space="preserve"> </w:t>
      </w:r>
      <w:r w:rsidRPr="00D075C2">
        <w:rPr>
          <w:rFonts w:ascii="Times New Roman" w:hAnsi="Times New Roman" w:cs="Times New Roman"/>
          <w:sz w:val="24"/>
          <w:szCs w:val="24"/>
        </w:rPr>
        <w:t>развитию</w:t>
      </w:r>
      <w:r w:rsidRPr="00D075C2">
        <w:rPr>
          <w:rFonts w:ascii="Times New Roman" w:hAnsi="Times New Roman" w:cs="Times New Roman"/>
          <w:spacing w:val="10"/>
          <w:sz w:val="24"/>
          <w:szCs w:val="24"/>
        </w:rPr>
        <w:t xml:space="preserve"> </w:t>
      </w:r>
      <w:r w:rsidRPr="00D075C2">
        <w:rPr>
          <w:rFonts w:ascii="Times New Roman" w:hAnsi="Times New Roman" w:cs="Times New Roman"/>
          <w:sz w:val="24"/>
          <w:szCs w:val="24"/>
        </w:rPr>
        <w:t>образовательных</w:t>
      </w:r>
      <w:r w:rsidRPr="00D075C2">
        <w:rPr>
          <w:rFonts w:ascii="Times New Roman" w:hAnsi="Times New Roman" w:cs="Times New Roman"/>
          <w:spacing w:val="19"/>
          <w:sz w:val="24"/>
          <w:szCs w:val="24"/>
        </w:rPr>
        <w:t xml:space="preserve"> </w:t>
      </w:r>
      <w:r w:rsidRPr="00D075C2">
        <w:rPr>
          <w:rFonts w:ascii="Times New Roman" w:hAnsi="Times New Roman" w:cs="Times New Roman"/>
          <w:sz w:val="24"/>
          <w:szCs w:val="24"/>
        </w:rPr>
        <w:t>организаций</w:t>
      </w:r>
      <w:r w:rsidRPr="00D075C2">
        <w:rPr>
          <w:rFonts w:ascii="Times New Roman" w:hAnsi="Times New Roman" w:cs="Times New Roman"/>
          <w:spacing w:val="15"/>
          <w:sz w:val="24"/>
          <w:szCs w:val="24"/>
        </w:rPr>
        <w:t xml:space="preserve"> </w:t>
      </w:r>
      <w:r w:rsidRPr="00D075C2">
        <w:rPr>
          <w:rFonts w:ascii="Times New Roman" w:hAnsi="Times New Roman" w:cs="Times New Roman"/>
          <w:sz w:val="24"/>
          <w:szCs w:val="24"/>
        </w:rPr>
        <w:t>дошкольного</w:t>
      </w:r>
      <w:r w:rsidRPr="00D075C2">
        <w:rPr>
          <w:rFonts w:ascii="Times New Roman" w:hAnsi="Times New Roman" w:cs="Times New Roman"/>
          <w:spacing w:val="7"/>
          <w:sz w:val="24"/>
          <w:szCs w:val="24"/>
        </w:rPr>
        <w:t xml:space="preserve"> </w:t>
      </w:r>
      <w:r w:rsidRPr="00D075C2">
        <w:rPr>
          <w:rFonts w:ascii="Times New Roman" w:hAnsi="Times New Roman" w:cs="Times New Roman"/>
          <w:sz w:val="24"/>
          <w:szCs w:val="24"/>
        </w:rPr>
        <w:t>и</w:t>
      </w:r>
      <w:r w:rsidRPr="00D075C2">
        <w:rPr>
          <w:rFonts w:ascii="Times New Roman" w:hAnsi="Times New Roman" w:cs="Times New Roman"/>
          <w:spacing w:val="-57"/>
          <w:sz w:val="24"/>
          <w:szCs w:val="24"/>
        </w:rPr>
        <w:t xml:space="preserve"> </w:t>
      </w:r>
      <w:r w:rsidRPr="00D075C2">
        <w:rPr>
          <w:rFonts w:ascii="Times New Roman" w:hAnsi="Times New Roman" w:cs="Times New Roman"/>
          <w:sz w:val="24"/>
          <w:szCs w:val="24"/>
        </w:rPr>
        <w:t>общего</w:t>
      </w:r>
      <w:r w:rsidRPr="00D075C2">
        <w:rPr>
          <w:rFonts w:ascii="Times New Roman" w:hAnsi="Times New Roman" w:cs="Times New Roman"/>
          <w:spacing w:val="-2"/>
          <w:sz w:val="24"/>
          <w:szCs w:val="24"/>
        </w:rPr>
        <w:t xml:space="preserve"> </w:t>
      </w:r>
      <w:r w:rsidRPr="00D075C2">
        <w:rPr>
          <w:rFonts w:ascii="Times New Roman" w:hAnsi="Times New Roman" w:cs="Times New Roman"/>
          <w:sz w:val="24"/>
          <w:szCs w:val="24"/>
        </w:rPr>
        <w:t>образования (в</w:t>
      </w:r>
      <w:r w:rsidRPr="00D075C2">
        <w:rPr>
          <w:rFonts w:ascii="Times New Roman" w:hAnsi="Times New Roman" w:cs="Times New Roman"/>
          <w:spacing w:val="-2"/>
          <w:sz w:val="24"/>
          <w:szCs w:val="24"/>
        </w:rPr>
        <w:t xml:space="preserve"> </w:t>
      </w:r>
      <w:r w:rsidRPr="00D075C2">
        <w:rPr>
          <w:rFonts w:ascii="Times New Roman" w:hAnsi="Times New Roman" w:cs="Times New Roman"/>
          <w:sz w:val="24"/>
          <w:szCs w:val="24"/>
        </w:rPr>
        <w:t>том</w:t>
      </w:r>
      <w:r w:rsidRPr="00D075C2">
        <w:rPr>
          <w:rFonts w:ascii="Times New Roman" w:hAnsi="Times New Roman" w:cs="Times New Roman"/>
          <w:spacing w:val="-2"/>
          <w:sz w:val="24"/>
          <w:szCs w:val="24"/>
        </w:rPr>
        <w:t xml:space="preserve"> </w:t>
      </w:r>
      <w:r w:rsidRPr="00D075C2">
        <w:rPr>
          <w:rFonts w:ascii="Times New Roman" w:hAnsi="Times New Roman" w:cs="Times New Roman"/>
          <w:sz w:val="24"/>
          <w:szCs w:val="24"/>
        </w:rPr>
        <w:t>числе</w:t>
      </w:r>
      <w:r w:rsidRPr="00D075C2">
        <w:rPr>
          <w:rFonts w:ascii="Times New Roman" w:hAnsi="Times New Roman" w:cs="Times New Roman"/>
          <w:spacing w:val="-1"/>
          <w:sz w:val="24"/>
          <w:szCs w:val="24"/>
        </w:rPr>
        <w:t xml:space="preserve"> </w:t>
      </w:r>
      <w:r w:rsidRPr="00D075C2">
        <w:rPr>
          <w:rFonts w:ascii="Times New Roman" w:hAnsi="Times New Roman" w:cs="Times New Roman"/>
          <w:sz w:val="24"/>
          <w:szCs w:val="24"/>
        </w:rPr>
        <w:t>дополнительного образования</w:t>
      </w:r>
      <w:r w:rsidRPr="00D075C2">
        <w:rPr>
          <w:rFonts w:ascii="Times New Roman" w:hAnsi="Times New Roman" w:cs="Times New Roman"/>
          <w:spacing w:val="-1"/>
          <w:sz w:val="24"/>
          <w:szCs w:val="24"/>
        </w:rPr>
        <w:t xml:space="preserve"> </w:t>
      </w:r>
      <w:r w:rsidRPr="00D075C2">
        <w:rPr>
          <w:rFonts w:ascii="Times New Roman" w:hAnsi="Times New Roman" w:cs="Times New Roman"/>
          <w:sz w:val="24"/>
          <w:szCs w:val="24"/>
        </w:rPr>
        <w:t>детей);</w:t>
      </w:r>
    </w:p>
    <w:p w:rsidR="00D075C2" w:rsidRPr="00D075C2" w:rsidRDefault="00D075C2" w:rsidP="00D075C2">
      <w:pPr>
        <w:pStyle w:val="af3"/>
        <w:jc w:val="both"/>
        <w:rPr>
          <w:rFonts w:ascii="Times New Roman" w:hAnsi="Times New Roman" w:cs="Times New Roman"/>
          <w:sz w:val="24"/>
          <w:szCs w:val="24"/>
        </w:rPr>
      </w:pPr>
      <w:r w:rsidRPr="00D075C2">
        <w:rPr>
          <w:rFonts w:ascii="Times New Roman" w:hAnsi="Times New Roman" w:cs="Times New Roman"/>
          <w:sz w:val="24"/>
          <w:szCs w:val="24"/>
        </w:rPr>
        <w:t>- оказание</w:t>
      </w:r>
      <w:r w:rsidRPr="00D075C2">
        <w:rPr>
          <w:rFonts w:ascii="Times New Roman" w:hAnsi="Times New Roman" w:cs="Times New Roman"/>
          <w:spacing w:val="29"/>
          <w:sz w:val="24"/>
          <w:szCs w:val="24"/>
        </w:rPr>
        <w:t xml:space="preserve"> </w:t>
      </w:r>
      <w:r w:rsidRPr="00D075C2">
        <w:rPr>
          <w:rFonts w:ascii="Times New Roman" w:hAnsi="Times New Roman" w:cs="Times New Roman"/>
          <w:sz w:val="24"/>
          <w:szCs w:val="24"/>
        </w:rPr>
        <w:t>поддержки</w:t>
      </w:r>
      <w:r w:rsidRPr="00D075C2">
        <w:rPr>
          <w:rFonts w:ascii="Times New Roman" w:hAnsi="Times New Roman" w:cs="Times New Roman"/>
          <w:spacing w:val="27"/>
          <w:sz w:val="24"/>
          <w:szCs w:val="24"/>
        </w:rPr>
        <w:t xml:space="preserve"> </w:t>
      </w:r>
      <w:r w:rsidRPr="00D075C2">
        <w:rPr>
          <w:rFonts w:ascii="Times New Roman" w:hAnsi="Times New Roman" w:cs="Times New Roman"/>
          <w:sz w:val="24"/>
          <w:szCs w:val="24"/>
        </w:rPr>
        <w:t>образовательным</w:t>
      </w:r>
      <w:r w:rsidRPr="00D075C2">
        <w:rPr>
          <w:rFonts w:ascii="Times New Roman" w:hAnsi="Times New Roman" w:cs="Times New Roman"/>
          <w:spacing w:val="30"/>
          <w:sz w:val="24"/>
          <w:szCs w:val="24"/>
        </w:rPr>
        <w:t xml:space="preserve"> </w:t>
      </w:r>
      <w:r w:rsidRPr="00D075C2">
        <w:rPr>
          <w:rFonts w:ascii="Times New Roman" w:hAnsi="Times New Roman" w:cs="Times New Roman"/>
          <w:sz w:val="24"/>
          <w:szCs w:val="24"/>
        </w:rPr>
        <w:t>организациям</w:t>
      </w:r>
      <w:r w:rsidRPr="00D075C2">
        <w:rPr>
          <w:rFonts w:ascii="Times New Roman" w:hAnsi="Times New Roman" w:cs="Times New Roman"/>
          <w:spacing w:val="30"/>
          <w:sz w:val="24"/>
          <w:szCs w:val="24"/>
        </w:rPr>
        <w:t xml:space="preserve"> </w:t>
      </w:r>
      <w:r w:rsidRPr="00D075C2">
        <w:rPr>
          <w:rFonts w:ascii="Times New Roman" w:hAnsi="Times New Roman" w:cs="Times New Roman"/>
          <w:sz w:val="24"/>
          <w:szCs w:val="24"/>
        </w:rPr>
        <w:t>в</w:t>
      </w:r>
      <w:r w:rsidRPr="00D075C2">
        <w:rPr>
          <w:rFonts w:ascii="Times New Roman" w:hAnsi="Times New Roman" w:cs="Times New Roman"/>
          <w:spacing w:val="28"/>
          <w:sz w:val="24"/>
          <w:szCs w:val="24"/>
        </w:rPr>
        <w:t xml:space="preserve"> </w:t>
      </w:r>
      <w:r w:rsidRPr="00D075C2">
        <w:rPr>
          <w:rFonts w:ascii="Times New Roman" w:hAnsi="Times New Roman" w:cs="Times New Roman"/>
          <w:sz w:val="24"/>
          <w:szCs w:val="24"/>
        </w:rPr>
        <w:t>освоении</w:t>
      </w:r>
      <w:r w:rsidRPr="00D075C2">
        <w:rPr>
          <w:rFonts w:ascii="Times New Roman" w:hAnsi="Times New Roman" w:cs="Times New Roman"/>
          <w:spacing w:val="27"/>
          <w:sz w:val="24"/>
          <w:szCs w:val="24"/>
        </w:rPr>
        <w:t xml:space="preserve"> </w:t>
      </w:r>
      <w:r w:rsidRPr="00D075C2">
        <w:rPr>
          <w:rFonts w:ascii="Times New Roman" w:hAnsi="Times New Roman" w:cs="Times New Roman"/>
          <w:sz w:val="24"/>
          <w:szCs w:val="24"/>
        </w:rPr>
        <w:t>и</w:t>
      </w:r>
      <w:r w:rsidRPr="00D075C2">
        <w:rPr>
          <w:rFonts w:ascii="Times New Roman" w:hAnsi="Times New Roman" w:cs="Times New Roman"/>
          <w:spacing w:val="29"/>
          <w:sz w:val="24"/>
          <w:szCs w:val="24"/>
        </w:rPr>
        <w:t xml:space="preserve"> </w:t>
      </w:r>
      <w:r w:rsidRPr="00D075C2">
        <w:rPr>
          <w:rFonts w:ascii="Times New Roman" w:hAnsi="Times New Roman" w:cs="Times New Roman"/>
          <w:sz w:val="24"/>
          <w:szCs w:val="24"/>
        </w:rPr>
        <w:t>введении</w:t>
      </w:r>
      <w:r w:rsidRPr="00D075C2">
        <w:rPr>
          <w:rFonts w:ascii="Times New Roman" w:hAnsi="Times New Roman" w:cs="Times New Roman"/>
          <w:spacing w:val="29"/>
          <w:sz w:val="24"/>
          <w:szCs w:val="24"/>
        </w:rPr>
        <w:t xml:space="preserve"> </w:t>
      </w:r>
      <w:r w:rsidRPr="00D075C2">
        <w:rPr>
          <w:rFonts w:ascii="Times New Roman" w:hAnsi="Times New Roman" w:cs="Times New Roman"/>
          <w:sz w:val="24"/>
          <w:szCs w:val="24"/>
        </w:rPr>
        <w:t>в</w:t>
      </w:r>
      <w:r w:rsidRPr="00D075C2">
        <w:rPr>
          <w:rFonts w:ascii="Times New Roman" w:hAnsi="Times New Roman" w:cs="Times New Roman"/>
          <w:spacing w:val="28"/>
          <w:sz w:val="24"/>
          <w:szCs w:val="24"/>
        </w:rPr>
        <w:t xml:space="preserve"> </w:t>
      </w:r>
      <w:r w:rsidRPr="00D075C2">
        <w:rPr>
          <w:rFonts w:ascii="Times New Roman" w:hAnsi="Times New Roman" w:cs="Times New Roman"/>
          <w:sz w:val="24"/>
          <w:szCs w:val="24"/>
        </w:rPr>
        <w:t>действие</w:t>
      </w:r>
      <w:r w:rsidRPr="00D075C2">
        <w:rPr>
          <w:rFonts w:ascii="Times New Roman" w:hAnsi="Times New Roman" w:cs="Times New Roman"/>
          <w:spacing w:val="-57"/>
          <w:sz w:val="24"/>
          <w:szCs w:val="24"/>
        </w:rPr>
        <w:t xml:space="preserve"> </w:t>
      </w:r>
      <w:r w:rsidRPr="00D075C2">
        <w:rPr>
          <w:rFonts w:ascii="Times New Roman" w:hAnsi="Times New Roman" w:cs="Times New Roman"/>
          <w:sz w:val="24"/>
          <w:szCs w:val="24"/>
        </w:rPr>
        <w:t>государственных</w:t>
      </w:r>
      <w:r w:rsidRPr="00D075C2">
        <w:rPr>
          <w:rFonts w:ascii="Times New Roman" w:hAnsi="Times New Roman" w:cs="Times New Roman"/>
          <w:spacing w:val="-1"/>
          <w:sz w:val="24"/>
          <w:szCs w:val="24"/>
        </w:rPr>
        <w:t xml:space="preserve"> </w:t>
      </w:r>
      <w:r w:rsidRPr="00D075C2">
        <w:rPr>
          <w:rFonts w:ascii="Times New Roman" w:hAnsi="Times New Roman" w:cs="Times New Roman"/>
          <w:sz w:val="24"/>
          <w:szCs w:val="24"/>
        </w:rPr>
        <w:t>образовательных стандартов</w:t>
      </w:r>
      <w:r w:rsidRPr="00D075C2">
        <w:rPr>
          <w:rFonts w:ascii="Times New Roman" w:hAnsi="Times New Roman" w:cs="Times New Roman"/>
          <w:spacing w:val="-3"/>
          <w:sz w:val="24"/>
          <w:szCs w:val="24"/>
        </w:rPr>
        <w:t xml:space="preserve"> </w:t>
      </w:r>
      <w:r w:rsidRPr="00D075C2">
        <w:rPr>
          <w:rFonts w:ascii="Times New Roman" w:hAnsi="Times New Roman" w:cs="Times New Roman"/>
          <w:sz w:val="24"/>
          <w:szCs w:val="24"/>
        </w:rPr>
        <w:t>общего</w:t>
      </w:r>
      <w:r w:rsidRPr="00D075C2">
        <w:rPr>
          <w:rFonts w:ascii="Times New Roman" w:hAnsi="Times New Roman" w:cs="Times New Roman"/>
          <w:spacing w:val="2"/>
          <w:sz w:val="24"/>
          <w:szCs w:val="24"/>
        </w:rPr>
        <w:t xml:space="preserve"> </w:t>
      </w:r>
      <w:r w:rsidRPr="00D075C2">
        <w:rPr>
          <w:rFonts w:ascii="Times New Roman" w:hAnsi="Times New Roman" w:cs="Times New Roman"/>
          <w:sz w:val="24"/>
          <w:szCs w:val="24"/>
        </w:rPr>
        <w:t>и</w:t>
      </w:r>
      <w:r w:rsidRPr="00D075C2">
        <w:rPr>
          <w:rFonts w:ascii="Times New Roman" w:hAnsi="Times New Roman" w:cs="Times New Roman"/>
          <w:spacing w:val="-1"/>
          <w:sz w:val="24"/>
          <w:szCs w:val="24"/>
        </w:rPr>
        <w:t xml:space="preserve"> </w:t>
      </w:r>
      <w:r w:rsidRPr="00D075C2">
        <w:rPr>
          <w:rFonts w:ascii="Times New Roman" w:hAnsi="Times New Roman" w:cs="Times New Roman"/>
          <w:sz w:val="24"/>
          <w:szCs w:val="24"/>
        </w:rPr>
        <w:t>дошкольного</w:t>
      </w:r>
      <w:r w:rsidRPr="00D075C2">
        <w:rPr>
          <w:rFonts w:ascii="Times New Roman" w:hAnsi="Times New Roman" w:cs="Times New Roman"/>
          <w:spacing w:val="-2"/>
          <w:sz w:val="24"/>
          <w:szCs w:val="24"/>
        </w:rPr>
        <w:t xml:space="preserve"> </w:t>
      </w:r>
      <w:r w:rsidRPr="00D075C2">
        <w:rPr>
          <w:rFonts w:ascii="Times New Roman" w:hAnsi="Times New Roman" w:cs="Times New Roman"/>
          <w:sz w:val="24"/>
          <w:szCs w:val="24"/>
        </w:rPr>
        <w:t>образования;</w:t>
      </w:r>
    </w:p>
    <w:p w:rsidR="00D075C2" w:rsidRPr="00D075C2" w:rsidRDefault="00D075C2" w:rsidP="00D075C2">
      <w:pPr>
        <w:pStyle w:val="af3"/>
        <w:jc w:val="both"/>
        <w:rPr>
          <w:rFonts w:ascii="Times New Roman" w:hAnsi="Times New Roman" w:cs="Times New Roman"/>
          <w:sz w:val="24"/>
          <w:szCs w:val="24"/>
        </w:rPr>
      </w:pPr>
      <w:r w:rsidRPr="00D075C2">
        <w:rPr>
          <w:rFonts w:ascii="Times New Roman" w:hAnsi="Times New Roman" w:cs="Times New Roman"/>
          <w:sz w:val="24"/>
          <w:szCs w:val="24"/>
        </w:rPr>
        <w:t>- оказание помощи в развитии творческого</w:t>
      </w:r>
      <w:r w:rsidRPr="00D075C2">
        <w:rPr>
          <w:rFonts w:ascii="Times New Roman" w:hAnsi="Times New Roman" w:cs="Times New Roman"/>
          <w:sz w:val="24"/>
          <w:szCs w:val="24"/>
        </w:rPr>
        <w:tab/>
        <w:t>потенциала</w:t>
      </w:r>
      <w:r w:rsidRPr="00D075C2">
        <w:rPr>
          <w:rFonts w:ascii="Times New Roman" w:hAnsi="Times New Roman" w:cs="Times New Roman"/>
          <w:sz w:val="24"/>
          <w:szCs w:val="24"/>
        </w:rPr>
        <w:tab/>
        <w:t>педагогических</w:t>
      </w:r>
    </w:p>
    <w:p w:rsidR="00D075C2" w:rsidRPr="00D075C2" w:rsidRDefault="00D075C2" w:rsidP="00D075C2">
      <w:pPr>
        <w:pStyle w:val="af3"/>
        <w:jc w:val="both"/>
        <w:rPr>
          <w:rFonts w:ascii="Times New Roman" w:hAnsi="Times New Roman" w:cs="Times New Roman"/>
          <w:sz w:val="24"/>
          <w:szCs w:val="24"/>
        </w:rPr>
      </w:pPr>
      <w:r w:rsidRPr="00D075C2">
        <w:rPr>
          <w:rFonts w:ascii="Times New Roman" w:hAnsi="Times New Roman" w:cs="Times New Roman"/>
          <w:sz w:val="24"/>
          <w:szCs w:val="24"/>
        </w:rPr>
        <w:t xml:space="preserve"> </w:t>
      </w:r>
      <w:proofErr w:type="gramStart"/>
      <w:r w:rsidRPr="00D075C2">
        <w:rPr>
          <w:rFonts w:ascii="Times New Roman" w:hAnsi="Times New Roman" w:cs="Times New Roman"/>
          <w:spacing w:val="-1"/>
          <w:sz w:val="24"/>
          <w:szCs w:val="24"/>
        </w:rPr>
        <w:t xml:space="preserve">работников </w:t>
      </w:r>
      <w:r w:rsidRPr="00D075C2">
        <w:rPr>
          <w:rFonts w:ascii="Times New Roman" w:hAnsi="Times New Roman" w:cs="Times New Roman"/>
          <w:spacing w:val="-57"/>
          <w:sz w:val="24"/>
          <w:szCs w:val="24"/>
        </w:rPr>
        <w:t xml:space="preserve"> </w:t>
      </w:r>
      <w:r w:rsidRPr="00D075C2">
        <w:rPr>
          <w:rFonts w:ascii="Times New Roman" w:hAnsi="Times New Roman" w:cs="Times New Roman"/>
          <w:sz w:val="24"/>
          <w:szCs w:val="24"/>
        </w:rPr>
        <w:t>образовательных</w:t>
      </w:r>
      <w:proofErr w:type="gramEnd"/>
      <w:r w:rsidRPr="00D075C2">
        <w:rPr>
          <w:rFonts w:ascii="Times New Roman" w:hAnsi="Times New Roman" w:cs="Times New Roman"/>
          <w:spacing w:val="1"/>
          <w:sz w:val="24"/>
          <w:szCs w:val="24"/>
        </w:rPr>
        <w:t xml:space="preserve"> </w:t>
      </w:r>
      <w:r w:rsidRPr="00D075C2">
        <w:rPr>
          <w:rFonts w:ascii="Times New Roman" w:hAnsi="Times New Roman" w:cs="Times New Roman"/>
          <w:sz w:val="24"/>
          <w:szCs w:val="24"/>
        </w:rPr>
        <w:t>организаций</w:t>
      </w:r>
      <w:r w:rsidRPr="00D075C2">
        <w:rPr>
          <w:rFonts w:ascii="Times New Roman" w:hAnsi="Times New Roman" w:cs="Times New Roman"/>
          <w:spacing w:val="2"/>
          <w:sz w:val="24"/>
          <w:szCs w:val="24"/>
        </w:rPr>
        <w:t xml:space="preserve"> </w:t>
      </w:r>
      <w:r w:rsidRPr="00D075C2">
        <w:rPr>
          <w:rFonts w:ascii="Times New Roman" w:hAnsi="Times New Roman" w:cs="Times New Roman"/>
          <w:sz w:val="24"/>
          <w:szCs w:val="24"/>
        </w:rPr>
        <w:t>через конкурсное</w:t>
      </w:r>
      <w:r w:rsidRPr="00D075C2">
        <w:rPr>
          <w:rFonts w:ascii="Times New Roman" w:hAnsi="Times New Roman" w:cs="Times New Roman"/>
          <w:spacing w:val="-2"/>
          <w:sz w:val="24"/>
          <w:szCs w:val="24"/>
        </w:rPr>
        <w:t xml:space="preserve"> </w:t>
      </w:r>
      <w:r w:rsidRPr="00D075C2">
        <w:rPr>
          <w:rFonts w:ascii="Times New Roman" w:hAnsi="Times New Roman" w:cs="Times New Roman"/>
          <w:sz w:val="24"/>
          <w:szCs w:val="24"/>
        </w:rPr>
        <w:t>движение;</w:t>
      </w:r>
    </w:p>
    <w:p w:rsidR="00D075C2" w:rsidRPr="00D075C2" w:rsidRDefault="00D075C2" w:rsidP="00D075C2">
      <w:pPr>
        <w:pStyle w:val="af3"/>
        <w:jc w:val="both"/>
        <w:rPr>
          <w:rFonts w:ascii="Times New Roman" w:hAnsi="Times New Roman" w:cs="Times New Roman"/>
          <w:sz w:val="24"/>
          <w:szCs w:val="24"/>
        </w:rPr>
      </w:pPr>
      <w:r w:rsidRPr="00D075C2">
        <w:rPr>
          <w:rFonts w:ascii="Times New Roman" w:hAnsi="Times New Roman" w:cs="Times New Roman"/>
          <w:sz w:val="24"/>
          <w:szCs w:val="24"/>
        </w:rPr>
        <w:lastRenderedPageBreak/>
        <w:t>- создание</w:t>
      </w:r>
      <w:r w:rsidRPr="00D075C2">
        <w:rPr>
          <w:rFonts w:ascii="Times New Roman" w:hAnsi="Times New Roman" w:cs="Times New Roman"/>
          <w:sz w:val="24"/>
          <w:szCs w:val="24"/>
        </w:rPr>
        <w:tab/>
        <w:t>условий</w:t>
      </w:r>
      <w:r w:rsidRPr="00D075C2">
        <w:rPr>
          <w:rFonts w:ascii="Times New Roman" w:hAnsi="Times New Roman" w:cs="Times New Roman"/>
          <w:sz w:val="24"/>
          <w:szCs w:val="24"/>
        </w:rPr>
        <w:tab/>
        <w:t>для</w:t>
      </w:r>
      <w:r w:rsidRPr="00D075C2">
        <w:rPr>
          <w:rFonts w:ascii="Times New Roman" w:hAnsi="Times New Roman" w:cs="Times New Roman"/>
          <w:sz w:val="24"/>
          <w:szCs w:val="24"/>
        </w:rPr>
        <w:tab/>
        <w:t>организации</w:t>
      </w:r>
      <w:r w:rsidRPr="00D075C2">
        <w:rPr>
          <w:rFonts w:ascii="Times New Roman" w:hAnsi="Times New Roman" w:cs="Times New Roman"/>
          <w:sz w:val="24"/>
          <w:szCs w:val="24"/>
        </w:rPr>
        <w:tab/>
        <w:t>и</w:t>
      </w:r>
      <w:r w:rsidRPr="00D075C2">
        <w:rPr>
          <w:rFonts w:ascii="Times New Roman" w:hAnsi="Times New Roman" w:cs="Times New Roman"/>
          <w:sz w:val="24"/>
          <w:szCs w:val="24"/>
        </w:rPr>
        <w:tab/>
        <w:t>осуществления</w:t>
      </w:r>
      <w:r w:rsidRPr="00D075C2">
        <w:rPr>
          <w:rFonts w:ascii="Times New Roman" w:hAnsi="Times New Roman" w:cs="Times New Roman"/>
          <w:sz w:val="24"/>
          <w:szCs w:val="24"/>
        </w:rPr>
        <w:tab/>
        <w:t xml:space="preserve">повышения </w:t>
      </w:r>
      <w:r w:rsidRPr="00D075C2">
        <w:rPr>
          <w:rFonts w:ascii="Times New Roman" w:hAnsi="Times New Roman" w:cs="Times New Roman"/>
          <w:spacing w:val="-1"/>
          <w:sz w:val="24"/>
          <w:szCs w:val="24"/>
        </w:rPr>
        <w:t>квалификации</w:t>
      </w:r>
      <w:r w:rsidRPr="00D075C2">
        <w:rPr>
          <w:rFonts w:ascii="Times New Roman" w:hAnsi="Times New Roman" w:cs="Times New Roman"/>
          <w:spacing w:val="-57"/>
          <w:sz w:val="24"/>
          <w:szCs w:val="24"/>
        </w:rPr>
        <w:t xml:space="preserve"> </w:t>
      </w:r>
      <w:r w:rsidRPr="00D075C2">
        <w:rPr>
          <w:rFonts w:ascii="Times New Roman" w:hAnsi="Times New Roman" w:cs="Times New Roman"/>
          <w:sz w:val="24"/>
          <w:szCs w:val="24"/>
        </w:rPr>
        <w:t>педагогических</w:t>
      </w:r>
      <w:r w:rsidRPr="00D075C2">
        <w:rPr>
          <w:rFonts w:ascii="Times New Roman" w:hAnsi="Times New Roman" w:cs="Times New Roman"/>
          <w:spacing w:val="-2"/>
          <w:sz w:val="24"/>
          <w:szCs w:val="24"/>
        </w:rPr>
        <w:t xml:space="preserve"> </w:t>
      </w:r>
      <w:r w:rsidRPr="00D075C2">
        <w:rPr>
          <w:rFonts w:ascii="Times New Roman" w:hAnsi="Times New Roman" w:cs="Times New Roman"/>
          <w:sz w:val="24"/>
          <w:szCs w:val="24"/>
        </w:rPr>
        <w:t>и</w:t>
      </w:r>
      <w:r w:rsidRPr="00D075C2">
        <w:rPr>
          <w:rFonts w:ascii="Times New Roman" w:hAnsi="Times New Roman" w:cs="Times New Roman"/>
          <w:spacing w:val="-1"/>
          <w:sz w:val="24"/>
          <w:szCs w:val="24"/>
        </w:rPr>
        <w:t xml:space="preserve"> </w:t>
      </w:r>
      <w:r w:rsidRPr="00D075C2">
        <w:rPr>
          <w:rFonts w:ascii="Times New Roman" w:hAnsi="Times New Roman" w:cs="Times New Roman"/>
          <w:sz w:val="24"/>
          <w:szCs w:val="24"/>
        </w:rPr>
        <w:t>руководящих</w:t>
      </w:r>
      <w:r w:rsidRPr="00D075C2">
        <w:rPr>
          <w:rFonts w:ascii="Times New Roman" w:hAnsi="Times New Roman" w:cs="Times New Roman"/>
          <w:spacing w:val="1"/>
          <w:sz w:val="24"/>
          <w:szCs w:val="24"/>
        </w:rPr>
        <w:t xml:space="preserve"> </w:t>
      </w:r>
      <w:r w:rsidRPr="00D075C2">
        <w:rPr>
          <w:rFonts w:ascii="Times New Roman" w:hAnsi="Times New Roman" w:cs="Times New Roman"/>
          <w:sz w:val="24"/>
          <w:szCs w:val="24"/>
        </w:rPr>
        <w:t>работников</w:t>
      </w:r>
      <w:r w:rsidRPr="00D075C2">
        <w:rPr>
          <w:rFonts w:ascii="Times New Roman" w:hAnsi="Times New Roman" w:cs="Times New Roman"/>
          <w:spacing w:val="-1"/>
          <w:sz w:val="24"/>
          <w:szCs w:val="24"/>
        </w:rPr>
        <w:t xml:space="preserve"> </w:t>
      </w:r>
      <w:r w:rsidRPr="00D075C2">
        <w:rPr>
          <w:rFonts w:ascii="Times New Roman" w:hAnsi="Times New Roman" w:cs="Times New Roman"/>
          <w:sz w:val="24"/>
          <w:szCs w:val="24"/>
        </w:rPr>
        <w:t>образовательных</w:t>
      </w:r>
      <w:r w:rsidRPr="00D075C2">
        <w:rPr>
          <w:rFonts w:ascii="Times New Roman" w:hAnsi="Times New Roman" w:cs="Times New Roman"/>
          <w:spacing w:val="5"/>
          <w:sz w:val="24"/>
          <w:szCs w:val="24"/>
        </w:rPr>
        <w:t xml:space="preserve"> </w:t>
      </w:r>
      <w:r w:rsidRPr="00D075C2">
        <w:rPr>
          <w:rFonts w:ascii="Times New Roman" w:hAnsi="Times New Roman" w:cs="Times New Roman"/>
          <w:sz w:val="24"/>
          <w:szCs w:val="24"/>
        </w:rPr>
        <w:t>организаций;</w:t>
      </w:r>
    </w:p>
    <w:p w:rsidR="00D075C2" w:rsidRPr="00D075C2" w:rsidRDefault="00D075C2" w:rsidP="00D075C2">
      <w:pPr>
        <w:pStyle w:val="af3"/>
        <w:jc w:val="both"/>
        <w:rPr>
          <w:rFonts w:ascii="Times New Roman" w:hAnsi="Times New Roman" w:cs="Times New Roman"/>
          <w:sz w:val="24"/>
          <w:szCs w:val="24"/>
        </w:rPr>
      </w:pPr>
      <w:r w:rsidRPr="00D075C2">
        <w:rPr>
          <w:rFonts w:ascii="Times New Roman" w:hAnsi="Times New Roman" w:cs="Times New Roman"/>
          <w:sz w:val="24"/>
          <w:szCs w:val="24"/>
        </w:rPr>
        <w:t>- оказание</w:t>
      </w:r>
      <w:r w:rsidRPr="00D075C2">
        <w:rPr>
          <w:rFonts w:ascii="Times New Roman" w:hAnsi="Times New Roman" w:cs="Times New Roman"/>
          <w:spacing w:val="-4"/>
          <w:sz w:val="24"/>
          <w:szCs w:val="24"/>
        </w:rPr>
        <w:t xml:space="preserve"> </w:t>
      </w:r>
      <w:r w:rsidRPr="00D075C2">
        <w:rPr>
          <w:rFonts w:ascii="Times New Roman" w:hAnsi="Times New Roman" w:cs="Times New Roman"/>
          <w:sz w:val="24"/>
          <w:szCs w:val="24"/>
        </w:rPr>
        <w:t>учебно-методической</w:t>
      </w:r>
      <w:r w:rsidRPr="00D075C2">
        <w:rPr>
          <w:rFonts w:ascii="Times New Roman" w:hAnsi="Times New Roman" w:cs="Times New Roman"/>
          <w:spacing w:val="-4"/>
          <w:sz w:val="24"/>
          <w:szCs w:val="24"/>
        </w:rPr>
        <w:t xml:space="preserve"> </w:t>
      </w:r>
      <w:r w:rsidRPr="00D075C2">
        <w:rPr>
          <w:rFonts w:ascii="Times New Roman" w:hAnsi="Times New Roman" w:cs="Times New Roman"/>
          <w:sz w:val="24"/>
          <w:szCs w:val="24"/>
        </w:rPr>
        <w:t>поддержки</w:t>
      </w:r>
      <w:r w:rsidRPr="00D075C2">
        <w:rPr>
          <w:rFonts w:ascii="Times New Roman" w:hAnsi="Times New Roman" w:cs="Times New Roman"/>
          <w:spacing w:val="-5"/>
          <w:sz w:val="24"/>
          <w:szCs w:val="24"/>
        </w:rPr>
        <w:t xml:space="preserve"> </w:t>
      </w:r>
      <w:r w:rsidRPr="00D075C2">
        <w:rPr>
          <w:rFonts w:ascii="Times New Roman" w:hAnsi="Times New Roman" w:cs="Times New Roman"/>
          <w:sz w:val="24"/>
          <w:szCs w:val="24"/>
        </w:rPr>
        <w:t>всем</w:t>
      </w:r>
      <w:r w:rsidRPr="00D075C2">
        <w:rPr>
          <w:rFonts w:ascii="Times New Roman" w:hAnsi="Times New Roman" w:cs="Times New Roman"/>
          <w:spacing w:val="-3"/>
          <w:sz w:val="24"/>
          <w:szCs w:val="24"/>
        </w:rPr>
        <w:t xml:space="preserve"> </w:t>
      </w:r>
      <w:r w:rsidRPr="00D075C2">
        <w:rPr>
          <w:rFonts w:ascii="Times New Roman" w:hAnsi="Times New Roman" w:cs="Times New Roman"/>
          <w:sz w:val="24"/>
          <w:szCs w:val="24"/>
        </w:rPr>
        <w:t>участникам</w:t>
      </w:r>
      <w:r w:rsidRPr="00D075C2">
        <w:rPr>
          <w:rFonts w:ascii="Times New Roman" w:hAnsi="Times New Roman" w:cs="Times New Roman"/>
          <w:spacing w:val="-5"/>
          <w:sz w:val="24"/>
          <w:szCs w:val="24"/>
        </w:rPr>
        <w:t xml:space="preserve"> </w:t>
      </w:r>
      <w:r w:rsidRPr="00D075C2">
        <w:rPr>
          <w:rFonts w:ascii="Times New Roman" w:hAnsi="Times New Roman" w:cs="Times New Roman"/>
          <w:sz w:val="24"/>
          <w:szCs w:val="24"/>
        </w:rPr>
        <w:t>образовательного</w:t>
      </w:r>
      <w:r w:rsidRPr="00D075C2">
        <w:rPr>
          <w:rFonts w:ascii="Times New Roman" w:hAnsi="Times New Roman" w:cs="Times New Roman"/>
          <w:spacing w:val="-5"/>
          <w:sz w:val="24"/>
          <w:szCs w:val="24"/>
        </w:rPr>
        <w:t xml:space="preserve"> </w:t>
      </w:r>
      <w:r w:rsidRPr="00D075C2">
        <w:rPr>
          <w:rFonts w:ascii="Times New Roman" w:hAnsi="Times New Roman" w:cs="Times New Roman"/>
          <w:sz w:val="24"/>
          <w:szCs w:val="24"/>
        </w:rPr>
        <w:t>процесса;</w:t>
      </w:r>
    </w:p>
    <w:p w:rsidR="00D075C2" w:rsidRPr="00D075C2" w:rsidRDefault="00D075C2" w:rsidP="00D075C2">
      <w:pPr>
        <w:pStyle w:val="af3"/>
        <w:jc w:val="both"/>
        <w:rPr>
          <w:rFonts w:ascii="Times New Roman" w:hAnsi="Times New Roman" w:cs="Times New Roman"/>
          <w:sz w:val="24"/>
          <w:szCs w:val="24"/>
        </w:rPr>
      </w:pPr>
      <w:r w:rsidRPr="00D075C2">
        <w:rPr>
          <w:rFonts w:ascii="Times New Roman" w:hAnsi="Times New Roman" w:cs="Times New Roman"/>
          <w:sz w:val="24"/>
          <w:szCs w:val="24"/>
        </w:rPr>
        <w:t>- содействие</w:t>
      </w:r>
      <w:r w:rsidRPr="00D075C2">
        <w:rPr>
          <w:rFonts w:ascii="Times New Roman" w:hAnsi="Times New Roman" w:cs="Times New Roman"/>
          <w:spacing w:val="28"/>
          <w:sz w:val="24"/>
          <w:szCs w:val="24"/>
        </w:rPr>
        <w:t xml:space="preserve"> </w:t>
      </w:r>
      <w:r w:rsidRPr="00D075C2">
        <w:rPr>
          <w:rFonts w:ascii="Times New Roman" w:hAnsi="Times New Roman" w:cs="Times New Roman"/>
          <w:sz w:val="24"/>
          <w:szCs w:val="24"/>
        </w:rPr>
        <w:t>в</w:t>
      </w:r>
      <w:r w:rsidRPr="00D075C2">
        <w:rPr>
          <w:rFonts w:ascii="Times New Roman" w:hAnsi="Times New Roman" w:cs="Times New Roman"/>
          <w:spacing w:val="31"/>
          <w:sz w:val="24"/>
          <w:szCs w:val="24"/>
        </w:rPr>
        <w:t xml:space="preserve"> </w:t>
      </w:r>
      <w:r w:rsidRPr="00D075C2">
        <w:rPr>
          <w:rFonts w:ascii="Times New Roman" w:hAnsi="Times New Roman" w:cs="Times New Roman"/>
          <w:sz w:val="24"/>
          <w:szCs w:val="24"/>
        </w:rPr>
        <w:t>выполнении</w:t>
      </w:r>
      <w:r w:rsidRPr="00D075C2">
        <w:rPr>
          <w:rFonts w:ascii="Times New Roman" w:hAnsi="Times New Roman" w:cs="Times New Roman"/>
          <w:spacing w:val="30"/>
          <w:sz w:val="24"/>
          <w:szCs w:val="24"/>
        </w:rPr>
        <w:t xml:space="preserve"> </w:t>
      </w:r>
      <w:r w:rsidRPr="00D075C2">
        <w:rPr>
          <w:rFonts w:ascii="Times New Roman" w:hAnsi="Times New Roman" w:cs="Times New Roman"/>
          <w:sz w:val="24"/>
          <w:szCs w:val="24"/>
        </w:rPr>
        <w:t>целевых</w:t>
      </w:r>
      <w:r w:rsidRPr="00D075C2">
        <w:rPr>
          <w:rFonts w:ascii="Times New Roman" w:hAnsi="Times New Roman" w:cs="Times New Roman"/>
          <w:spacing w:val="31"/>
          <w:sz w:val="24"/>
          <w:szCs w:val="24"/>
        </w:rPr>
        <w:t xml:space="preserve"> </w:t>
      </w:r>
      <w:r w:rsidRPr="00D075C2">
        <w:rPr>
          <w:rFonts w:ascii="Times New Roman" w:hAnsi="Times New Roman" w:cs="Times New Roman"/>
          <w:sz w:val="24"/>
          <w:szCs w:val="24"/>
        </w:rPr>
        <w:t>федеральных,</w:t>
      </w:r>
      <w:r w:rsidRPr="00D075C2">
        <w:rPr>
          <w:rFonts w:ascii="Times New Roman" w:hAnsi="Times New Roman" w:cs="Times New Roman"/>
          <w:spacing w:val="29"/>
          <w:sz w:val="24"/>
          <w:szCs w:val="24"/>
        </w:rPr>
        <w:t xml:space="preserve"> </w:t>
      </w:r>
      <w:r w:rsidRPr="00D075C2">
        <w:rPr>
          <w:rFonts w:ascii="Times New Roman" w:hAnsi="Times New Roman" w:cs="Times New Roman"/>
          <w:sz w:val="24"/>
          <w:szCs w:val="24"/>
        </w:rPr>
        <w:t>региональных</w:t>
      </w:r>
      <w:r w:rsidRPr="00D075C2">
        <w:rPr>
          <w:rFonts w:ascii="Times New Roman" w:hAnsi="Times New Roman" w:cs="Times New Roman"/>
          <w:spacing w:val="31"/>
          <w:sz w:val="24"/>
          <w:szCs w:val="24"/>
        </w:rPr>
        <w:t xml:space="preserve"> </w:t>
      </w:r>
      <w:r w:rsidRPr="00D075C2">
        <w:rPr>
          <w:rFonts w:ascii="Times New Roman" w:hAnsi="Times New Roman" w:cs="Times New Roman"/>
          <w:sz w:val="24"/>
          <w:szCs w:val="24"/>
        </w:rPr>
        <w:t>и</w:t>
      </w:r>
      <w:r w:rsidRPr="00D075C2">
        <w:rPr>
          <w:rFonts w:ascii="Times New Roman" w:hAnsi="Times New Roman" w:cs="Times New Roman"/>
          <w:spacing w:val="30"/>
          <w:sz w:val="24"/>
          <w:szCs w:val="24"/>
        </w:rPr>
        <w:t xml:space="preserve"> </w:t>
      </w:r>
      <w:r w:rsidRPr="00D075C2">
        <w:rPr>
          <w:rFonts w:ascii="Times New Roman" w:hAnsi="Times New Roman" w:cs="Times New Roman"/>
          <w:sz w:val="24"/>
          <w:szCs w:val="24"/>
        </w:rPr>
        <w:t>муниципальных</w:t>
      </w:r>
      <w:r w:rsidRPr="00D075C2">
        <w:rPr>
          <w:rFonts w:ascii="Times New Roman" w:hAnsi="Times New Roman" w:cs="Times New Roman"/>
          <w:spacing w:val="31"/>
          <w:sz w:val="24"/>
          <w:szCs w:val="24"/>
        </w:rPr>
        <w:t xml:space="preserve"> </w:t>
      </w:r>
      <w:r w:rsidRPr="00D075C2">
        <w:rPr>
          <w:rFonts w:ascii="Times New Roman" w:hAnsi="Times New Roman" w:cs="Times New Roman"/>
          <w:sz w:val="24"/>
          <w:szCs w:val="24"/>
        </w:rPr>
        <w:t>программ</w:t>
      </w:r>
      <w:r w:rsidRPr="00D075C2">
        <w:rPr>
          <w:rFonts w:ascii="Times New Roman" w:hAnsi="Times New Roman" w:cs="Times New Roman"/>
          <w:spacing w:val="-57"/>
          <w:sz w:val="24"/>
          <w:szCs w:val="24"/>
        </w:rPr>
        <w:t xml:space="preserve"> </w:t>
      </w:r>
      <w:r w:rsidRPr="00D075C2">
        <w:rPr>
          <w:rFonts w:ascii="Times New Roman" w:hAnsi="Times New Roman" w:cs="Times New Roman"/>
          <w:sz w:val="24"/>
          <w:szCs w:val="24"/>
        </w:rPr>
        <w:t>образования,</w:t>
      </w:r>
      <w:r w:rsidRPr="00D075C2">
        <w:rPr>
          <w:rFonts w:ascii="Times New Roman" w:hAnsi="Times New Roman" w:cs="Times New Roman"/>
          <w:spacing w:val="-1"/>
          <w:sz w:val="24"/>
          <w:szCs w:val="24"/>
        </w:rPr>
        <w:t xml:space="preserve"> </w:t>
      </w:r>
      <w:r w:rsidRPr="00D075C2">
        <w:rPr>
          <w:rFonts w:ascii="Times New Roman" w:hAnsi="Times New Roman" w:cs="Times New Roman"/>
          <w:sz w:val="24"/>
          <w:szCs w:val="24"/>
        </w:rPr>
        <w:t>воспитания.</w:t>
      </w:r>
    </w:p>
    <w:p w:rsidR="00D075C2" w:rsidRPr="00D075C2" w:rsidRDefault="00D075C2" w:rsidP="00D075C2">
      <w:pPr>
        <w:pStyle w:val="Default"/>
        <w:jc w:val="both"/>
        <w:rPr>
          <w:rFonts w:ascii="Times New Roman" w:hAnsi="Times New Roman" w:cs="Times New Roman"/>
          <w:b/>
          <w:bCs/>
        </w:rPr>
      </w:pPr>
      <w:r w:rsidRPr="00D075C2">
        <w:rPr>
          <w:rFonts w:ascii="Times New Roman" w:hAnsi="Times New Roman" w:cs="Times New Roman"/>
          <w:b/>
          <w:bCs/>
        </w:rPr>
        <w:t>Культура</w:t>
      </w:r>
    </w:p>
    <w:p w:rsidR="00D075C2" w:rsidRPr="00D075C2" w:rsidRDefault="00D075C2" w:rsidP="00D075C2">
      <w:pPr>
        <w:ind w:firstLine="284"/>
        <w:jc w:val="both"/>
        <w:rPr>
          <w:rFonts w:ascii="Times New Roman" w:eastAsia="Arial" w:hAnsi="Times New Roman" w:cs="Times New Roman"/>
          <w:sz w:val="24"/>
          <w:szCs w:val="24"/>
        </w:rPr>
      </w:pPr>
      <w:r w:rsidRPr="00D075C2">
        <w:rPr>
          <w:rFonts w:ascii="Times New Roman" w:eastAsia="Arial" w:hAnsi="Times New Roman" w:cs="Times New Roman"/>
          <w:sz w:val="24"/>
          <w:szCs w:val="24"/>
        </w:rPr>
        <w:t xml:space="preserve">Отрасль культуры округа объединяет 30 учреждений из них: 14 клубных учреждений, 8 библиотек, </w:t>
      </w:r>
      <w:proofErr w:type="gramStart"/>
      <w:r w:rsidRPr="00D075C2">
        <w:rPr>
          <w:rFonts w:ascii="Times New Roman" w:eastAsia="Arial" w:hAnsi="Times New Roman" w:cs="Times New Roman"/>
          <w:sz w:val="24"/>
          <w:szCs w:val="24"/>
        </w:rPr>
        <w:t>6  библиотечных</w:t>
      </w:r>
      <w:proofErr w:type="gramEnd"/>
      <w:r w:rsidRPr="00D075C2">
        <w:rPr>
          <w:rFonts w:ascii="Times New Roman" w:eastAsia="Arial" w:hAnsi="Times New Roman" w:cs="Times New Roman"/>
          <w:sz w:val="24"/>
          <w:szCs w:val="24"/>
        </w:rPr>
        <w:t xml:space="preserve"> пунктов, 2 музыкальные школы. В целях организации досуга и развлечения сельского населения организовано 125 клубных формировании, которые посещают 1315 человек.</w:t>
      </w:r>
    </w:p>
    <w:p w:rsidR="00D075C2" w:rsidRPr="00D075C2" w:rsidRDefault="00D075C2" w:rsidP="00D075C2">
      <w:pPr>
        <w:ind w:firstLine="284"/>
        <w:jc w:val="both"/>
        <w:rPr>
          <w:rFonts w:ascii="Times New Roman" w:hAnsi="Times New Roman" w:cs="Times New Roman"/>
          <w:color w:val="000000"/>
          <w:sz w:val="24"/>
          <w:szCs w:val="24"/>
        </w:rPr>
      </w:pPr>
      <w:proofErr w:type="gramStart"/>
      <w:r w:rsidRPr="00D075C2">
        <w:rPr>
          <w:rFonts w:ascii="Times New Roman" w:hAnsi="Times New Roman" w:cs="Times New Roman"/>
          <w:color w:val="000000"/>
          <w:sz w:val="24"/>
          <w:szCs w:val="24"/>
        </w:rPr>
        <w:t>Учреждениями  культуры</w:t>
      </w:r>
      <w:proofErr w:type="gramEnd"/>
      <w:r w:rsidRPr="00D075C2">
        <w:rPr>
          <w:rFonts w:ascii="Times New Roman" w:hAnsi="Times New Roman" w:cs="Times New Roman"/>
          <w:color w:val="000000"/>
          <w:sz w:val="24"/>
          <w:szCs w:val="24"/>
        </w:rPr>
        <w:t xml:space="preserve"> в 2023 году проведено 3118  мероприятий.</w:t>
      </w:r>
    </w:p>
    <w:p w:rsidR="00D075C2" w:rsidRPr="00D075C2" w:rsidRDefault="00D075C2" w:rsidP="00D075C2">
      <w:pPr>
        <w:ind w:firstLine="284"/>
        <w:jc w:val="both"/>
        <w:rPr>
          <w:rFonts w:ascii="Times New Roman" w:hAnsi="Times New Roman" w:cs="Times New Roman"/>
          <w:bCs/>
          <w:iCs/>
          <w:color w:val="000000"/>
          <w:sz w:val="24"/>
          <w:szCs w:val="24"/>
        </w:rPr>
      </w:pPr>
      <w:r w:rsidRPr="00D075C2">
        <w:rPr>
          <w:rFonts w:ascii="Times New Roman" w:hAnsi="Times New Roman" w:cs="Times New Roman"/>
          <w:bCs/>
          <w:iCs/>
          <w:color w:val="000000"/>
          <w:sz w:val="24"/>
          <w:szCs w:val="24"/>
        </w:rPr>
        <w:t>Принято участие в межрегиональных, региональных (областных) фестивалях, конкурсах и выставках по традиционной народной культуре, любительскому художественному творчеству.</w:t>
      </w:r>
    </w:p>
    <w:p w:rsidR="00D075C2" w:rsidRPr="00D075C2" w:rsidRDefault="00D075C2" w:rsidP="00D075C2">
      <w:pPr>
        <w:ind w:firstLine="284"/>
        <w:jc w:val="both"/>
        <w:rPr>
          <w:rFonts w:ascii="Times New Roman" w:hAnsi="Times New Roman" w:cs="Times New Roman"/>
          <w:sz w:val="24"/>
          <w:szCs w:val="24"/>
        </w:rPr>
      </w:pPr>
      <w:r w:rsidRPr="00D075C2">
        <w:rPr>
          <w:rFonts w:ascii="Times New Roman" w:hAnsi="Times New Roman" w:cs="Times New Roman"/>
          <w:sz w:val="24"/>
          <w:szCs w:val="24"/>
        </w:rPr>
        <w:t xml:space="preserve">В 2023 году в Звериноголовском муниципальном </w:t>
      </w:r>
      <w:proofErr w:type="gramStart"/>
      <w:r w:rsidRPr="00D075C2">
        <w:rPr>
          <w:rFonts w:ascii="Times New Roman" w:hAnsi="Times New Roman" w:cs="Times New Roman"/>
          <w:sz w:val="24"/>
          <w:szCs w:val="24"/>
        </w:rPr>
        <w:t>округе  распахнул</w:t>
      </w:r>
      <w:proofErr w:type="gramEnd"/>
      <w:r w:rsidRPr="00D075C2">
        <w:rPr>
          <w:rFonts w:ascii="Times New Roman" w:hAnsi="Times New Roman" w:cs="Times New Roman"/>
          <w:sz w:val="24"/>
          <w:szCs w:val="24"/>
        </w:rPr>
        <w:t xml:space="preserve"> свои двери культурно – оздоровительный центр (КОЦ). С открытием культурно – оздоровительного центра расширился спектр предоставляемых услуг путем введения новых направлений деятельности, таких как спортивно – оздоровительное направление, художественное и техническое творчество. В этом году в </w:t>
      </w:r>
      <w:proofErr w:type="spellStart"/>
      <w:proofErr w:type="gramStart"/>
      <w:r w:rsidRPr="00D075C2">
        <w:rPr>
          <w:rFonts w:ascii="Times New Roman" w:hAnsi="Times New Roman" w:cs="Times New Roman"/>
          <w:sz w:val="24"/>
          <w:szCs w:val="24"/>
        </w:rPr>
        <w:t>КОЦе</w:t>
      </w:r>
      <w:proofErr w:type="spellEnd"/>
      <w:r w:rsidRPr="00D075C2">
        <w:rPr>
          <w:rFonts w:ascii="Times New Roman" w:hAnsi="Times New Roman" w:cs="Times New Roman"/>
          <w:sz w:val="24"/>
          <w:szCs w:val="24"/>
        </w:rPr>
        <w:t xml:space="preserve">  открылся</w:t>
      </w:r>
      <w:proofErr w:type="gramEnd"/>
      <w:r w:rsidRPr="00D075C2">
        <w:rPr>
          <w:rFonts w:ascii="Times New Roman" w:hAnsi="Times New Roman" w:cs="Times New Roman"/>
          <w:sz w:val="24"/>
          <w:szCs w:val="24"/>
        </w:rPr>
        <w:t xml:space="preserve"> целый ряд интересных и перспективных творческих проектов, таких как: гончарная мастерская по проекту «Культура малой Родины»,  начинает свою работу клуб современных домохозяек  «Кулинарное  волшебство». Для детей младшего школьного возраста работает кукольный кружок «Петрушка» и др.</w:t>
      </w:r>
    </w:p>
    <w:p w:rsidR="00D075C2" w:rsidRPr="00D075C2" w:rsidRDefault="00D075C2" w:rsidP="00D075C2">
      <w:pPr>
        <w:ind w:firstLine="709"/>
        <w:jc w:val="both"/>
        <w:rPr>
          <w:rFonts w:ascii="Times New Roman" w:hAnsi="Times New Roman" w:cs="Times New Roman"/>
          <w:sz w:val="24"/>
          <w:szCs w:val="24"/>
        </w:rPr>
      </w:pPr>
      <w:r w:rsidRPr="00D075C2">
        <w:rPr>
          <w:rFonts w:ascii="Times New Roman" w:hAnsi="Times New Roman" w:cs="Times New Roman"/>
          <w:sz w:val="24"/>
          <w:szCs w:val="24"/>
        </w:rPr>
        <w:t xml:space="preserve">Библиотеки Звериноголовского муниципального </w:t>
      </w:r>
      <w:proofErr w:type="gramStart"/>
      <w:r w:rsidRPr="00D075C2">
        <w:rPr>
          <w:rFonts w:ascii="Times New Roman" w:hAnsi="Times New Roman" w:cs="Times New Roman"/>
          <w:sz w:val="24"/>
          <w:szCs w:val="24"/>
        </w:rPr>
        <w:t xml:space="preserve">округа  </w:t>
      </w:r>
      <w:r w:rsidRPr="00D075C2">
        <w:rPr>
          <w:rFonts w:ascii="Times New Roman" w:hAnsi="Times New Roman" w:cs="Times New Roman"/>
          <w:color w:val="262633"/>
          <w:sz w:val="24"/>
          <w:szCs w:val="24"/>
        </w:rPr>
        <w:t>позиционируют</w:t>
      </w:r>
      <w:proofErr w:type="gramEnd"/>
      <w:r w:rsidRPr="00D075C2">
        <w:rPr>
          <w:rFonts w:ascii="Times New Roman" w:hAnsi="Times New Roman" w:cs="Times New Roman"/>
          <w:color w:val="262633"/>
          <w:sz w:val="24"/>
          <w:szCs w:val="24"/>
        </w:rPr>
        <w:t xml:space="preserve"> себя как информационные и культурно-просветительские центры, оказывающие широкий спектр услуг населению</w:t>
      </w:r>
      <w:r w:rsidRPr="00D075C2">
        <w:rPr>
          <w:rFonts w:ascii="Times New Roman" w:hAnsi="Times New Roman" w:cs="Times New Roman"/>
          <w:sz w:val="24"/>
          <w:szCs w:val="24"/>
        </w:rPr>
        <w:t xml:space="preserve">. </w:t>
      </w:r>
    </w:p>
    <w:p w:rsidR="00D075C2" w:rsidRPr="00D075C2" w:rsidRDefault="00D075C2" w:rsidP="00D075C2">
      <w:pPr>
        <w:ind w:firstLine="709"/>
        <w:jc w:val="both"/>
        <w:rPr>
          <w:rFonts w:ascii="Times New Roman" w:hAnsi="Times New Roman" w:cs="Times New Roman"/>
          <w:sz w:val="24"/>
          <w:szCs w:val="24"/>
        </w:rPr>
      </w:pPr>
      <w:r w:rsidRPr="00D075C2">
        <w:rPr>
          <w:rFonts w:ascii="Times New Roman" w:hAnsi="Times New Roman" w:cs="Times New Roman"/>
          <w:sz w:val="24"/>
          <w:szCs w:val="24"/>
        </w:rPr>
        <w:t xml:space="preserve">Реализованы социально-культурные проекты, направленные на популяризацию книги и чтения. </w:t>
      </w:r>
      <w:r w:rsidRPr="00D075C2">
        <w:rPr>
          <w:rFonts w:ascii="Times New Roman" w:hAnsi="Times New Roman" w:cs="Times New Roman"/>
          <w:color w:val="262633"/>
          <w:sz w:val="24"/>
          <w:szCs w:val="24"/>
        </w:rPr>
        <w:t xml:space="preserve">Реализуется совместный проект Минкультуры и </w:t>
      </w:r>
      <w:proofErr w:type="spellStart"/>
      <w:r w:rsidRPr="00D075C2">
        <w:rPr>
          <w:rFonts w:ascii="Times New Roman" w:hAnsi="Times New Roman" w:cs="Times New Roman"/>
          <w:color w:val="262633"/>
          <w:sz w:val="24"/>
          <w:szCs w:val="24"/>
        </w:rPr>
        <w:t>Минцифры</w:t>
      </w:r>
      <w:proofErr w:type="spellEnd"/>
      <w:r w:rsidRPr="00D075C2">
        <w:rPr>
          <w:rFonts w:ascii="Times New Roman" w:hAnsi="Times New Roman" w:cs="Times New Roman"/>
          <w:color w:val="262633"/>
          <w:sz w:val="24"/>
          <w:szCs w:val="24"/>
        </w:rPr>
        <w:t xml:space="preserve"> России «Пушкинская карта».</w:t>
      </w:r>
    </w:p>
    <w:p w:rsidR="00D075C2" w:rsidRPr="00D075C2" w:rsidRDefault="00D075C2" w:rsidP="00D075C2">
      <w:pPr>
        <w:ind w:firstLine="709"/>
        <w:jc w:val="both"/>
        <w:rPr>
          <w:rFonts w:ascii="Times New Roman" w:hAnsi="Times New Roman" w:cs="Times New Roman"/>
          <w:sz w:val="24"/>
          <w:szCs w:val="24"/>
        </w:rPr>
      </w:pPr>
      <w:r w:rsidRPr="00D075C2">
        <w:rPr>
          <w:rFonts w:ascii="Times New Roman" w:hAnsi="Times New Roman" w:cs="Times New Roman"/>
          <w:sz w:val="24"/>
          <w:szCs w:val="24"/>
        </w:rPr>
        <w:t xml:space="preserve"> Принято участие во всероссийских, краевых, районных профессиональных конкурсах и акциях.</w:t>
      </w:r>
    </w:p>
    <w:p w:rsidR="00D075C2" w:rsidRPr="00D075C2" w:rsidRDefault="00D075C2" w:rsidP="00D075C2">
      <w:pPr>
        <w:ind w:firstLine="709"/>
        <w:jc w:val="both"/>
        <w:rPr>
          <w:rFonts w:ascii="Times New Roman" w:hAnsi="Times New Roman" w:cs="Times New Roman"/>
          <w:sz w:val="24"/>
          <w:szCs w:val="24"/>
        </w:rPr>
      </w:pPr>
      <w:r w:rsidRPr="00D075C2">
        <w:rPr>
          <w:rFonts w:ascii="Times New Roman" w:hAnsi="Times New Roman" w:cs="Times New Roman"/>
          <w:color w:val="262633"/>
          <w:sz w:val="24"/>
          <w:szCs w:val="24"/>
        </w:rPr>
        <w:t>Культурно-досуговая и просветительская деятельность библиотек была направлена на решение социальных задач муниципального образования: организацию отдыха и занятости детей и подростков, профилактику социально-негативных явлений в округе.</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sz w:val="24"/>
          <w:szCs w:val="24"/>
        </w:rPr>
        <w:tab/>
        <w:t>Контингент учащихся охваченных в учреждениях дополнительного образования (2 музыкальные школы) составляет 108 человек.</w:t>
      </w:r>
      <w:r w:rsidRPr="00D075C2">
        <w:rPr>
          <w:rFonts w:ascii="Times New Roman" w:hAnsi="Times New Roman" w:cs="Times New Roman"/>
          <w:sz w:val="24"/>
          <w:szCs w:val="24"/>
        </w:rPr>
        <w:tab/>
      </w:r>
    </w:p>
    <w:p w:rsidR="00D075C2" w:rsidRPr="00D075C2" w:rsidRDefault="00D075C2" w:rsidP="00D075C2">
      <w:pPr>
        <w:ind w:firstLine="709"/>
        <w:jc w:val="both"/>
        <w:rPr>
          <w:rFonts w:ascii="Times New Roman" w:hAnsi="Times New Roman" w:cs="Times New Roman"/>
          <w:sz w:val="24"/>
          <w:szCs w:val="24"/>
        </w:rPr>
      </w:pPr>
      <w:r w:rsidRPr="00D075C2">
        <w:rPr>
          <w:rFonts w:ascii="Times New Roman" w:hAnsi="Times New Roman" w:cs="Times New Roman"/>
          <w:sz w:val="24"/>
          <w:szCs w:val="24"/>
        </w:rPr>
        <w:t xml:space="preserve">В рамках </w:t>
      </w:r>
      <w:r w:rsidRPr="00D075C2">
        <w:rPr>
          <w:rFonts w:ascii="Times New Roman" w:hAnsi="Times New Roman" w:cs="Times New Roman"/>
          <w:color w:val="000000"/>
          <w:sz w:val="24"/>
          <w:szCs w:val="24"/>
        </w:rPr>
        <w:t>профессиональных, дополнительных образовательных программ в области искусств реализуется обеспечение развития творческих способностей детей, а также воспитание высоконравственной, гармонично развитой и социально ответственной личности, выявление одаренных детей в раннем возрасте, раскрытие их творческого потенциала, приобретения ими знаний, умений и навыков в области выбранного вида искусства, опыта творческой деятельности.</w:t>
      </w:r>
      <w:r w:rsidRPr="00D075C2">
        <w:rPr>
          <w:rFonts w:ascii="Times New Roman" w:hAnsi="Times New Roman" w:cs="Times New Roman"/>
          <w:sz w:val="24"/>
          <w:szCs w:val="24"/>
        </w:rPr>
        <w:t xml:space="preserve"> </w:t>
      </w:r>
    </w:p>
    <w:p w:rsidR="00D075C2" w:rsidRPr="00D075C2" w:rsidRDefault="00D075C2" w:rsidP="00D075C2">
      <w:pPr>
        <w:ind w:firstLine="709"/>
        <w:jc w:val="both"/>
        <w:rPr>
          <w:rFonts w:ascii="Times New Roman" w:hAnsi="Times New Roman" w:cs="Times New Roman"/>
          <w:sz w:val="24"/>
          <w:szCs w:val="24"/>
        </w:rPr>
      </w:pPr>
      <w:proofErr w:type="gramStart"/>
      <w:r w:rsidRPr="00D075C2">
        <w:rPr>
          <w:rFonts w:ascii="Times New Roman" w:hAnsi="Times New Roman" w:cs="Times New Roman"/>
          <w:sz w:val="24"/>
          <w:szCs w:val="24"/>
        </w:rPr>
        <w:t>Проведено  более</w:t>
      </w:r>
      <w:proofErr w:type="gramEnd"/>
      <w:r w:rsidRPr="00D075C2">
        <w:rPr>
          <w:rFonts w:ascii="Times New Roman" w:hAnsi="Times New Roman" w:cs="Times New Roman"/>
          <w:sz w:val="24"/>
          <w:szCs w:val="24"/>
        </w:rPr>
        <w:t xml:space="preserve">  20 мероприятий направленных на развитие патриотического, культурно-нравственного, духовного воспитания детей.</w:t>
      </w:r>
      <w:r w:rsidRPr="00D075C2">
        <w:rPr>
          <w:rFonts w:ascii="Times New Roman" w:hAnsi="Times New Roman" w:cs="Times New Roman"/>
          <w:bCs/>
          <w:iCs/>
          <w:color w:val="000000"/>
          <w:sz w:val="24"/>
          <w:szCs w:val="24"/>
        </w:rPr>
        <w:t xml:space="preserve"> </w:t>
      </w:r>
      <w:proofErr w:type="gramStart"/>
      <w:r w:rsidRPr="00D075C2">
        <w:rPr>
          <w:rFonts w:ascii="Times New Roman" w:hAnsi="Times New Roman" w:cs="Times New Roman"/>
          <w:bCs/>
          <w:iCs/>
          <w:color w:val="000000"/>
          <w:sz w:val="24"/>
          <w:szCs w:val="24"/>
        </w:rPr>
        <w:t>Принято  участие</w:t>
      </w:r>
      <w:proofErr w:type="gramEnd"/>
      <w:r w:rsidRPr="00D075C2">
        <w:rPr>
          <w:rFonts w:ascii="Times New Roman" w:hAnsi="Times New Roman" w:cs="Times New Roman"/>
          <w:bCs/>
          <w:iCs/>
          <w:color w:val="000000"/>
          <w:sz w:val="24"/>
          <w:szCs w:val="24"/>
        </w:rPr>
        <w:t xml:space="preserve"> в международных, областных, межрегиональных, всероссийских и иных фестивалях, смотрах, конкурсах. Результаты: 57 лауреатов, 35 дипломантов.</w:t>
      </w:r>
    </w:p>
    <w:p w:rsidR="00D075C2" w:rsidRPr="00D075C2" w:rsidRDefault="00D075C2" w:rsidP="00D075C2">
      <w:pPr>
        <w:pStyle w:val="Default"/>
        <w:ind w:firstLine="709"/>
        <w:jc w:val="both"/>
        <w:rPr>
          <w:rFonts w:ascii="Times New Roman" w:hAnsi="Times New Roman" w:cs="Times New Roman"/>
        </w:rPr>
      </w:pPr>
      <w:r w:rsidRPr="00D075C2">
        <w:rPr>
          <w:rFonts w:ascii="Times New Roman" w:hAnsi="Times New Roman" w:cs="Times New Roman"/>
        </w:rPr>
        <w:t xml:space="preserve">Неотъемлемой </w:t>
      </w:r>
      <w:proofErr w:type="gramStart"/>
      <w:r w:rsidRPr="00D075C2">
        <w:rPr>
          <w:rFonts w:ascii="Times New Roman" w:hAnsi="Times New Roman" w:cs="Times New Roman"/>
        </w:rPr>
        <w:t>частью  развития</w:t>
      </w:r>
      <w:proofErr w:type="gramEnd"/>
      <w:r w:rsidRPr="00D075C2">
        <w:rPr>
          <w:rFonts w:ascii="Times New Roman" w:hAnsi="Times New Roman" w:cs="Times New Roman"/>
        </w:rPr>
        <w:t xml:space="preserve"> культурных традиций является ремесленничество. В настоящее время ремесленная деятельность становится важнейшим социальным элементом, содействующим снижению уровня безработицы и социальной напряженности. Ремесленная деятельность способствует не только </w:t>
      </w:r>
      <w:r w:rsidRPr="00D075C2">
        <w:rPr>
          <w:rFonts w:ascii="Times New Roman" w:hAnsi="Times New Roman" w:cs="Times New Roman"/>
          <w:shd w:val="clear" w:color="auto" w:fill="FFFFFF"/>
        </w:rPr>
        <w:t>заниматься своим любимым делом, но и организации и проведение районных выставок</w:t>
      </w:r>
      <w:r w:rsidRPr="00D075C2">
        <w:rPr>
          <w:rFonts w:ascii="Times New Roman" w:hAnsi="Times New Roman" w:cs="Times New Roman"/>
        </w:rPr>
        <w:t>.</w:t>
      </w:r>
    </w:p>
    <w:p w:rsidR="00D075C2" w:rsidRPr="00D075C2" w:rsidRDefault="00D075C2" w:rsidP="00D075C2">
      <w:pPr>
        <w:pStyle w:val="Default"/>
        <w:ind w:firstLine="709"/>
        <w:jc w:val="both"/>
        <w:rPr>
          <w:rFonts w:ascii="Times New Roman" w:hAnsi="Times New Roman" w:cs="Times New Roman"/>
        </w:rPr>
      </w:pPr>
      <w:r w:rsidRPr="00D075C2">
        <w:rPr>
          <w:rFonts w:ascii="Times New Roman" w:hAnsi="Times New Roman" w:cs="Times New Roman"/>
        </w:rPr>
        <w:lastRenderedPageBreak/>
        <w:t xml:space="preserve">В округе насчитывается 20 мастеров - </w:t>
      </w:r>
      <w:proofErr w:type="gramStart"/>
      <w:r w:rsidRPr="00D075C2">
        <w:rPr>
          <w:rFonts w:ascii="Times New Roman" w:hAnsi="Times New Roman" w:cs="Times New Roman"/>
        </w:rPr>
        <w:t>ремесленников</w:t>
      </w:r>
      <w:proofErr w:type="gramEnd"/>
      <w:r w:rsidRPr="00D075C2">
        <w:rPr>
          <w:rFonts w:ascii="Times New Roman" w:hAnsi="Times New Roman" w:cs="Times New Roman"/>
        </w:rPr>
        <w:t xml:space="preserve"> занимающихся различными видами художественного, прикладного творчества и ремесленничества (резьба по дереву, валяние из шерсти, плетение из лозы ковроткачество, вязание, вышивание и др.). В фойе культурно-оздоровительного </w:t>
      </w:r>
      <w:proofErr w:type="gramStart"/>
      <w:r w:rsidRPr="00D075C2">
        <w:rPr>
          <w:rFonts w:ascii="Times New Roman" w:hAnsi="Times New Roman" w:cs="Times New Roman"/>
        </w:rPr>
        <w:t>центра  ежемесячно</w:t>
      </w:r>
      <w:proofErr w:type="gramEnd"/>
      <w:r w:rsidRPr="00D075C2">
        <w:rPr>
          <w:rFonts w:ascii="Times New Roman" w:hAnsi="Times New Roman" w:cs="Times New Roman"/>
        </w:rPr>
        <w:t xml:space="preserve"> размещаются персональные выставки  мастеров – ремесленник</w:t>
      </w:r>
      <w:r w:rsidRPr="00D075C2">
        <w:rPr>
          <w:rFonts w:ascii="Times New Roman" w:hAnsi="Times New Roman" w:cs="Times New Roman"/>
          <w:i/>
        </w:rPr>
        <w:t>о</w:t>
      </w:r>
      <w:r w:rsidRPr="00D075C2">
        <w:rPr>
          <w:rFonts w:ascii="Times New Roman" w:hAnsi="Times New Roman" w:cs="Times New Roman"/>
        </w:rPr>
        <w:t>в</w:t>
      </w:r>
      <w:r w:rsidRPr="00D075C2">
        <w:rPr>
          <w:rFonts w:ascii="Times New Roman" w:hAnsi="Times New Roman" w:cs="Times New Roman"/>
          <w:i/>
        </w:rPr>
        <w:t xml:space="preserve">.  </w:t>
      </w:r>
    </w:p>
    <w:p w:rsidR="00D075C2" w:rsidRPr="00D075C2" w:rsidRDefault="00D075C2" w:rsidP="00D075C2">
      <w:pPr>
        <w:ind w:firstLine="706"/>
        <w:jc w:val="both"/>
        <w:rPr>
          <w:rFonts w:ascii="Times New Roman" w:hAnsi="Times New Roman" w:cs="Times New Roman"/>
          <w:sz w:val="24"/>
          <w:szCs w:val="24"/>
        </w:rPr>
      </w:pPr>
      <w:r w:rsidRPr="00D075C2">
        <w:rPr>
          <w:rFonts w:ascii="Times New Roman" w:hAnsi="Times New Roman" w:cs="Times New Roman"/>
          <w:spacing w:val="-3"/>
          <w:sz w:val="24"/>
          <w:szCs w:val="24"/>
        </w:rPr>
        <w:t>В  2024 году</w:t>
      </w:r>
      <w:r w:rsidRPr="00D075C2">
        <w:rPr>
          <w:rFonts w:ascii="Times New Roman" w:hAnsi="Times New Roman" w:cs="Times New Roman"/>
          <w:sz w:val="24"/>
          <w:szCs w:val="24"/>
        </w:rPr>
        <w:t xml:space="preserve"> </w:t>
      </w:r>
      <w:r w:rsidRPr="00D075C2">
        <w:rPr>
          <w:rFonts w:ascii="Times New Roman" w:hAnsi="Times New Roman" w:cs="Times New Roman"/>
          <w:bCs/>
          <w:sz w:val="24"/>
          <w:szCs w:val="24"/>
        </w:rPr>
        <w:t>необходимо продолжить</w:t>
      </w:r>
      <w:r w:rsidRPr="00D075C2">
        <w:rPr>
          <w:rFonts w:ascii="Times New Roman" w:hAnsi="Times New Roman" w:cs="Times New Roman"/>
          <w:spacing w:val="-3"/>
          <w:sz w:val="24"/>
          <w:szCs w:val="24"/>
        </w:rPr>
        <w:t xml:space="preserve"> решение задач таких как: сохранение историко-культурного наследия; сохранение традиционного художественного народного творчества, национальных культур, развитие культурно – досуговой деятельности, развитие культурно-познавательного туризма; повышение роли культуры в воспитании молодежи и организации свободного времени населения округа; поддержка развития всех видов и жанров современной культуры и искусства; поддержка юных дарований; </w:t>
      </w:r>
      <w:r w:rsidRPr="00D075C2">
        <w:rPr>
          <w:rFonts w:ascii="Times New Roman" w:hAnsi="Times New Roman" w:cs="Times New Roman"/>
          <w:bCs/>
          <w:sz w:val="24"/>
          <w:szCs w:val="24"/>
        </w:rPr>
        <w:t xml:space="preserve">обновление инфраструктуры, использование современных технологий, на базе существующих сельских библиотек, </w:t>
      </w:r>
      <w:r w:rsidRPr="00D075C2">
        <w:rPr>
          <w:rFonts w:ascii="Times New Roman" w:hAnsi="Times New Roman" w:cs="Times New Roman"/>
          <w:color w:val="000000"/>
          <w:sz w:val="24"/>
          <w:szCs w:val="24"/>
        </w:rPr>
        <w:t>поддержка самодеятельного художественного творчества; внедрение в практику досуговой деятельности разнообразных форм и методов работы с различными возрастными и социальными категориями населения.</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b/>
          <w:bCs/>
          <w:sz w:val="24"/>
          <w:szCs w:val="24"/>
        </w:rPr>
        <w:t>Физическая культура и спорт</w:t>
      </w:r>
    </w:p>
    <w:p w:rsidR="00D075C2" w:rsidRPr="00D075C2" w:rsidRDefault="00D075C2" w:rsidP="00D075C2">
      <w:pPr>
        <w:ind w:firstLine="360"/>
        <w:jc w:val="both"/>
        <w:rPr>
          <w:rFonts w:ascii="Times New Roman" w:hAnsi="Times New Roman" w:cs="Times New Roman"/>
          <w:sz w:val="24"/>
          <w:szCs w:val="24"/>
        </w:rPr>
      </w:pPr>
      <w:r w:rsidRPr="00D075C2">
        <w:rPr>
          <w:rFonts w:ascii="Times New Roman" w:hAnsi="Times New Roman" w:cs="Times New Roman"/>
          <w:sz w:val="24"/>
          <w:szCs w:val="24"/>
        </w:rPr>
        <w:t xml:space="preserve">В округе функционирует 18 спортивных </w:t>
      </w:r>
      <w:proofErr w:type="gramStart"/>
      <w:r w:rsidRPr="00D075C2">
        <w:rPr>
          <w:rFonts w:ascii="Times New Roman" w:hAnsi="Times New Roman" w:cs="Times New Roman"/>
          <w:sz w:val="24"/>
          <w:szCs w:val="24"/>
        </w:rPr>
        <w:t>объектов  из</w:t>
      </w:r>
      <w:proofErr w:type="gramEnd"/>
      <w:r w:rsidRPr="00D075C2">
        <w:rPr>
          <w:rFonts w:ascii="Times New Roman" w:hAnsi="Times New Roman" w:cs="Times New Roman"/>
          <w:sz w:val="24"/>
          <w:szCs w:val="24"/>
        </w:rPr>
        <w:t xml:space="preserve"> них 9 спортивных залов и 9 плоскостных спортивных сооружений.</w:t>
      </w:r>
    </w:p>
    <w:p w:rsidR="00D075C2" w:rsidRPr="00D075C2" w:rsidRDefault="00D075C2" w:rsidP="00D075C2">
      <w:pPr>
        <w:shd w:val="clear" w:color="auto" w:fill="FFFFFF"/>
        <w:snapToGrid w:val="0"/>
        <w:ind w:firstLine="340"/>
        <w:jc w:val="both"/>
        <w:rPr>
          <w:rFonts w:ascii="Times New Roman" w:hAnsi="Times New Roman" w:cs="Times New Roman"/>
          <w:sz w:val="24"/>
          <w:szCs w:val="24"/>
        </w:rPr>
      </w:pPr>
      <w:r w:rsidRPr="00D075C2">
        <w:rPr>
          <w:rFonts w:ascii="Times New Roman" w:hAnsi="Times New Roman" w:cs="Times New Roman"/>
          <w:sz w:val="24"/>
          <w:szCs w:val="24"/>
        </w:rPr>
        <w:t xml:space="preserve">В целях мотивации здорового образа жизни к занятиям физической культурой и спортом </w:t>
      </w:r>
      <w:proofErr w:type="gramStart"/>
      <w:r w:rsidRPr="00D075C2">
        <w:rPr>
          <w:rFonts w:ascii="Times New Roman" w:hAnsi="Times New Roman" w:cs="Times New Roman"/>
          <w:sz w:val="24"/>
          <w:szCs w:val="24"/>
        </w:rPr>
        <w:t>привлечено  4041</w:t>
      </w:r>
      <w:proofErr w:type="gramEnd"/>
      <w:r w:rsidRPr="00D075C2">
        <w:rPr>
          <w:rFonts w:ascii="Times New Roman" w:hAnsi="Times New Roman" w:cs="Times New Roman"/>
          <w:sz w:val="24"/>
          <w:szCs w:val="24"/>
        </w:rPr>
        <w:t xml:space="preserve"> человек или 125% к уровню 2022 года. Численность занимающихся </w:t>
      </w:r>
      <w:proofErr w:type="gramStart"/>
      <w:r w:rsidRPr="00D075C2">
        <w:rPr>
          <w:rFonts w:ascii="Times New Roman" w:hAnsi="Times New Roman" w:cs="Times New Roman"/>
          <w:sz w:val="24"/>
          <w:szCs w:val="24"/>
        </w:rPr>
        <w:t>увеличилась  за</w:t>
      </w:r>
      <w:proofErr w:type="gramEnd"/>
      <w:r w:rsidRPr="00D075C2">
        <w:rPr>
          <w:rFonts w:ascii="Times New Roman" w:hAnsi="Times New Roman" w:cs="Times New Roman"/>
          <w:sz w:val="24"/>
          <w:szCs w:val="24"/>
        </w:rPr>
        <w:t xml:space="preserve"> счет активности учащихся и внедрения нормативов ГТО. Принято участие: в кубке России по пауэрлифтингу </w:t>
      </w:r>
      <w:proofErr w:type="gramStart"/>
      <w:r w:rsidRPr="00D075C2">
        <w:rPr>
          <w:rFonts w:ascii="Times New Roman" w:hAnsi="Times New Roman" w:cs="Times New Roman"/>
          <w:sz w:val="24"/>
          <w:szCs w:val="24"/>
        </w:rPr>
        <w:t xml:space="preserve">в  </w:t>
      </w:r>
      <w:proofErr w:type="spellStart"/>
      <w:r w:rsidRPr="00D075C2">
        <w:rPr>
          <w:rFonts w:ascii="Times New Roman" w:hAnsi="Times New Roman" w:cs="Times New Roman"/>
          <w:sz w:val="24"/>
          <w:szCs w:val="24"/>
        </w:rPr>
        <w:t>г.Тула</w:t>
      </w:r>
      <w:proofErr w:type="spellEnd"/>
      <w:proofErr w:type="gramEnd"/>
      <w:r w:rsidRPr="00D075C2">
        <w:rPr>
          <w:rFonts w:ascii="Times New Roman" w:hAnsi="Times New Roman" w:cs="Times New Roman"/>
          <w:sz w:val="24"/>
          <w:szCs w:val="24"/>
        </w:rPr>
        <w:t xml:space="preserve"> (3 место); в первом Всероссийском турнире г. Обнинска по тяжелой атлетике (1 место).</w:t>
      </w:r>
    </w:p>
    <w:p w:rsidR="00D075C2" w:rsidRPr="00D075C2" w:rsidRDefault="00D075C2" w:rsidP="00D075C2">
      <w:pPr>
        <w:ind w:firstLine="340"/>
        <w:jc w:val="both"/>
        <w:rPr>
          <w:rFonts w:ascii="Times New Roman" w:hAnsi="Times New Roman" w:cs="Times New Roman"/>
          <w:sz w:val="24"/>
          <w:szCs w:val="24"/>
        </w:rPr>
      </w:pPr>
      <w:r w:rsidRPr="00D075C2">
        <w:rPr>
          <w:rFonts w:ascii="Times New Roman" w:hAnsi="Times New Roman" w:cs="Times New Roman"/>
          <w:sz w:val="24"/>
          <w:szCs w:val="24"/>
        </w:rPr>
        <w:t xml:space="preserve">В </w:t>
      </w:r>
      <w:proofErr w:type="gramStart"/>
      <w:r w:rsidRPr="00D075C2">
        <w:rPr>
          <w:rFonts w:ascii="Times New Roman" w:hAnsi="Times New Roman" w:cs="Times New Roman"/>
          <w:sz w:val="24"/>
          <w:szCs w:val="24"/>
        </w:rPr>
        <w:t>рамках  федерального</w:t>
      </w:r>
      <w:proofErr w:type="gramEnd"/>
      <w:r w:rsidRPr="00D075C2">
        <w:rPr>
          <w:rFonts w:ascii="Times New Roman" w:hAnsi="Times New Roman" w:cs="Times New Roman"/>
          <w:sz w:val="24"/>
          <w:szCs w:val="24"/>
        </w:rPr>
        <w:t xml:space="preserve"> проекта «Спорт – норма жизни» получена и установлена малая спортивная площадка ГТО в </w:t>
      </w:r>
      <w:proofErr w:type="spellStart"/>
      <w:r w:rsidRPr="00D075C2">
        <w:rPr>
          <w:rFonts w:ascii="Times New Roman" w:hAnsi="Times New Roman" w:cs="Times New Roman"/>
          <w:sz w:val="24"/>
          <w:szCs w:val="24"/>
        </w:rPr>
        <w:t>с.Озерное</w:t>
      </w:r>
      <w:proofErr w:type="spellEnd"/>
      <w:r w:rsidRPr="00D075C2">
        <w:rPr>
          <w:rFonts w:ascii="Times New Roman" w:hAnsi="Times New Roman" w:cs="Times New Roman"/>
          <w:sz w:val="24"/>
          <w:szCs w:val="24"/>
        </w:rPr>
        <w:t>.</w:t>
      </w:r>
    </w:p>
    <w:p w:rsidR="00D075C2" w:rsidRPr="00D075C2" w:rsidRDefault="00D075C2" w:rsidP="00D075C2">
      <w:pPr>
        <w:ind w:firstLine="340"/>
        <w:jc w:val="both"/>
        <w:rPr>
          <w:rFonts w:ascii="Times New Roman" w:hAnsi="Times New Roman" w:cs="Times New Roman"/>
          <w:sz w:val="24"/>
          <w:szCs w:val="24"/>
        </w:rPr>
      </w:pPr>
      <w:r w:rsidRPr="00D075C2">
        <w:rPr>
          <w:rFonts w:ascii="Times New Roman" w:hAnsi="Times New Roman" w:cs="Times New Roman"/>
          <w:sz w:val="24"/>
          <w:szCs w:val="24"/>
        </w:rPr>
        <w:t>Построен модуль для занятий общефизической подготовки для МКОУ «</w:t>
      </w:r>
      <w:proofErr w:type="spellStart"/>
      <w:r w:rsidRPr="00D075C2">
        <w:rPr>
          <w:rFonts w:ascii="Times New Roman" w:hAnsi="Times New Roman" w:cs="Times New Roman"/>
          <w:sz w:val="24"/>
          <w:szCs w:val="24"/>
        </w:rPr>
        <w:t>Звериноголовская</w:t>
      </w:r>
      <w:proofErr w:type="spellEnd"/>
      <w:r w:rsidRPr="00D075C2">
        <w:rPr>
          <w:rFonts w:ascii="Times New Roman" w:hAnsi="Times New Roman" w:cs="Times New Roman"/>
          <w:sz w:val="24"/>
          <w:szCs w:val="24"/>
        </w:rPr>
        <w:t xml:space="preserve"> средняя общеобразовательная школа </w:t>
      </w:r>
      <w:proofErr w:type="spellStart"/>
      <w:r w:rsidRPr="00D075C2">
        <w:rPr>
          <w:rFonts w:ascii="Times New Roman" w:hAnsi="Times New Roman" w:cs="Times New Roman"/>
          <w:sz w:val="24"/>
          <w:szCs w:val="24"/>
        </w:rPr>
        <w:t>им.Дважды</w:t>
      </w:r>
      <w:proofErr w:type="spellEnd"/>
      <w:r w:rsidRPr="00D075C2">
        <w:rPr>
          <w:rFonts w:ascii="Times New Roman" w:hAnsi="Times New Roman" w:cs="Times New Roman"/>
          <w:sz w:val="24"/>
          <w:szCs w:val="24"/>
        </w:rPr>
        <w:t xml:space="preserve"> Героя Советского Союза </w:t>
      </w:r>
      <w:proofErr w:type="spellStart"/>
      <w:r w:rsidRPr="00D075C2">
        <w:rPr>
          <w:rFonts w:ascii="Times New Roman" w:hAnsi="Times New Roman" w:cs="Times New Roman"/>
          <w:sz w:val="24"/>
          <w:szCs w:val="24"/>
        </w:rPr>
        <w:t>Г.П.Кравченко</w:t>
      </w:r>
      <w:proofErr w:type="spellEnd"/>
      <w:r w:rsidRPr="00D075C2">
        <w:rPr>
          <w:rFonts w:ascii="Times New Roman" w:hAnsi="Times New Roman" w:cs="Times New Roman"/>
          <w:sz w:val="24"/>
          <w:szCs w:val="24"/>
        </w:rPr>
        <w:t>».</w:t>
      </w:r>
    </w:p>
    <w:p w:rsidR="00D075C2" w:rsidRPr="00D075C2" w:rsidRDefault="00D075C2" w:rsidP="00D075C2">
      <w:pPr>
        <w:tabs>
          <w:tab w:val="left" w:pos="570"/>
        </w:tabs>
        <w:jc w:val="both"/>
        <w:rPr>
          <w:rFonts w:ascii="Times New Roman" w:hAnsi="Times New Roman" w:cs="Times New Roman"/>
          <w:sz w:val="24"/>
          <w:szCs w:val="24"/>
        </w:rPr>
      </w:pPr>
      <w:r w:rsidRPr="00D075C2">
        <w:rPr>
          <w:rFonts w:ascii="Times New Roman" w:hAnsi="Times New Roman" w:cs="Times New Roman"/>
          <w:sz w:val="24"/>
          <w:szCs w:val="24"/>
        </w:rPr>
        <w:tab/>
        <w:t>Приобретен спортивный инвентарь для МБУДО «</w:t>
      </w:r>
      <w:proofErr w:type="spellStart"/>
      <w:r w:rsidRPr="00D075C2">
        <w:rPr>
          <w:rFonts w:ascii="Times New Roman" w:hAnsi="Times New Roman" w:cs="Times New Roman"/>
          <w:sz w:val="24"/>
          <w:szCs w:val="24"/>
        </w:rPr>
        <w:t>Звериноголовский</w:t>
      </w:r>
      <w:proofErr w:type="spellEnd"/>
      <w:r w:rsidRPr="00D075C2">
        <w:rPr>
          <w:rFonts w:ascii="Times New Roman" w:hAnsi="Times New Roman" w:cs="Times New Roman"/>
          <w:sz w:val="24"/>
          <w:szCs w:val="24"/>
        </w:rPr>
        <w:t xml:space="preserve"> детско-юношеский центр» за счет спонсорской помощи АО «</w:t>
      </w:r>
      <w:proofErr w:type="spellStart"/>
      <w:r w:rsidRPr="00D075C2">
        <w:rPr>
          <w:rFonts w:ascii="Times New Roman" w:hAnsi="Times New Roman" w:cs="Times New Roman"/>
          <w:sz w:val="24"/>
          <w:szCs w:val="24"/>
        </w:rPr>
        <w:t>Далур</w:t>
      </w:r>
      <w:proofErr w:type="spellEnd"/>
      <w:r w:rsidRPr="00D075C2">
        <w:rPr>
          <w:rFonts w:ascii="Times New Roman" w:hAnsi="Times New Roman" w:cs="Times New Roman"/>
          <w:sz w:val="24"/>
          <w:szCs w:val="24"/>
        </w:rPr>
        <w:t xml:space="preserve">» (200 </w:t>
      </w:r>
      <w:proofErr w:type="spellStart"/>
      <w:proofErr w:type="gramStart"/>
      <w:r w:rsidRPr="00D075C2">
        <w:rPr>
          <w:rFonts w:ascii="Times New Roman" w:hAnsi="Times New Roman" w:cs="Times New Roman"/>
          <w:sz w:val="24"/>
          <w:szCs w:val="24"/>
        </w:rPr>
        <w:t>тыс.рублей</w:t>
      </w:r>
      <w:proofErr w:type="spellEnd"/>
      <w:proofErr w:type="gramEnd"/>
      <w:r w:rsidRPr="00D075C2">
        <w:rPr>
          <w:rFonts w:ascii="Times New Roman" w:hAnsi="Times New Roman" w:cs="Times New Roman"/>
          <w:sz w:val="24"/>
          <w:szCs w:val="24"/>
        </w:rPr>
        <w:t xml:space="preserve">). </w:t>
      </w:r>
    </w:p>
    <w:p w:rsidR="00D075C2" w:rsidRPr="00D075C2" w:rsidRDefault="00D075C2" w:rsidP="00D075C2">
      <w:pPr>
        <w:tabs>
          <w:tab w:val="left" w:pos="570"/>
        </w:tabs>
        <w:jc w:val="both"/>
        <w:rPr>
          <w:rFonts w:ascii="Times New Roman" w:hAnsi="Times New Roman" w:cs="Times New Roman"/>
          <w:sz w:val="24"/>
          <w:szCs w:val="24"/>
        </w:rPr>
      </w:pPr>
      <w:r w:rsidRPr="00D075C2">
        <w:rPr>
          <w:rFonts w:ascii="Times New Roman" w:hAnsi="Times New Roman" w:cs="Times New Roman"/>
          <w:sz w:val="24"/>
          <w:szCs w:val="24"/>
        </w:rPr>
        <w:t xml:space="preserve">В 2023 году переведен детско-юношеский центр в здание культурно-оздоровительного центра в </w:t>
      </w:r>
      <w:proofErr w:type="spellStart"/>
      <w:r w:rsidRPr="00D075C2">
        <w:rPr>
          <w:rFonts w:ascii="Times New Roman" w:hAnsi="Times New Roman" w:cs="Times New Roman"/>
          <w:sz w:val="24"/>
          <w:szCs w:val="24"/>
        </w:rPr>
        <w:t>с.Звериноголовское</w:t>
      </w:r>
      <w:proofErr w:type="spellEnd"/>
      <w:r w:rsidRPr="00D075C2">
        <w:rPr>
          <w:rFonts w:ascii="Times New Roman" w:hAnsi="Times New Roman" w:cs="Times New Roman"/>
          <w:sz w:val="24"/>
          <w:szCs w:val="24"/>
        </w:rPr>
        <w:t>.</w:t>
      </w:r>
    </w:p>
    <w:p w:rsidR="00D075C2" w:rsidRPr="00D075C2" w:rsidRDefault="00D075C2" w:rsidP="00D075C2">
      <w:pPr>
        <w:pStyle w:val="Default"/>
        <w:ind w:firstLine="709"/>
        <w:jc w:val="both"/>
        <w:rPr>
          <w:rFonts w:ascii="Times New Roman" w:hAnsi="Times New Roman" w:cs="Times New Roman"/>
        </w:rPr>
      </w:pPr>
      <w:r w:rsidRPr="00D075C2">
        <w:rPr>
          <w:rFonts w:ascii="Times New Roman" w:hAnsi="Times New Roman" w:cs="Times New Roman"/>
        </w:rPr>
        <w:t xml:space="preserve">Развитие спорта влияет на здоровье, качество жизни населения, поэтому формирование у населения потребности в </w:t>
      </w:r>
      <w:r w:rsidRPr="00D075C2">
        <w:rPr>
          <w:rFonts w:ascii="Times New Roman" w:hAnsi="Times New Roman" w:cs="Times New Roman"/>
          <w:bCs/>
        </w:rPr>
        <w:t>систематических занятиях физической культурой и спортом должно стать одной из главных задач всех органов власти и руководителей предприятий, организаций.</w:t>
      </w:r>
    </w:p>
    <w:p w:rsidR="00D075C2" w:rsidRPr="00D075C2" w:rsidRDefault="00D075C2" w:rsidP="00D075C2">
      <w:pPr>
        <w:pStyle w:val="Default"/>
        <w:ind w:firstLine="709"/>
        <w:jc w:val="both"/>
        <w:rPr>
          <w:rFonts w:ascii="Times New Roman" w:hAnsi="Times New Roman" w:cs="Times New Roman"/>
        </w:rPr>
      </w:pPr>
      <w:r w:rsidRPr="00D075C2">
        <w:rPr>
          <w:rFonts w:ascii="Times New Roman" w:hAnsi="Times New Roman" w:cs="Times New Roman"/>
        </w:rPr>
        <w:t>В целом по социальному блоку на 2023 год стоят масштабные задачи, и необходима целенаправленная работа всех ветвей власти по их реализации.</w:t>
      </w:r>
    </w:p>
    <w:p w:rsidR="00D075C2" w:rsidRPr="00D075C2" w:rsidRDefault="00D075C2" w:rsidP="00D075C2">
      <w:pPr>
        <w:ind w:firstLine="708"/>
        <w:jc w:val="both"/>
        <w:rPr>
          <w:rFonts w:ascii="Times New Roman" w:hAnsi="Times New Roman" w:cs="Times New Roman"/>
          <w:b/>
          <w:sz w:val="24"/>
          <w:szCs w:val="24"/>
        </w:rPr>
      </w:pPr>
      <w:r w:rsidRPr="00D075C2">
        <w:rPr>
          <w:rFonts w:ascii="Times New Roman" w:hAnsi="Times New Roman" w:cs="Times New Roman"/>
          <w:b/>
          <w:sz w:val="24"/>
          <w:szCs w:val="24"/>
        </w:rPr>
        <w:t>Инженерная инфраструктура</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b/>
          <w:bCs/>
          <w:sz w:val="24"/>
          <w:szCs w:val="24"/>
        </w:rPr>
        <w:t xml:space="preserve">Жилищно-коммунальное хозяйство </w:t>
      </w:r>
    </w:p>
    <w:p w:rsidR="00D075C2" w:rsidRPr="00D075C2" w:rsidRDefault="00D075C2" w:rsidP="00D075C2">
      <w:pPr>
        <w:pStyle w:val="af5"/>
        <w:ind w:firstLine="540"/>
        <w:jc w:val="both"/>
        <w:rPr>
          <w:rStyle w:val="a4"/>
          <w:b w:val="0"/>
          <w:color w:val="000000"/>
        </w:rPr>
      </w:pPr>
      <w:r w:rsidRPr="00D075C2">
        <w:rPr>
          <w:rStyle w:val="a4"/>
          <w:b w:val="0"/>
          <w:color w:val="000000"/>
        </w:rPr>
        <w:t>Обеспечение теплоснабжения социально - значимых объектов в округе осуществляют 5 субъектов малого бизнеса (ООО «Арабика», ООО «Уют», ООО «</w:t>
      </w:r>
      <w:proofErr w:type="spellStart"/>
      <w:r w:rsidRPr="00D075C2">
        <w:rPr>
          <w:rStyle w:val="a4"/>
          <w:b w:val="0"/>
          <w:color w:val="000000"/>
        </w:rPr>
        <w:t>Стройотдел</w:t>
      </w:r>
      <w:proofErr w:type="spellEnd"/>
      <w:r w:rsidRPr="00D075C2">
        <w:rPr>
          <w:rStyle w:val="a4"/>
          <w:b w:val="0"/>
          <w:color w:val="000000"/>
        </w:rPr>
        <w:t>», ООО «Огонёк», АО «</w:t>
      </w:r>
      <w:proofErr w:type="spellStart"/>
      <w:r w:rsidRPr="00D075C2">
        <w:rPr>
          <w:rStyle w:val="a4"/>
          <w:b w:val="0"/>
          <w:color w:val="000000"/>
        </w:rPr>
        <w:t>Курганфармация</w:t>
      </w:r>
      <w:proofErr w:type="spellEnd"/>
      <w:r w:rsidRPr="00D075C2">
        <w:rPr>
          <w:rStyle w:val="a4"/>
          <w:b w:val="0"/>
          <w:color w:val="000000"/>
        </w:rPr>
        <w:t>»).</w:t>
      </w:r>
    </w:p>
    <w:p w:rsidR="00D075C2" w:rsidRPr="00D075C2" w:rsidRDefault="00D075C2" w:rsidP="00D075C2">
      <w:pPr>
        <w:ind w:firstLine="540"/>
        <w:jc w:val="both"/>
        <w:rPr>
          <w:rFonts w:ascii="Times New Roman" w:hAnsi="Times New Roman" w:cs="Times New Roman"/>
          <w:sz w:val="24"/>
          <w:szCs w:val="24"/>
        </w:rPr>
      </w:pPr>
      <w:r w:rsidRPr="00D075C2">
        <w:rPr>
          <w:rFonts w:ascii="Times New Roman" w:hAnsi="Times New Roman" w:cs="Times New Roman"/>
          <w:sz w:val="24"/>
          <w:szCs w:val="24"/>
        </w:rPr>
        <w:t>В ходе подготовки к отопительному сезону проведен ремонт участка теплотрассы в с. Круглое к МКОУ «</w:t>
      </w:r>
      <w:proofErr w:type="spellStart"/>
      <w:r w:rsidRPr="00D075C2">
        <w:rPr>
          <w:rFonts w:ascii="Times New Roman" w:hAnsi="Times New Roman" w:cs="Times New Roman"/>
          <w:sz w:val="24"/>
          <w:szCs w:val="24"/>
        </w:rPr>
        <w:t>Круглянская</w:t>
      </w:r>
      <w:proofErr w:type="spellEnd"/>
      <w:r w:rsidRPr="00D075C2">
        <w:rPr>
          <w:rFonts w:ascii="Times New Roman" w:hAnsi="Times New Roman" w:cs="Times New Roman"/>
          <w:sz w:val="24"/>
          <w:szCs w:val="24"/>
        </w:rPr>
        <w:t xml:space="preserve"> СОШ» протяженностью 100 м.</w:t>
      </w:r>
    </w:p>
    <w:p w:rsidR="00D075C2" w:rsidRPr="00D075C2" w:rsidRDefault="00D075C2" w:rsidP="00D075C2">
      <w:pPr>
        <w:ind w:firstLine="540"/>
        <w:jc w:val="both"/>
        <w:rPr>
          <w:rFonts w:ascii="Times New Roman" w:hAnsi="Times New Roman" w:cs="Times New Roman"/>
          <w:sz w:val="24"/>
          <w:szCs w:val="24"/>
        </w:rPr>
      </w:pPr>
      <w:r w:rsidRPr="00D075C2">
        <w:rPr>
          <w:rFonts w:ascii="Times New Roman" w:hAnsi="Times New Roman" w:cs="Times New Roman"/>
          <w:sz w:val="24"/>
          <w:szCs w:val="24"/>
        </w:rPr>
        <w:t>Потребность топлива на отопительный период 2022-2023 годов составила 428 тонн угля.  Закуп угля для муниципальных нужд осуществляется централизовано.</w:t>
      </w:r>
    </w:p>
    <w:p w:rsidR="00D075C2" w:rsidRPr="00D075C2" w:rsidRDefault="00D075C2" w:rsidP="00D075C2">
      <w:pPr>
        <w:pStyle w:val="af5"/>
        <w:ind w:firstLine="540"/>
        <w:jc w:val="both"/>
      </w:pPr>
      <w:r w:rsidRPr="00D075C2">
        <w:rPr>
          <w:rStyle w:val="a4"/>
          <w:b w:val="0"/>
          <w:color w:val="000000"/>
        </w:rPr>
        <w:t>В целях повышения энергетической эффективности</w:t>
      </w:r>
      <w:r w:rsidRPr="00D075C2">
        <w:t xml:space="preserve"> в образовательных учреждениях</w:t>
      </w:r>
      <w:r w:rsidRPr="00D075C2">
        <w:rPr>
          <w:rStyle w:val="a4"/>
          <w:b w:val="0"/>
          <w:color w:val="000000"/>
        </w:rPr>
        <w:t xml:space="preserve"> произведена</w:t>
      </w:r>
      <w:r w:rsidRPr="00D075C2">
        <w:t xml:space="preserve"> замена ламп на энергосберегающие.</w:t>
      </w:r>
    </w:p>
    <w:p w:rsidR="00D075C2" w:rsidRPr="00D075C2" w:rsidRDefault="00D075C2" w:rsidP="00D075C2">
      <w:pPr>
        <w:shd w:val="clear" w:color="auto" w:fill="FFFFFF"/>
        <w:jc w:val="both"/>
        <w:rPr>
          <w:rFonts w:ascii="Times New Roman" w:hAnsi="Times New Roman" w:cs="Times New Roman"/>
          <w:sz w:val="24"/>
          <w:szCs w:val="24"/>
        </w:rPr>
      </w:pPr>
      <w:r w:rsidRPr="00D075C2">
        <w:rPr>
          <w:rFonts w:ascii="Times New Roman" w:hAnsi="Times New Roman" w:cs="Times New Roman"/>
          <w:sz w:val="24"/>
          <w:szCs w:val="24"/>
        </w:rPr>
        <w:t xml:space="preserve">       В </w:t>
      </w:r>
      <w:proofErr w:type="gramStart"/>
      <w:r w:rsidRPr="00D075C2">
        <w:rPr>
          <w:rFonts w:ascii="Times New Roman" w:hAnsi="Times New Roman" w:cs="Times New Roman"/>
          <w:sz w:val="24"/>
          <w:szCs w:val="24"/>
        </w:rPr>
        <w:t>рамках  реализации</w:t>
      </w:r>
      <w:proofErr w:type="gramEnd"/>
      <w:r w:rsidRPr="00D075C2">
        <w:rPr>
          <w:rFonts w:ascii="Times New Roman" w:hAnsi="Times New Roman" w:cs="Times New Roman"/>
          <w:sz w:val="24"/>
          <w:szCs w:val="24"/>
        </w:rPr>
        <w:t xml:space="preserve"> пилотного проекта в Курганской области по внедрению социально-ориентированной модели газификации </w:t>
      </w:r>
      <w:r w:rsidRPr="00D075C2">
        <w:rPr>
          <w:rStyle w:val="FontStyle17"/>
          <w:rFonts w:ascii="Times New Roman" w:eastAsia="Microsoft YaHei" w:hAnsi="Times New Roman" w:cs="Times New Roman"/>
          <w:szCs w:val="24"/>
        </w:rPr>
        <w:t xml:space="preserve">ПАО «Газпром» </w:t>
      </w:r>
      <w:r w:rsidRPr="00D075C2">
        <w:rPr>
          <w:rFonts w:ascii="Times New Roman" w:hAnsi="Times New Roman" w:cs="Times New Roman"/>
          <w:sz w:val="24"/>
          <w:szCs w:val="24"/>
        </w:rPr>
        <w:t xml:space="preserve"> разработан</w:t>
      </w:r>
      <w:r w:rsidRPr="00D075C2">
        <w:rPr>
          <w:rStyle w:val="WW8Num2z1"/>
          <w:rFonts w:ascii="Times New Roman" w:hAnsi="Times New Roman" w:cs="Times New Roman"/>
          <w:sz w:val="24"/>
          <w:szCs w:val="24"/>
        </w:rPr>
        <w:t xml:space="preserve"> </w:t>
      </w:r>
      <w:r w:rsidRPr="00D075C2">
        <w:rPr>
          <w:rStyle w:val="FontStyle17"/>
          <w:rFonts w:ascii="Times New Roman" w:eastAsia="Microsoft YaHei" w:hAnsi="Times New Roman" w:cs="Times New Roman"/>
          <w:szCs w:val="24"/>
        </w:rPr>
        <w:t xml:space="preserve">проект межпоселкового газопровода Звериноголовское – Труд и Знание. В конце 2023 года готовы </w:t>
      </w:r>
      <w:r w:rsidRPr="00D075C2">
        <w:rPr>
          <w:rStyle w:val="FontStyle17"/>
          <w:rFonts w:ascii="Times New Roman" w:eastAsia="Microsoft YaHei" w:hAnsi="Times New Roman" w:cs="Times New Roman"/>
          <w:szCs w:val="24"/>
        </w:rPr>
        <w:lastRenderedPageBreak/>
        <w:t xml:space="preserve">к подключению газа 3 жилых дома </w:t>
      </w:r>
      <w:r w:rsidRPr="00D075C2">
        <w:rPr>
          <w:rFonts w:ascii="Times New Roman" w:hAnsi="Times New Roman" w:cs="Times New Roman"/>
          <w:sz w:val="24"/>
          <w:szCs w:val="24"/>
        </w:rPr>
        <w:t xml:space="preserve">в с. Звериноголовское, основное подключение к газу планируется в конце 2024 года. Еще одним газифицируемым пунктом в округе станет село Труд и Знание. </w:t>
      </w:r>
    </w:p>
    <w:p w:rsidR="00D075C2" w:rsidRPr="00D075C2" w:rsidRDefault="00D075C2" w:rsidP="00D075C2">
      <w:pPr>
        <w:shd w:val="clear" w:color="auto" w:fill="FFFFFF"/>
        <w:ind w:firstLine="720"/>
        <w:jc w:val="both"/>
        <w:rPr>
          <w:rFonts w:ascii="Times New Roman" w:hAnsi="Times New Roman" w:cs="Times New Roman"/>
          <w:sz w:val="24"/>
          <w:szCs w:val="24"/>
        </w:rPr>
      </w:pPr>
      <w:r w:rsidRPr="00D075C2">
        <w:rPr>
          <w:rFonts w:ascii="Times New Roman" w:hAnsi="Times New Roman" w:cs="Times New Roman"/>
          <w:sz w:val="24"/>
          <w:szCs w:val="24"/>
        </w:rPr>
        <w:t xml:space="preserve">В настоящее время </w:t>
      </w:r>
      <w:proofErr w:type="gramStart"/>
      <w:r w:rsidRPr="00D075C2">
        <w:rPr>
          <w:rFonts w:ascii="Times New Roman" w:hAnsi="Times New Roman" w:cs="Times New Roman"/>
          <w:sz w:val="24"/>
          <w:szCs w:val="24"/>
        </w:rPr>
        <w:t>выполнено  проектирование</w:t>
      </w:r>
      <w:proofErr w:type="gramEnd"/>
      <w:r w:rsidRPr="00D075C2">
        <w:rPr>
          <w:rFonts w:ascii="Times New Roman" w:hAnsi="Times New Roman" w:cs="Times New Roman"/>
          <w:sz w:val="24"/>
          <w:szCs w:val="24"/>
        </w:rPr>
        <w:t xml:space="preserve"> межпоселковых и </w:t>
      </w:r>
      <w:proofErr w:type="spellStart"/>
      <w:r w:rsidRPr="00D075C2">
        <w:rPr>
          <w:rFonts w:ascii="Times New Roman" w:hAnsi="Times New Roman" w:cs="Times New Roman"/>
          <w:sz w:val="24"/>
          <w:szCs w:val="24"/>
        </w:rPr>
        <w:t>внутрипоселковых</w:t>
      </w:r>
      <w:proofErr w:type="spellEnd"/>
      <w:r w:rsidRPr="00D075C2">
        <w:rPr>
          <w:rFonts w:ascii="Times New Roman" w:hAnsi="Times New Roman" w:cs="Times New Roman"/>
          <w:sz w:val="24"/>
          <w:szCs w:val="24"/>
        </w:rPr>
        <w:t xml:space="preserve"> сетей газоснабжения. Администрация Звериноголовского муниципального округа Курганской области проводит уточнение адресного перечня абонентов. Открыт офис организации, обслуживающей газораспределительную сеть, с набранным штатом сотрудников.</w:t>
      </w:r>
    </w:p>
    <w:p w:rsidR="00D075C2" w:rsidRPr="00D075C2" w:rsidRDefault="00D075C2" w:rsidP="00D075C2">
      <w:pPr>
        <w:shd w:val="clear" w:color="auto" w:fill="FFFFFF"/>
        <w:ind w:firstLine="720"/>
        <w:jc w:val="both"/>
        <w:rPr>
          <w:rFonts w:ascii="Times New Roman" w:hAnsi="Times New Roman" w:cs="Times New Roman"/>
          <w:sz w:val="24"/>
          <w:szCs w:val="24"/>
        </w:rPr>
      </w:pPr>
      <w:r w:rsidRPr="00D075C2">
        <w:rPr>
          <w:rFonts w:ascii="Times New Roman" w:hAnsi="Times New Roman" w:cs="Times New Roman"/>
          <w:sz w:val="24"/>
          <w:szCs w:val="24"/>
        </w:rPr>
        <w:t xml:space="preserve">В 2023 году проведены работы по актуализации схем теплоснабжения, водоснабжения, водоотведения муниципального округа, а в перспективе и схем газификации. Также для развития коммунального хозяйства планируется разработка программы комплексного развития коммунальной инфраструктуры для получения средств на условиях </w:t>
      </w:r>
      <w:proofErr w:type="spellStart"/>
      <w:r w:rsidRPr="00D075C2">
        <w:rPr>
          <w:rFonts w:ascii="Times New Roman" w:hAnsi="Times New Roman" w:cs="Times New Roman"/>
          <w:sz w:val="24"/>
          <w:szCs w:val="24"/>
        </w:rPr>
        <w:t>софинансирования</w:t>
      </w:r>
      <w:proofErr w:type="spellEnd"/>
      <w:r w:rsidRPr="00D075C2">
        <w:rPr>
          <w:rFonts w:ascii="Times New Roman" w:hAnsi="Times New Roman" w:cs="Times New Roman"/>
          <w:sz w:val="24"/>
          <w:szCs w:val="24"/>
        </w:rPr>
        <w:t xml:space="preserve">. </w:t>
      </w:r>
    </w:p>
    <w:p w:rsidR="00D075C2" w:rsidRPr="00D075C2" w:rsidRDefault="00D075C2" w:rsidP="00D075C2">
      <w:pPr>
        <w:jc w:val="both"/>
        <w:rPr>
          <w:rFonts w:ascii="Times New Roman" w:hAnsi="Times New Roman" w:cs="Times New Roman"/>
          <w:b/>
          <w:sz w:val="24"/>
          <w:szCs w:val="24"/>
        </w:rPr>
      </w:pPr>
      <w:r w:rsidRPr="00D075C2">
        <w:rPr>
          <w:rFonts w:ascii="Times New Roman" w:hAnsi="Times New Roman" w:cs="Times New Roman"/>
          <w:b/>
          <w:sz w:val="24"/>
          <w:szCs w:val="24"/>
        </w:rPr>
        <w:t>Благоустройство</w:t>
      </w:r>
    </w:p>
    <w:p w:rsidR="00D075C2" w:rsidRPr="00D075C2" w:rsidRDefault="00D075C2" w:rsidP="00D075C2">
      <w:pPr>
        <w:pStyle w:val="Default"/>
        <w:ind w:firstLine="708"/>
        <w:contextualSpacing/>
        <w:jc w:val="both"/>
        <w:rPr>
          <w:rFonts w:ascii="Times New Roman" w:hAnsi="Times New Roman" w:cs="Times New Roman"/>
          <w:color w:val="auto"/>
        </w:rPr>
      </w:pPr>
      <w:r w:rsidRPr="00D075C2">
        <w:rPr>
          <w:rFonts w:ascii="Times New Roman" w:hAnsi="Times New Roman" w:cs="Times New Roman"/>
          <w:color w:val="auto"/>
        </w:rPr>
        <w:t xml:space="preserve">В 2023 году продолжена реализация «мусорной реформы». Во всех поселениях округа (кроме </w:t>
      </w:r>
      <w:proofErr w:type="spellStart"/>
      <w:r w:rsidRPr="00D075C2">
        <w:rPr>
          <w:rFonts w:ascii="Times New Roman" w:hAnsi="Times New Roman" w:cs="Times New Roman"/>
          <w:color w:val="auto"/>
        </w:rPr>
        <w:t>д.Северный</w:t>
      </w:r>
      <w:proofErr w:type="spellEnd"/>
      <w:r w:rsidRPr="00D075C2">
        <w:rPr>
          <w:rFonts w:ascii="Times New Roman" w:hAnsi="Times New Roman" w:cs="Times New Roman"/>
          <w:color w:val="auto"/>
        </w:rPr>
        <w:t xml:space="preserve"> и д. </w:t>
      </w:r>
      <w:proofErr w:type="spellStart"/>
      <w:r w:rsidRPr="00D075C2">
        <w:rPr>
          <w:rFonts w:ascii="Times New Roman" w:hAnsi="Times New Roman" w:cs="Times New Roman"/>
          <w:color w:val="auto"/>
        </w:rPr>
        <w:t>Редуть</w:t>
      </w:r>
      <w:proofErr w:type="spellEnd"/>
      <w:r w:rsidRPr="00D075C2">
        <w:rPr>
          <w:rFonts w:ascii="Times New Roman" w:hAnsi="Times New Roman" w:cs="Times New Roman"/>
          <w:color w:val="auto"/>
        </w:rPr>
        <w:t xml:space="preserve">) установлено 192 точки размещения контейнеров для твердых коммунальных отходов (далее - ТКО), составлен график вывоза ТКО. При осуществлении ремонта дорог в с. Звериноголовское (ул. 25 революционеров, ул. Рабочая) осуществлено обустройство 3 контейнерных площадок.  Проводится работа по заключению договоров на вывоз ТКО с организациями округа, ведется работа по выявлению и ликвидации несанкционированных свалок. Проведен месячник по благоустройству и очистке населенных пунктов округа с участием всех организаций, функционирующих на территории Звериноголовского муниципального округа Курганской области и граждан. Возобновлены «чистые четверги» по санитарной очистке территорий населенных пунктов округа с участием организаций и граждан. Приведены в порядок площади, скверы, кладбища, памятники воинам, погибшим в ВОВ, детские площадки, дворовые территории. </w:t>
      </w:r>
    </w:p>
    <w:p w:rsidR="00D075C2" w:rsidRPr="00D075C2" w:rsidRDefault="00D075C2" w:rsidP="00D075C2">
      <w:pPr>
        <w:jc w:val="both"/>
        <w:rPr>
          <w:rFonts w:ascii="Times New Roman" w:hAnsi="Times New Roman" w:cs="Times New Roman"/>
          <w:b/>
          <w:bCs/>
          <w:sz w:val="24"/>
          <w:szCs w:val="24"/>
          <w:shd w:val="clear" w:color="auto" w:fill="FFFF99"/>
        </w:rPr>
      </w:pPr>
      <w:r w:rsidRPr="00D075C2">
        <w:rPr>
          <w:rFonts w:ascii="Times New Roman" w:hAnsi="Times New Roman" w:cs="Times New Roman"/>
          <w:b/>
          <w:sz w:val="24"/>
          <w:szCs w:val="24"/>
        </w:rPr>
        <w:t>Жилищное строительство</w:t>
      </w:r>
    </w:p>
    <w:p w:rsidR="00D075C2" w:rsidRPr="00D075C2" w:rsidRDefault="00D075C2" w:rsidP="00D075C2">
      <w:pPr>
        <w:ind w:right="198" w:firstLine="540"/>
        <w:jc w:val="both"/>
        <w:rPr>
          <w:rFonts w:ascii="Times New Roman" w:hAnsi="Times New Roman" w:cs="Times New Roman"/>
          <w:sz w:val="24"/>
          <w:szCs w:val="24"/>
        </w:rPr>
      </w:pPr>
      <w:proofErr w:type="gramStart"/>
      <w:r w:rsidRPr="00D075C2">
        <w:rPr>
          <w:rFonts w:ascii="Times New Roman" w:hAnsi="Times New Roman" w:cs="Times New Roman"/>
          <w:sz w:val="24"/>
          <w:szCs w:val="24"/>
        </w:rPr>
        <w:t>За  2023</w:t>
      </w:r>
      <w:proofErr w:type="gramEnd"/>
      <w:r w:rsidRPr="00D075C2">
        <w:rPr>
          <w:rFonts w:ascii="Times New Roman" w:hAnsi="Times New Roman" w:cs="Times New Roman"/>
          <w:sz w:val="24"/>
          <w:szCs w:val="24"/>
        </w:rPr>
        <w:t xml:space="preserve"> год введено в эксплуатацию жилья общей площадью 1114 </w:t>
      </w:r>
      <w:proofErr w:type="spellStart"/>
      <w:r w:rsidRPr="00D075C2">
        <w:rPr>
          <w:rFonts w:ascii="Times New Roman" w:hAnsi="Times New Roman" w:cs="Times New Roman"/>
          <w:sz w:val="24"/>
          <w:szCs w:val="24"/>
        </w:rPr>
        <w:t>кв.м</w:t>
      </w:r>
      <w:proofErr w:type="spellEnd"/>
      <w:r w:rsidRPr="00D075C2">
        <w:rPr>
          <w:rFonts w:ascii="Times New Roman" w:hAnsi="Times New Roman" w:cs="Times New Roman"/>
          <w:sz w:val="24"/>
          <w:szCs w:val="24"/>
        </w:rPr>
        <w:t xml:space="preserve">, или в 2 раза к уровню  2022 года. </w:t>
      </w:r>
    </w:p>
    <w:p w:rsidR="00D075C2" w:rsidRPr="00D075C2" w:rsidRDefault="00D075C2" w:rsidP="00D075C2">
      <w:pPr>
        <w:ind w:firstLine="708"/>
        <w:jc w:val="both"/>
        <w:rPr>
          <w:rFonts w:ascii="Times New Roman" w:hAnsi="Times New Roman" w:cs="Times New Roman"/>
          <w:sz w:val="24"/>
          <w:szCs w:val="24"/>
        </w:rPr>
      </w:pPr>
      <w:r w:rsidRPr="00D075C2">
        <w:rPr>
          <w:rFonts w:ascii="Times New Roman" w:hAnsi="Times New Roman" w:cs="Times New Roman"/>
          <w:sz w:val="24"/>
          <w:szCs w:val="24"/>
        </w:rPr>
        <w:t xml:space="preserve">Для обеспечения конкурентоспособности экономики округа большое значение имеет развитие транспортной инфраструктуры, в том числе </w:t>
      </w:r>
      <w:r w:rsidRPr="00D075C2">
        <w:rPr>
          <w:rFonts w:ascii="Times New Roman" w:hAnsi="Times New Roman" w:cs="Times New Roman"/>
          <w:b/>
          <w:bCs/>
          <w:sz w:val="24"/>
          <w:szCs w:val="24"/>
        </w:rPr>
        <w:t xml:space="preserve">автомобильных дорог. </w:t>
      </w:r>
    </w:p>
    <w:p w:rsidR="00D075C2" w:rsidRPr="00D075C2" w:rsidRDefault="00D075C2" w:rsidP="00D075C2">
      <w:pPr>
        <w:pStyle w:val="Default"/>
        <w:ind w:firstLine="708"/>
        <w:jc w:val="both"/>
        <w:rPr>
          <w:rFonts w:ascii="Times New Roman" w:hAnsi="Times New Roman" w:cs="Times New Roman"/>
        </w:rPr>
      </w:pPr>
      <w:r w:rsidRPr="00D075C2">
        <w:rPr>
          <w:rFonts w:ascii="Times New Roman" w:hAnsi="Times New Roman" w:cs="Times New Roman"/>
          <w:color w:val="auto"/>
        </w:rPr>
        <w:t xml:space="preserve">В рамках реализации мероприятий, предусмотренных государственной программой Курганской области «Развитие автомобильных дорог» освоено средств дорожного фонда - 33 </w:t>
      </w:r>
      <w:proofErr w:type="spellStart"/>
      <w:r w:rsidRPr="00D075C2">
        <w:rPr>
          <w:rFonts w:ascii="Times New Roman" w:hAnsi="Times New Roman" w:cs="Times New Roman"/>
          <w:color w:val="auto"/>
        </w:rPr>
        <w:t>млн.руб</w:t>
      </w:r>
      <w:proofErr w:type="spellEnd"/>
      <w:r w:rsidRPr="00D075C2">
        <w:rPr>
          <w:rFonts w:ascii="Times New Roman" w:hAnsi="Times New Roman" w:cs="Times New Roman"/>
          <w:color w:val="auto"/>
        </w:rPr>
        <w:t xml:space="preserve">. из них 1,3 </w:t>
      </w:r>
      <w:proofErr w:type="spellStart"/>
      <w:proofErr w:type="gramStart"/>
      <w:r w:rsidRPr="00D075C2">
        <w:rPr>
          <w:rFonts w:ascii="Times New Roman" w:hAnsi="Times New Roman" w:cs="Times New Roman"/>
          <w:color w:val="auto"/>
        </w:rPr>
        <w:t>млн.рублей</w:t>
      </w:r>
      <w:proofErr w:type="spellEnd"/>
      <w:proofErr w:type="gramEnd"/>
      <w:r w:rsidRPr="00D075C2">
        <w:rPr>
          <w:rFonts w:ascii="Times New Roman" w:hAnsi="Times New Roman" w:cs="Times New Roman"/>
          <w:color w:val="auto"/>
        </w:rPr>
        <w:t xml:space="preserve"> местный бюджет.</w:t>
      </w:r>
      <w:r w:rsidRPr="00D075C2">
        <w:rPr>
          <w:rFonts w:ascii="Times New Roman" w:eastAsia="Microsoft YaHei" w:hAnsi="Times New Roman" w:cs="Times New Roman"/>
          <w:b/>
          <w:bCs/>
          <w:kern w:val="24"/>
          <w:lang w:eastAsia="ru-RU"/>
        </w:rPr>
        <w:t xml:space="preserve"> </w:t>
      </w:r>
      <w:r w:rsidRPr="00D075C2">
        <w:rPr>
          <w:rFonts w:ascii="Times New Roman" w:hAnsi="Times New Roman" w:cs="Times New Roman"/>
          <w:bCs/>
        </w:rPr>
        <w:t xml:space="preserve">Отремонтировано автомобильных </w:t>
      </w:r>
      <w:proofErr w:type="gramStart"/>
      <w:r w:rsidRPr="00D075C2">
        <w:rPr>
          <w:rFonts w:ascii="Times New Roman" w:hAnsi="Times New Roman" w:cs="Times New Roman"/>
          <w:bCs/>
        </w:rPr>
        <w:t>дорог  –</w:t>
      </w:r>
      <w:proofErr w:type="gramEnd"/>
      <w:r w:rsidRPr="00D075C2">
        <w:rPr>
          <w:rFonts w:ascii="Times New Roman" w:hAnsi="Times New Roman" w:cs="Times New Roman"/>
          <w:bCs/>
        </w:rPr>
        <w:t xml:space="preserve"> 1,19 км., из них: асфальтобетонное покрытие – 1,05 км., </w:t>
      </w:r>
      <w:proofErr w:type="spellStart"/>
      <w:r w:rsidRPr="00D075C2">
        <w:rPr>
          <w:rFonts w:ascii="Times New Roman" w:hAnsi="Times New Roman" w:cs="Times New Roman"/>
          <w:bCs/>
        </w:rPr>
        <w:t>щебенение</w:t>
      </w:r>
      <w:proofErr w:type="spellEnd"/>
      <w:r w:rsidRPr="00D075C2">
        <w:rPr>
          <w:rFonts w:ascii="Times New Roman" w:hAnsi="Times New Roman" w:cs="Times New Roman"/>
          <w:bCs/>
        </w:rPr>
        <w:t xml:space="preserve"> – 0,14 км. </w:t>
      </w:r>
    </w:p>
    <w:p w:rsidR="00D075C2" w:rsidRPr="00D075C2" w:rsidRDefault="00D075C2" w:rsidP="00D075C2">
      <w:pPr>
        <w:pStyle w:val="Default"/>
        <w:ind w:firstLine="708"/>
        <w:jc w:val="both"/>
        <w:rPr>
          <w:rStyle w:val="31"/>
          <w:rFonts w:ascii="Times New Roman" w:eastAsia="TimesNewRomanPSMT" w:hAnsi="Times New Roman" w:cs="Times New Roman"/>
        </w:rPr>
      </w:pPr>
      <w:r w:rsidRPr="00D075C2">
        <w:rPr>
          <w:rStyle w:val="31"/>
          <w:rFonts w:ascii="Times New Roman" w:eastAsia="TimesNewRomanPSMT" w:hAnsi="Times New Roman" w:cs="Times New Roman"/>
        </w:rPr>
        <w:t xml:space="preserve">В 2024 году планируется осуществить установку, замену 100 шт. светильников на улично-дорожной сети и установку 40 шт. дорожных </w:t>
      </w:r>
      <w:proofErr w:type="gramStart"/>
      <w:r w:rsidRPr="00D075C2">
        <w:rPr>
          <w:rStyle w:val="31"/>
          <w:rFonts w:ascii="Times New Roman" w:eastAsia="TimesNewRomanPSMT" w:hAnsi="Times New Roman" w:cs="Times New Roman"/>
        </w:rPr>
        <w:t>знаков  в</w:t>
      </w:r>
      <w:proofErr w:type="gramEnd"/>
      <w:r w:rsidRPr="00D075C2">
        <w:rPr>
          <w:rStyle w:val="31"/>
          <w:rFonts w:ascii="Times New Roman" w:eastAsia="TimesNewRomanPSMT" w:hAnsi="Times New Roman" w:cs="Times New Roman"/>
        </w:rPr>
        <w:t xml:space="preserve"> </w:t>
      </w:r>
      <w:proofErr w:type="spellStart"/>
      <w:r w:rsidRPr="00D075C2">
        <w:rPr>
          <w:rStyle w:val="31"/>
          <w:rFonts w:ascii="Times New Roman" w:eastAsia="TimesNewRomanPSMT" w:hAnsi="Times New Roman" w:cs="Times New Roman"/>
        </w:rPr>
        <w:t>с.Звериноголовское</w:t>
      </w:r>
      <w:proofErr w:type="spellEnd"/>
      <w:r w:rsidRPr="00D075C2">
        <w:rPr>
          <w:rStyle w:val="31"/>
          <w:rFonts w:ascii="Times New Roman" w:eastAsia="TimesNewRomanPSMT" w:hAnsi="Times New Roman" w:cs="Times New Roman"/>
        </w:rPr>
        <w:t xml:space="preserve"> ( 2,3 </w:t>
      </w:r>
      <w:proofErr w:type="spellStart"/>
      <w:r w:rsidRPr="00D075C2">
        <w:rPr>
          <w:rStyle w:val="31"/>
          <w:rFonts w:ascii="Times New Roman" w:eastAsia="TimesNewRomanPSMT" w:hAnsi="Times New Roman" w:cs="Times New Roman"/>
        </w:rPr>
        <w:t>млн.рублей</w:t>
      </w:r>
      <w:proofErr w:type="spellEnd"/>
      <w:r w:rsidRPr="00D075C2">
        <w:rPr>
          <w:rStyle w:val="31"/>
          <w:rFonts w:ascii="Times New Roman" w:eastAsia="TimesNewRomanPSMT" w:hAnsi="Times New Roman" w:cs="Times New Roman"/>
        </w:rPr>
        <w:t xml:space="preserve">), устройство освещения на автомобильной дороге – подъезд к санаторию «Сосновая роща» (транзит по </w:t>
      </w:r>
      <w:proofErr w:type="spellStart"/>
      <w:r w:rsidRPr="00D075C2">
        <w:rPr>
          <w:rStyle w:val="31"/>
          <w:rFonts w:ascii="Times New Roman" w:eastAsia="TimesNewRomanPSMT" w:hAnsi="Times New Roman" w:cs="Times New Roman"/>
        </w:rPr>
        <w:t>с.Звериноголовское</w:t>
      </w:r>
      <w:proofErr w:type="spellEnd"/>
      <w:r w:rsidRPr="00D075C2">
        <w:rPr>
          <w:rStyle w:val="31"/>
          <w:rFonts w:ascii="Times New Roman" w:eastAsia="TimesNewRomanPSMT" w:hAnsi="Times New Roman" w:cs="Times New Roman"/>
        </w:rPr>
        <w:t xml:space="preserve">) (16,5 </w:t>
      </w:r>
      <w:proofErr w:type="spellStart"/>
      <w:r w:rsidRPr="00D075C2">
        <w:rPr>
          <w:rStyle w:val="31"/>
          <w:rFonts w:ascii="Times New Roman" w:eastAsia="TimesNewRomanPSMT" w:hAnsi="Times New Roman" w:cs="Times New Roman"/>
        </w:rPr>
        <w:t>млн.рублей</w:t>
      </w:r>
      <w:proofErr w:type="spellEnd"/>
      <w:r w:rsidRPr="00D075C2">
        <w:rPr>
          <w:rStyle w:val="31"/>
          <w:rFonts w:ascii="Times New Roman" w:eastAsia="TimesNewRomanPSMT" w:hAnsi="Times New Roman" w:cs="Times New Roman"/>
        </w:rPr>
        <w:t>).</w:t>
      </w:r>
    </w:p>
    <w:p w:rsidR="00D075C2" w:rsidRPr="00D075C2" w:rsidRDefault="00D075C2" w:rsidP="00D075C2">
      <w:pPr>
        <w:pStyle w:val="Default"/>
        <w:ind w:firstLine="708"/>
        <w:jc w:val="both"/>
        <w:rPr>
          <w:rFonts w:ascii="Times New Roman" w:hAnsi="Times New Roman" w:cs="Times New Roman"/>
          <w:b/>
          <w:bCs/>
        </w:rPr>
      </w:pPr>
      <w:r w:rsidRPr="00D075C2">
        <w:rPr>
          <w:rFonts w:ascii="Times New Roman" w:hAnsi="Times New Roman" w:cs="Times New Roman"/>
        </w:rPr>
        <w:t xml:space="preserve">Актуальным является вопрос </w:t>
      </w:r>
      <w:r w:rsidRPr="00D075C2">
        <w:rPr>
          <w:rFonts w:ascii="Times New Roman" w:hAnsi="Times New Roman" w:cs="Times New Roman"/>
          <w:b/>
          <w:bCs/>
        </w:rPr>
        <w:t xml:space="preserve">капитального ремонта многоквартирных домов. </w:t>
      </w:r>
    </w:p>
    <w:p w:rsidR="00D075C2" w:rsidRPr="00D075C2" w:rsidRDefault="00D075C2" w:rsidP="00D075C2">
      <w:pPr>
        <w:pStyle w:val="Default"/>
        <w:ind w:firstLine="708"/>
        <w:jc w:val="both"/>
        <w:rPr>
          <w:rFonts w:ascii="Times New Roman" w:hAnsi="Times New Roman" w:cs="Times New Roman"/>
        </w:rPr>
      </w:pPr>
      <w:r w:rsidRPr="00D075C2">
        <w:rPr>
          <w:rFonts w:ascii="Times New Roman" w:hAnsi="Times New Roman" w:cs="Times New Roman"/>
          <w:color w:val="auto"/>
        </w:rPr>
        <w:t xml:space="preserve">В   программу капитального ремонта многоквартирных домов включены 23 многоквартирных дома. В 2023 году начат капитальный ремонт крыши </w:t>
      </w:r>
      <w:proofErr w:type="gramStart"/>
      <w:r w:rsidRPr="00D075C2">
        <w:rPr>
          <w:rFonts w:ascii="Times New Roman" w:hAnsi="Times New Roman" w:cs="Times New Roman"/>
          <w:color w:val="auto"/>
        </w:rPr>
        <w:t>в  многоквартирном</w:t>
      </w:r>
      <w:proofErr w:type="gramEnd"/>
      <w:r w:rsidRPr="00D075C2">
        <w:rPr>
          <w:rFonts w:ascii="Times New Roman" w:hAnsi="Times New Roman" w:cs="Times New Roman"/>
          <w:color w:val="auto"/>
        </w:rPr>
        <w:t xml:space="preserve"> доме </w:t>
      </w:r>
      <w:proofErr w:type="spellStart"/>
      <w:r w:rsidRPr="00D075C2">
        <w:rPr>
          <w:rFonts w:ascii="Times New Roman" w:hAnsi="Times New Roman" w:cs="Times New Roman"/>
          <w:color w:val="auto"/>
        </w:rPr>
        <w:t>с.Круглое</w:t>
      </w:r>
      <w:proofErr w:type="spellEnd"/>
      <w:r w:rsidRPr="00D075C2">
        <w:rPr>
          <w:rFonts w:ascii="Times New Roman" w:hAnsi="Times New Roman" w:cs="Times New Roman"/>
          <w:color w:val="auto"/>
        </w:rPr>
        <w:t xml:space="preserve"> (</w:t>
      </w:r>
      <w:r w:rsidRPr="00D075C2">
        <w:rPr>
          <w:rFonts w:ascii="Times New Roman" w:hAnsi="Times New Roman" w:cs="Times New Roman"/>
        </w:rPr>
        <w:t>1,2</w:t>
      </w:r>
      <w:r w:rsidRPr="00D075C2">
        <w:rPr>
          <w:rFonts w:ascii="Times New Roman" w:hAnsi="Times New Roman" w:cs="Times New Roman"/>
          <w:color w:val="FF0000"/>
        </w:rPr>
        <w:t xml:space="preserve"> </w:t>
      </w:r>
      <w:proofErr w:type="spellStart"/>
      <w:r w:rsidRPr="00D075C2">
        <w:rPr>
          <w:rFonts w:ascii="Times New Roman" w:hAnsi="Times New Roman" w:cs="Times New Roman"/>
          <w:color w:val="auto"/>
        </w:rPr>
        <w:t>млн.рублей</w:t>
      </w:r>
      <w:proofErr w:type="spellEnd"/>
      <w:r w:rsidRPr="00D075C2">
        <w:rPr>
          <w:rFonts w:ascii="Times New Roman" w:hAnsi="Times New Roman" w:cs="Times New Roman"/>
          <w:color w:val="auto"/>
        </w:rPr>
        <w:t xml:space="preserve">). Объявлен аукцион на проведение ремонта в многоквартирном доме </w:t>
      </w:r>
      <w:proofErr w:type="spellStart"/>
      <w:r w:rsidRPr="00D075C2">
        <w:rPr>
          <w:rFonts w:ascii="Times New Roman" w:hAnsi="Times New Roman" w:cs="Times New Roman"/>
          <w:color w:val="auto"/>
        </w:rPr>
        <w:t>с.Звериноголовское</w:t>
      </w:r>
      <w:proofErr w:type="spellEnd"/>
      <w:r w:rsidRPr="00D075C2">
        <w:rPr>
          <w:rFonts w:ascii="Times New Roman" w:hAnsi="Times New Roman" w:cs="Times New Roman"/>
          <w:color w:val="auto"/>
        </w:rPr>
        <w:t xml:space="preserve">. В 2024 году планируется капитальный ремонт крыши в многоквартирном доме </w:t>
      </w:r>
      <w:proofErr w:type="spellStart"/>
      <w:proofErr w:type="gramStart"/>
      <w:r w:rsidRPr="00D075C2">
        <w:rPr>
          <w:rFonts w:ascii="Times New Roman" w:hAnsi="Times New Roman" w:cs="Times New Roman"/>
          <w:color w:val="auto"/>
        </w:rPr>
        <w:t>пос.Искра</w:t>
      </w:r>
      <w:proofErr w:type="spellEnd"/>
      <w:proofErr w:type="gramEnd"/>
      <w:r w:rsidRPr="00D075C2">
        <w:rPr>
          <w:rFonts w:ascii="Times New Roman" w:hAnsi="Times New Roman" w:cs="Times New Roman"/>
          <w:color w:val="auto"/>
        </w:rPr>
        <w:t xml:space="preserve">. </w:t>
      </w:r>
      <w:r w:rsidRPr="00D075C2">
        <w:rPr>
          <w:rFonts w:ascii="Times New Roman" w:hAnsi="Times New Roman" w:cs="Times New Roman"/>
        </w:rPr>
        <w:t>Всего за период реализации программы капитального ремонта многоквартирных домов стоимость выполненных работ составила 17,6 млн. рублей.</w:t>
      </w:r>
    </w:p>
    <w:p w:rsidR="00D075C2" w:rsidRPr="00D075C2" w:rsidRDefault="00D075C2" w:rsidP="00D075C2">
      <w:pPr>
        <w:pStyle w:val="Default"/>
        <w:ind w:firstLine="708"/>
        <w:jc w:val="both"/>
        <w:rPr>
          <w:rFonts w:ascii="Times New Roman" w:hAnsi="Times New Roman" w:cs="Times New Roman"/>
        </w:rPr>
      </w:pPr>
      <w:r w:rsidRPr="00D075C2">
        <w:rPr>
          <w:rFonts w:ascii="Times New Roman" w:hAnsi="Times New Roman" w:cs="Times New Roman"/>
        </w:rPr>
        <w:t xml:space="preserve">Эффективное управление </w:t>
      </w:r>
      <w:r w:rsidRPr="00D075C2">
        <w:rPr>
          <w:rFonts w:ascii="Times New Roman" w:hAnsi="Times New Roman" w:cs="Times New Roman"/>
          <w:b/>
          <w:bCs/>
        </w:rPr>
        <w:t>муниципальным имуществом и земельными отношениями</w:t>
      </w:r>
      <w:r w:rsidRPr="00D075C2">
        <w:rPr>
          <w:rFonts w:ascii="Times New Roman" w:hAnsi="Times New Roman" w:cs="Times New Roman"/>
        </w:rPr>
        <w:t xml:space="preserve"> способствует увеличению доходов бюджета муниципального округа.</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 xml:space="preserve"> В собственности Звериноголовского муниципального округа Курганской области находится муниципальное имущество составляющее:        </w:t>
      </w:r>
      <w:r w:rsidRPr="00D075C2">
        <w:rPr>
          <w:rFonts w:ascii="Times New Roman" w:hAnsi="Times New Roman" w:cs="Times New Roman"/>
        </w:rPr>
        <w:tab/>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 xml:space="preserve">     - казну Звериноголовского муниципального округа Курганской области - 50 объектов;</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sz w:val="24"/>
          <w:szCs w:val="24"/>
        </w:rPr>
        <w:lastRenderedPageBreak/>
        <w:t xml:space="preserve">     - закрепленное на праве оперативного управления за муниципальными учреждениями - 115</w:t>
      </w:r>
      <w:r w:rsidRPr="00D075C2">
        <w:rPr>
          <w:rFonts w:ascii="Times New Roman" w:hAnsi="Times New Roman" w:cs="Times New Roman"/>
          <w:color w:val="FF0000"/>
          <w:sz w:val="24"/>
          <w:szCs w:val="24"/>
        </w:rPr>
        <w:t xml:space="preserve"> </w:t>
      </w:r>
      <w:r w:rsidRPr="00D075C2">
        <w:rPr>
          <w:rFonts w:ascii="Times New Roman" w:hAnsi="Times New Roman" w:cs="Times New Roman"/>
          <w:sz w:val="24"/>
          <w:szCs w:val="24"/>
        </w:rPr>
        <w:t>объектов.</w:t>
      </w:r>
    </w:p>
    <w:p w:rsidR="00D075C2" w:rsidRPr="00D075C2" w:rsidRDefault="00D075C2" w:rsidP="00D075C2">
      <w:pPr>
        <w:jc w:val="both"/>
        <w:rPr>
          <w:rFonts w:ascii="Times New Roman" w:hAnsi="Times New Roman" w:cs="Times New Roman"/>
          <w:b/>
          <w:sz w:val="24"/>
          <w:szCs w:val="24"/>
        </w:rPr>
      </w:pPr>
      <w:r w:rsidRPr="00D075C2">
        <w:rPr>
          <w:rFonts w:ascii="Times New Roman" w:hAnsi="Times New Roman" w:cs="Times New Roman"/>
          <w:sz w:val="24"/>
          <w:szCs w:val="24"/>
        </w:rPr>
        <w:tab/>
        <w:t>Заключено 15 договоров аренды имущества.</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b/>
          <w:sz w:val="24"/>
          <w:szCs w:val="24"/>
        </w:rPr>
        <w:tab/>
      </w:r>
      <w:r w:rsidRPr="00D075C2">
        <w:rPr>
          <w:rFonts w:ascii="Times New Roman" w:hAnsi="Times New Roman" w:cs="Times New Roman"/>
          <w:sz w:val="24"/>
          <w:szCs w:val="24"/>
        </w:rPr>
        <w:t xml:space="preserve">Поступление арендной платы за имущество в бюджет Звериноголовского муниципального округа Курганской области в 2023 году – </w:t>
      </w:r>
      <w:proofErr w:type="gramStart"/>
      <w:r w:rsidRPr="00D075C2">
        <w:rPr>
          <w:rFonts w:ascii="Times New Roman" w:hAnsi="Times New Roman" w:cs="Times New Roman"/>
          <w:sz w:val="24"/>
          <w:szCs w:val="24"/>
        </w:rPr>
        <w:t>составило  451</w:t>
      </w:r>
      <w:proofErr w:type="gramEnd"/>
      <w:r w:rsidRPr="00D075C2">
        <w:rPr>
          <w:rFonts w:ascii="Times New Roman" w:hAnsi="Times New Roman" w:cs="Times New Roman"/>
          <w:sz w:val="24"/>
          <w:szCs w:val="24"/>
        </w:rPr>
        <w:t xml:space="preserve">,9 тыс. </w:t>
      </w:r>
      <w:proofErr w:type="spellStart"/>
      <w:r w:rsidRPr="00D075C2">
        <w:rPr>
          <w:rFonts w:ascii="Times New Roman" w:hAnsi="Times New Roman" w:cs="Times New Roman"/>
          <w:sz w:val="24"/>
          <w:szCs w:val="24"/>
        </w:rPr>
        <w:t>млн.рублей</w:t>
      </w:r>
      <w:proofErr w:type="spellEnd"/>
      <w:r w:rsidRPr="00D075C2">
        <w:rPr>
          <w:rFonts w:ascii="Times New Roman" w:hAnsi="Times New Roman" w:cs="Times New Roman"/>
          <w:sz w:val="24"/>
          <w:szCs w:val="24"/>
        </w:rPr>
        <w:t xml:space="preserve"> или 120% к 2022 году. </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sz w:val="24"/>
          <w:szCs w:val="24"/>
        </w:rPr>
        <w:t xml:space="preserve">   </w:t>
      </w:r>
      <w:proofErr w:type="gramStart"/>
      <w:r w:rsidRPr="00D075C2">
        <w:rPr>
          <w:rFonts w:ascii="Times New Roman" w:hAnsi="Times New Roman" w:cs="Times New Roman"/>
          <w:sz w:val="24"/>
          <w:szCs w:val="24"/>
        </w:rPr>
        <w:t>Заключено  316</w:t>
      </w:r>
      <w:proofErr w:type="gramEnd"/>
      <w:r w:rsidRPr="00D075C2">
        <w:rPr>
          <w:rFonts w:ascii="Times New Roman" w:hAnsi="Times New Roman" w:cs="Times New Roman"/>
          <w:sz w:val="24"/>
          <w:szCs w:val="24"/>
        </w:rPr>
        <w:t xml:space="preserve"> договоров аренды земельных участков, площадью – 7580,6 га. </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sz w:val="24"/>
          <w:szCs w:val="24"/>
        </w:rPr>
        <w:tab/>
        <w:t xml:space="preserve">Поступление арендной платы </w:t>
      </w:r>
      <w:proofErr w:type="gramStart"/>
      <w:r w:rsidRPr="00D075C2">
        <w:rPr>
          <w:rFonts w:ascii="Times New Roman" w:hAnsi="Times New Roman" w:cs="Times New Roman"/>
          <w:sz w:val="24"/>
          <w:szCs w:val="24"/>
        </w:rPr>
        <w:t>за  земельные</w:t>
      </w:r>
      <w:proofErr w:type="gramEnd"/>
      <w:r w:rsidRPr="00D075C2">
        <w:rPr>
          <w:rFonts w:ascii="Times New Roman" w:hAnsi="Times New Roman" w:cs="Times New Roman"/>
          <w:sz w:val="24"/>
          <w:szCs w:val="24"/>
        </w:rPr>
        <w:t xml:space="preserve"> участки в бюджет Звериноголовского муниципального округа Курганской области за 2023 год составило 2,6 </w:t>
      </w:r>
      <w:proofErr w:type="spellStart"/>
      <w:r w:rsidRPr="00D075C2">
        <w:rPr>
          <w:rFonts w:ascii="Times New Roman" w:hAnsi="Times New Roman" w:cs="Times New Roman"/>
          <w:sz w:val="24"/>
          <w:szCs w:val="24"/>
        </w:rPr>
        <w:t>млн.рублей</w:t>
      </w:r>
      <w:proofErr w:type="spellEnd"/>
      <w:r w:rsidRPr="00D075C2">
        <w:rPr>
          <w:rFonts w:ascii="Times New Roman" w:hAnsi="Times New Roman" w:cs="Times New Roman"/>
          <w:sz w:val="24"/>
          <w:szCs w:val="24"/>
        </w:rPr>
        <w:t xml:space="preserve"> или 128 % к 2022 году.</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sz w:val="24"/>
          <w:szCs w:val="24"/>
        </w:rPr>
        <w:tab/>
        <w:t>В соответствии с Федеральным Законом 178-ФЗ «О приватизации государственного и муниципального имущества» путем проведения аукциона приватизирована 1 ед. муниципального имущества.</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sz w:val="24"/>
          <w:szCs w:val="24"/>
        </w:rPr>
        <w:tab/>
        <w:t xml:space="preserve">Поступление денежных средств от приватизации </w:t>
      </w:r>
      <w:proofErr w:type="gramStart"/>
      <w:r w:rsidRPr="00D075C2">
        <w:rPr>
          <w:rFonts w:ascii="Times New Roman" w:hAnsi="Times New Roman" w:cs="Times New Roman"/>
          <w:sz w:val="24"/>
          <w:szCs w:val="24"/>
        </w:rPr>
        <w:t>имущества  в</w:t>
      </w:r>
      <w:proofErr w:type="gramEnd"/>
      <w:r w:rsidRPr="00D075C2">
        <w:rPr>
          <w:rFonts w:ascii="Times New Roman" w:hAnsi="Times New Roman" w:cs="Times New Roman"/>
          <w:sz w:val="24"/>
          <w:szCs w:val="24"/>
        </w:rPr>
        <w:t xml:space="preserve">  бюджет Звериноголовского муниципального округа Курганской области за  2023 год составило  154 тыс. рублей. </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sz w:val="24"/>
          <w:szCs w:val="24"/>
        </w:rPr>
        <w:tab/>
        <w:t xml:space="preserve">Поступление денежных средств от продажи земельных </w:t>
      </w:r>
      <w:proofErr w:type="gramStart"/>
      <w:r w:rsidRPr="00D075C2">
        <w:rPr>
          <w:rFonts w:ascii="Times New Roman" w:hAnsi="Times New Roman" w:cs="Times New Roman"/>
          <w:sz w:val="24"/>
          <w:szCs w:val="24"/>
        </w:rPr>
        <w:t>участков  в</w:t>
      </w:r>
      <w:proofErr w:type="gramEnd"/>
      <w:r w:rsidRPr="00D075C2">
        <w:rPr>
          <w:rFonts w:ascii="Times New Roman" w:hAnsi="Times New Roman" w:cs="Times New Roman"/>
          <w:sz w:val="24"/>
          <w:szCs w:val="24"/>
        </w:rPr>
        <w:t xml:space="preserve">  бюджет муниципального округа за  2023 год составило 2,1 </w:t>
      </w:r>
      <w:proofErr w:type="spellStart"/>
      <w:r w:rsidRPr="00D075C2">
        <w:rPr>
          <w:rFonts w:ascii="Times New Roman" w:hAnsi="Times New Roman" w:cs="Times New Roman"/>
          <w:sz w:val="24"/>
          <w:szCs w:val="24"/>
        </w:rPr>
        <w:t>млн.рублей</w:t>
      </w:r>
      <w:proofErr w:type="spellEnd"/>
      <w:r w:rsidRPr="00D075C2">
        <w:rPr>
          <w:rFonts w:ascii="Times New Roman" w:hAnsi="Times New Roman" w:cs="Times New Roman"/>
          <w:sz w:val="24"/>
          <w:szCs w:val="24"/>
        </w:rPr>
        <w:t xml:space="preserve"> или в 2 раза больше уровня  2022 года.</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sz w:val="24"/>
          <w:szCs w:val="24"/>
        </w:rPr>
        <w:tab/>
        <w:t>Проведено 9 проверок муниципального земельного контроля.  Количество выявленных земельных правонарушений, по которым выданы предписания – 8.</w:t>
      </w:r>
    </w:p>
    <w:p w:rsidR="00D075C2" w:rsidRPr="00D075C2" w:rsidRDefault="00D075C2" w:rsidP="00D075C2">
      <w:pPr>
        <w:pStyle w:val="Default"/>
        <w:ind w:firstLine="720"/>
        <w:jc w:val="both"/>
        <w:rPr>
          <w:rFonts w:ascii="Times New Roman" w:hAnsi="Times New Roman" w:cs="Times New Roman"/>
        </w:rPr>
      </w:pPr>
      <w:r w:rsidRPr="00D075C2">
        <w:rPr>
          <w:rFonts w:ascii="Times New Roman" w:hAnsi="Times New Roman" w:cs="Times New Roman"/>
        </w:rPr>
        <w:t>В соответствии с Федеральным Законом 101-ФЗ «Об обороте земель сельскохозяйственного назначения» за 2023 год из невостребованных земель сформировано, поставлено на государственный кадастровый учет 18 земельных участков, общей площадью 6130 га.</w:t>
      </w:r>
    </w:p>
    <w:p w:rsidR="00D075C2" w:rsidRPr="00D075C2" w:rsidRDefault="00D075C2" w:rsidP="00D075C2">
      <w:pPr>
        <w:ind w:firstLine="720"/>
        <w:jc w:val="both"/>
        <w:rPr>
          <w:rFonts w:ascii="Times New Roman" w:hAnsi="Times New Roman" w:cs="Times New Roman"/>
          <w:sz w:val="24"/>
          <w:szCs w:val="24"/>
        </w:rPr>
      </w:pPr>
      <w:r w:rsidRPr="00D075C2">
        <w:rPr>
          <w:rFonts w:ascii="Times New Roman" w:hAnsi="Times New Roman" w:cs="Times New Roman"/>
          <w:sz w:val="24"/>
          <w:szCs w:val="24"/>
        </w:rPr>
        <w:t>В 2024 году планируется предоставить в собственность и аренду крестьянско-фермерским хозяйствам и физическим лицам 16 земельных участков площадью 5963 га.</w:t>
      </w:r>
    </w:p>
    <w:p w:rsidR="00D075C2" w:rsidRPr="00D075C2" w:rsidRDefault="00D075C2" w:rsidP="00D075C2">
      <w:pPr>
        <w:ind w:firstLine="720"/>
        <w:jc w:val="both"/>
        <w:rPr>
          <w:rFonts w:ascii="Times New Roman" w:hAnsi="Times New Roman" w:cs="Times New Roman"/>
          <w:sz w:val="24"/>
          <w:szCs w:val="24"/>
        </w:rPr>
      </w:pPr>
      <w:r w:rsidRPr="00D075C2">
        <w:rPr>
          <w:rFonts w:ascii="Times New Roman" w:hAnsi="Times New Roman" w:cs="Times New Roman"/>
          <w:sz w:val="24"/>
          <w:szCs w:val="24"/>
        </w:rPr>
        <w:t>Продано земельных долей площадью 356 га на сумму 1,9 млн. рублей.</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ab/>
      </w:r>
      <w:r w:rsidRPr="00D075C2">
        <w:rPr>
          <w:rFonts w:ascii="Times New Roman" w:hAnsi="Times New Roman" w:cs="Times New Roman"/>
          <w:bCs/>
        </w:rPr>
        <w:t>Основными</w:t>
      </w:r>
      <w:r w:rsidRPr="00D075C2">
        <w:rPr>
          <w:rFonts w:ascii="Times New Roman" w:hAnsi="Times New Roman" w:cs="Times New Roman"/>
          <w:b/>
          <w:bCs/>
        </w:rPr>
        <w:t xml:space="preserve"> задачами</w:t>
      </w:r>
      <w:r w:rsidRPr="00D075C2">
        <w:rPr>
          <w:rFonts w:ascii="Times New Roman" w:hAnsi="Times New Roman" w:cs="Times New Roman"/>
        </w:rPr>
        <w:t xml:space="preserve"> в сфере управления муниципальным имуществом и земельными отношениями являются:</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ab/>
        <w:t>-повышение эффективности использования муниципального имущества;</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ab/>
        <w:t>-увеличение доли земельных участков имеющих государственную регистрацию;</w:t>
      </w:r>
    </w:p>
    <w:p w:rsidR="00D075C2" w:rsidRPr="00D075C2" w:rsidRDefault="00D075C2" w:rsidP="00D075C2">
      <w:pPr>
        <w:pStyle w:val="Default"/>
        <w:jc w:val="both"/>
        <w:rPr>
          <w:rFonts w:ascii="Times New Roman" w:hAnsi="Times New Roman" w:cs="Times New Roman"/>
          <w:b/>
        </w:rPr>
      </w:pPr>
      <w:r w:rsidRPr="00D075C2">
        <w:rPr>
          <w:rFonts w:ascii="Times New Roman" w:hAnsi="Times New Roman" w:cs="Times New Roman"/>
        </w:rPr>
        <w:tab/>
        <w:t>-оформление права муниципальной собственности на невостребованные земельные доли из земель сельскохозяйственного назначения.</w:t>
      </w:r>
      <w:r w:rsidRPr="00D075C2">
        <w:rPr>
          <w:rFonts w:ascii="Times New Roman" w:hAnsi="Times New Roman" w:cs="Times New Roman"/>
          <w:b/>
        </w:rPr>
        <w:t xml:space="preserve"> </w:t>
      </w:r>
    </w:p>
    <w:p w:rsidR="00D075C2" w:rsidRPr="00D075C2" w:rsidRDefault="00D075C2" w:rsidP="00D075C2">
      <w:pPr>
        <w:ind w:firstLine="720"/>
        <w:jc w:val="both"/>
        <w:rPr>
          <w:rFonts w:ascii="Times New Roman" w:hAnsi="Times New Roman" w:cs="Times New Roman"/>
          <w:sz w:val="24"/>
          <w:szCs w:val="24"/>
        </w:rPr>
      </w:pPr>
      <w:r w:rsidRPr="00D075C2">
        <w:rPr>
          <w:rFonts w:ascii="Times New Roman" w:hAnsi="Times New Roman" w:cs="Times New Roman"/>
          <w:sz w:val="24"/>
          <w:szCs w:val="24"/>
        </w:rPr>
        <w:t xml:space="preserve">В настоящее время органами местного самоуправления поданы исковые заявления в районный суд о признании права муниципальной собственности на невостребованные земельные доли 98% от общего количества невостребованных долей из земель сельскохозяйственного назначения. </w:t>
      </w:r>
    </w:p>
    <w:p w:rsidR="00D075C2" w:rsidRPr="00D075C2" w:rsidRDefault="00D075C2" w:rsidP="00D075C2">
      <w:pPr>
        <w:pStyle w:val="Default"/>
        <w:ind w:firstLine="708"/>
        <w:jc w:val="both"/>
        <w:rPr>
          <w:rFonts w:ascii="Times New Roman" w:hAnsi="Times New Roman" w:cs="Times New Roman"/>
        </w:rPr>
      </w:pPr>
      <w:r w:rsidRPr="00D075C2">
        <w:rPr>
          <w:rFonts w:ascii="Times New Roman" w:hAnsi="Times New Roman" w:cs="Times New Roman"/>
        </w:rPr>
        <w:t xml:space="preserve">Во многом социально-экономический потенциал округа определяется состоянием </w:t>
      </w:r>
      <w:r w:rsidRPr="00D075C2">
        <w:rPr>
          <w:rFonts w:ascii="Times New Roman" w:hAnsi="Times New Roman" w:cs="Times New Roman"/>
          <w:b/>
          <w:bCs/>
        </w:rPr>
        <w:t>налогово-бюджетной сферы</w:t>
      </w:r>
      <w:r w:rsidRPr="00D075C2">
        <w:rPr>
          <w:rFonts w:ascii="Times New Roman" w:hAnsi="Times New Roman" w:cs="Times New Roman"/>
        </w:rPr>
        <w:t>.</w:t>
      </w:r>
    </w:p>
    <w:p w:rsidR="00D075C2" w:rsidRPr="00D075C2" w:rsidRDefault="00D075C2" w:rsidP="00D075C2">
      <w:pPr>
        <w:pStyle w:val="ab"/>
        <w:ind w:left="0" w:firstLine="540"/>
        <w:rPr>
          <w:rStyle w:val="21"/>
          <w:rFonts w:ascii="Times New Roman" w:hAnsi="Times New Roman" w:cs="Times New Roman"/>
          <w:sz w:val="24"/>
          <w:szCs w:val="24"/>
        </w:rPr>
      </w:pPr>
      <w:r w:rsidRPr="00D075C2">
        <w:rPr>
          <w:rFonts w:ascii="Times New Roman" w:hAnsi="Times New Roman" w:cs="Times New Roman"/>
          <w:sz w:val="24"/>
          <w:szCs w:val="24"/>
        </w:rPr>
        <w:t>Бюджет округа за 2023 год исполнен по доходам в сумме 462,9 млн. руб. или 110% к уровню 2022 года.</w:t>
      </w:r>
    </w:p>
    <w:p w:rsidR="00D075C2" w:rsidRPr="00D075C2" w:rsidRDefault="00D075C2" w:rsidP="00D075C2">
      <w:pPr>
        <w:pStyle w:val="ab"/>
        <w:ind w:left="0" w:firstLine="540"/>
        <w:rPr>
          <w:rFonts w:ascii="Times New Roman" w:hAnsi="Times New Roman" w:cs="Times New Roman"/>
          <w:sz w:val="24"/>
          <w:szCs w:val="24"/>
        </w:rPr>
      </w:pPr>
      <w:r w:rsidRPr="00D075C2">
        <w:rPr>
          <w:rStyle w:val="21"/>
          <w:rFonts w:ascii="Times New Roman" w:hAnsi="Times New Roman" w:cs="Times New Roman"/>
          <w:sz w:val="24"/>
          <w:szCs w:val="24"/>
        </w:rPr>
        <w:t xml:space="preserve">В консолидированный бюджет Звериноголовского муниципального округа Курганской области поступило собственных доходов 64 млн. руб. или </w:t>
      </w:r>
      <w:r w:rsidRPr="00D075C2">
        <w:rPr>
          <w:rFonts w:ascii="Times New Roman" w:hAnsi="Times New Roman" w:cs="Times New Roman"/>
          <w:sz w:val="24"/>
          <w:szCs w:val="24"/>
        </w:rPr>
        <w:t xml:space="preserve">90,4 % к уровню 2022 года. Доля собственных доходов в объеме финансовых ресурсов бюджета за 2023 год составила 13,8 %. По отношению к 2022 году собственные доходы снизились на 6,8 млн. рублей. </w:t>
      </w:r>
    </w:p>
    <w:p w:rsidR="00D075C2" w:rsidRPr="00D075C2" w:rsidRDefault="00D075C2" w:rsidP="00D075C2">
      <w:pPr>
        <w:pStyle w:val="ab"/>
        <w:ind w:left="0" w:firstLine="540"/>
        <w:rPr>
          <w:rFonts w:ascii="Times New Roman" w:hAnsi="Times New Roman" w:cs="Times New Roman"/>
          <w:sz w:val="24"/>
          <w:szCs w:val="24"/>
        </w:rPr>
      </w:pPr>
      <w:r w:rsidRPr="00D075C2">
        <w:rPr>
          <w:rFonts w:ascii="Times New Roman" w:hAnsi="Times New Roman" w:cs="Times New Roman"/>
          <w:sz w:val="24"/>
          <w:szCs w:val="24"/>
        </w:rPr>
        <w:t>По сравнению с 2022 годом снизилось поступление по следующим доходам:</w:t>
      </w:r>
    </w:p>
    <w:p w:rsidR="00D075C2" w:rsidRPr="00D075C2" w:rsidRDefault="00D075C2" w:rsidP="00D075C2">
      <w:pPr>
        <w:pStyle w:val="ab"/>
        <w:ind w:left="0" w:firstLine="540"/>
        <w:rPr>
          <w:rFonts w:ascii="Times New Roman" w:hAnsi="Times New Roman" w:cs="Times New Roman"/>
          <w:sz w:val="24"/>
          <w:szCs w:val="24"/>
        </w:rPr>
      </w:pPr>
      <w:r w:rsidRPr="00D075C2">
        <w:rPr>
          <w:rFonts w:ascii="Times New Roman" w:hAnsi="Times New Roman" w:cs="Times New Roman"/>
          <w:sz w:val="24"/>
          <w:szCs w:val="24"/>
        </w:rPr>
        <w:t>- единый налог на вмененный доход на 2,1 млн. руб. или в 2,3 раза;</w:t>
      </w:r>
    </w:p>
    <w:p w:rsidR="00D075C2" w:rsidRPr="00D075C2" w:rsidRDefault="00D075C2" w:rsidP="00D075C2">
      <w:pPr>
        <w:pStyle w:val="ab"/>
        <w:ind w:left="0" w:firstLine="540"/>
        <w:rPr>
          <w:rFonts w:ascii="Times New Roman" w:hAnsi="Times New Roman" w:cs="Times New Roman"/>
          <w:sz w:val="24"/>
          <w:szCs w:val="24"/>
        </w:rPr>
      </w:pPr>
      <w:r w:rsidRPr="00D075C2">
        <w:rPr>
          <w:rFonts w:ascii="Times New Roman" w:hAnsi="Times New Roman" w:cs="Times New Roman"/>
          <w:sz w:val="24"/>
          <w:szCs w:val="24"/>
        </w:rPr>
        <w:t xml:space="preserve">- патент на 0,9 </w:t>
      </w:r>
      <w:proofErr w:type="spellStart"/>
      <w:r w:rsidRPr="00D075C2">
        <w:rPr>
          <w:rFonts w:ascii="Times New Roman" w:hAnsi="Times New Roman" w:cs="Times New Roman"/>
          <w:sz w:val="24"/>
          <w:szCs w:val="24"/>
        </w:rPr>
        <w:t>млн.руб</w:t>
      </w:r>
      <w:proofErr w:type="spellEnd"/>
      <w:r w:rsidRPr="00D075C2">
        <w:rPr>
          <w:rFonts w:ascii="Times New Roman" w:hAnsi="Times New Roman" w:cs="Times New Roman"/>
          <w:sz w:val="24"/>
          <w:szCs w:val="24"/>
        </w:rPr>
        <w:t>. или в 2,6 раза;</w:t>
      </w:r>
    </w:p>
    <w:p w:rsidR="00D075C2" w:rsidRPr="00D075C2" w:rsidRDefault="00D075C2" w:rsidP="00D075C2">
      <w:pPr>
        <w:pStyle w:val="ab"/>
        <w:ind w:left="0" w:firstLine="540"/>
        <w:rPr>
          <w:rFonts w:ascii="Times New Roman" w:hAnsi="Times New Roman" w:cs="Times New Roman"/>
          <w:sz w:val="24"/>
          <w:szCs w:val="24"/>
        </w:rPr>
      </w:pPr>
      <w:r w:rsidRPr="00D075C2">
        <w:rPr>
          <w:rFonts w:ascii="Times New Roman" w:hAnsi="Times New Roman" w:cs="Times New Roman"/>
          <w:sz w:val="24"/>
          <w:szCs w:val="24"/>
        </w:rPr>
        <w:t>- безвозмездные поступления на 9,8 млн. руб. или в 2,7 раза.</w:t>
      </w:r>
    </w:p>
    <w:p w:rsidR="00D075C2" w:rsidRPr="00D075C2" w:rsidRDefault="00D075C2" w:rsidP="00D075C2">
      <w:pPr>
        <w:pStyle w:val="ab"/>
        <w:ind w:left="0" w:firstLine="540"/>
        <w:rPr>
          <w:rFonts w:ascii="Times New Roman" w:hAnsi="Times New Roman" w:cs="Times New Roman"/>
          <w:sz w:val="24"/>
          <w:szCs w:val="24"/>
        </w:rPr>
      </w:pPr>
      <w:r w:rsidRPr="00D075C2">
        <w:rPr>
          <w:rFonts w:ascii="Times New Roman" w:hAnsi="Times New Roman" w:cs="Times New Roman"/>
          <w:sz w:val="24"/>
          <w:szCs w:val="24"/>
        </w:rPr>
        <w:lastRenderedPageBreak/>
        <w:t>В 2023 году в бюджет округа из областного бюджета поступило финансовой помощи 402,7 млн. руб. или 108,4 % к уровню 2022 года.</w:t>
      </w:r>
    </w:p>
    <w:p w:rsidR="00D075C2" w:rsidRPr="00D075C2" w:rsidRDefault="00D075C2" w:rsidP="00D075C2">
      <w:pPr>
        <w:pStyle w:val="ab"/>
        <w:ind w:left="0" w:firstLine="540"/>
        <w:rPr>
          <w:rFonts w:ascii="Times New Roman" w:hAnsi="Times New Roman" w:cs="Times New Roman"/>
          <w:sz w:val="24"/>
          <w:szCs w:val="24"/>
        </w:rPr>
      </w:pPr>
      <w:r w:rsidRPr="00D075C2">
        <w:rPr>
          <w:rFonts w:ascii="Times New Roman" w:hAnsi="Times New Roman" w:cs="Times New Roman"/>
          <w:sz w:val="24"/>
          <w:szCs w:val="24"/>
        </w:rPr>
        <w:t>Бюджет Звериноголовского муниципального округа Курганской области за 2023 год исполнен по расходам в сумме 457,9 млн. руб. или 111,5 % к уровню 2022 года. На расходы по финансированию социально – культурной сферы (образование, культура, здравоохранение, социальная политика, физкультура и спорт) направлено 340,9 млн. руб. или 74,4% от общего объема расходов.</w:t>
      </w:r>
    </w:p>
    <w:p w:rsidR="00D075C2" w:rsidRPr="00D075C2" w:rsidRDefault="00D075C2" w:rsidP="00D075C2">
      <w:pPr>
        <w:pStyle w:val="ab"/>
        <w:ind w:left="0" w:firstLine="540"/>
        <w:rPr>
          <w:rFonts w:ascii="Times New Roman" w:hAnsi="Times New Roman" w:cs="Times New Roman"/>
          <w:sz w:val="24"/>
          <w:szCs w:val="24"/>
        </w:rPr>
      </w:pPr>
      <w:r w:rsidRPr="00D075C2">
        <w:rPr>
          <w:rFonts w:ascii="Times New Roman" w:hAnsi="Times New Roman" w:cs="Times New Roman"/>
          <w:sz w:val="24"/>
          <w:szCs w:val="24"/>
        </w:rPr>
        <w:t>Расходная часть бюджета имеет ярко выраженную социальную направленность. На социально-значимые статьи расходов бюджета направлено 310,8 млн. руб. или 68% от общего объема расходов.</w:t>
      </w:r>
    </w:p>
    <w:p w:rsidR="00D075C2" w:rsidRPr="00D075C2" w:rsidRDefault="00D075C2" w:rsidP="00D075C2">
      <w:pPr>
        <w:pStyle w:val="ab"/>
        <w:ind w:left="0" w:firstLine="540"/>
        <w:rPr>
          <w:rFonts w:ascii="Times New Roman" w:hAnsi="Times New Roman" w:cs="Times New Roman"/>
          <w:sz w:val="24"/>
          <w:szCs w:val="24"/>
        </w:rPr>
      </w:pPr>
      <w:r w:rsidRPr="00D075C2">
        <w:rPr>
          <w:rFonts w:ascii="Times New Roman" w:hAnsi="Times New Roman" w:cs="Times New Roman"/>
          <w:sz w:val="24"/>
          <w:szCs w:val="24"/>
        </w:rPr>
        <w:t>На выплату заработной платы с начислениями направлено 249,7 млн. руб., в том числе за счет собственных доходов на выплату заработной платы (с начислениями) работникам бюджетной сферы направлено 10,1 млн. руб. или 15,6 % собственных доходов.</w:t>
      </w:r>
    </w:p>
    <w:p w:rsidR="00D075C2" w:rsidRPr="00D075C2" w:rsidRDefault="00D075C2" w:rsidP="00D075C2">
      <w:pPr>
        <w:pStyle w:val="ab"/>
        <w:ind w:left="0" w:firstLine="540"/>
        <w:rPr>
          <w:rFonts w:ascii="Times New Roman" w:hAnsi="Times New Roman" w:cs="Times New Roman"/>
          <w:sz w:val="24"/>
          <w:szCs w:val="24"/>
        </w:rPr>
      </w:pPr>
      <w:r w:rsidRPr="00D075C2">
        <w:rPr>
          <w:rFonts w:ascii="Times New Roman" w:hAnsi="Times New Roman" w:cs="Times New Roman"/>
          <w:sz w:val="24"/>
          <w:szCs w:val="24"/>
        </w:rPr>
        <w:t>На оплату коммунальных услуг и приобретение котельно-печного топлива направлено 39,9 млн. руб., в том числе за счет собственных доходов 18,5 млн. руб. или 29% собственных доходов.</w:t>
      </w:r>
    </w:p>
    <w:p w:rsidR="00D075C2" w:rsidRPr="00D075C2" w:rsidRDefault="00D075C2" w:rsidP="00D075C2">
      <w:pPr>
        <w:pStyle w:val="ab"/>
        <w:ind w:left="0" w:firstLine="540"/>
        <w:rPr>
          <w:rFonts w:ascii="Times New Roman" w:hAnsi="Times New Roman" w:cs="Times New Roman"/>
          <w:sz w:val="24"/>
          <w:szCs w:val="24"/>
        </w:rPr>
      </w:pPr>
      <w:r w:rsidRPr="00D075C2">
        <w:rPr>
          <w:rFonts w:ascii="Times New Roman" w:hAnsi="Times New Roman" w:cs="Times New Roman"/>
          <w:sz w:val="24"/>
          <w:szCs w:val="24"/>
        </w:rPr>
        <w:t xml:space="preserve">Расходы на условиях </w:t>
      </w:r>
      <w:proofErr w:type="spellStart"/>
      <w:r w:rsidRPr="00D075C2">
        <w:rPr>
          <w:rFonts w:ascii="Times New Roman" w:hAnsi="Times New Roman" w:cs="Times New Roman"/>
          <w:sz w:val="24"/>
          <w:szCs w:val="24"/>
        </w:rPr>
        <w:t>софинансирования</w:t>
      </w:r>
      <w:proofErr w:type="spellEnd"/>
      <w:r w:rsidRPr="00D075C2">
        <w:rPr>
          <w:rFonts w:ascii="Times New Roman" w:hAnsi="Times New Roman" w:cs="Times New Roman"/>
          <w:sz w:val="24"/>
          <w:szCs w:val="24"/>
        </w:rPr>
        <w:t xml:space="preserve"> с областным бюджетом исполнены в сумме 87,5 млн. руб., в том числе за счет собственных доходов  9,7  млн. руб., из них  на питание учащихся из малообеспеченных семей  0,5   млн. руб., на ремонт автомобильных дорог общего пользования местного значения  9,2 млн. руб., капитальный ремонт образовательных учреждений 0,04 млн. руб., на оздоровление детей 0,02 млн. руб., горячее питание учащихся с 1-4 классы в сумме 0,004 млн. </w:t>
      </w:r>
      <w:proofErr w:type="spellStart"/>
      <w:r w:rsidRPr="00D075C2">
        <w:rPr>
          <w:rFonts w:ascii="Times New Roman" w:hAnsi="Times New Roman" w:cs="Times New Roman"/>
          <w:sz w:val="24"/>
          <w:szCs w:val="24"/>
        </w:rPr>
        <w:t>руб.,укрепление</w:t>
      </w:r>
      <w:proofErr w:type="spellEnd"/>
      <w:r w:rsidRPr="00D075C2">
        <w:rPr>
          <w:rFonts w:ascii="Times New Roman" w:hAnsi="Times New Roman" w:cs="Times New Roman"/>
          <w:sz w:val="24"/>
          <w:szCs w:val="24"/>
        </w:rPr>
        <w:t xml:space="preserve"> материально-технической базы домов культуры 0,001 </w:t>
      </w:r>
      <w:proofErr w:type="spellStart"/>
      <w:r w:rsidRPr="00D075C2">
        <w:rPr>
          <w:rFonts w:ascii="Times New Roman" w:hAnsi="Times New Roman" w:cs="Times New Roman"/>
          <w:sz w:val="24"/>
          <w:szCs w:val="24"/>
        </w:rPr>
        <w:t>млн.руб</w:t>
      </w:r>
      <w:proofErr w:type="spellEnd"/>
      <w:r w:rsidRPr="00D075C2">
        <w:rPr>
          <w:rFonts w:ascii="Times New Roman" w:hAnsi="Times New Roman" w:cs="Times New Roman"/>
          <w:sz w:val="24"/>
          <w:szCs w:val="24"/>
        </w:rPr>
        <w:t>.</w:t>
      </w:r>
    </w:p>
    <w:p w:rsidR="00D075C2" w:rsidRPr="00D075C2" w:rsidRDefault="00D075C2" w:rsidP="00D075C2">
      <w:pPr>
        <w:pStyle w:val="ab"/>
        <w:ind w:left="0" w:firstLine="540"/>
        <w:rPr>
          <w:rFonts w:ascii="Times New Roman" w:hAnsi="Times New Roman" w:cs="Times New Roman"/>
          <w:sz w:val="24"/>
          <w:szCs w:val="24"/>
        </w:rPr>
      </w:pPr>
      <w:r w:rsidRPr="00D075C2">
        <w:rPr>
          <w:rFonts w:ascii="Times New Roman" w:hAnsi="Times New Roman" w:cs="Times New Roman"/>
          <w:sz w:val="24"/>
          <w:szCs w:val="24"/>
        </w:rPr>
        <w:t>Кредиторская задолженность по расходам бюджета округа на 01.01.2024 года составила 0,2 млн. руб.</w:t>
      </w:r>
    </w:p>
    <w:p w:rsidR="00D075C2" w:rsidRPr="00D075C2" w:rsidRDefault="00D075C2" w:rsidP="00D075C2">
      <w:pPr>
        <w:pStyle w:val="Default"/>
        <w:ind w:firstLine="570"/>
        <w:jc w:val="both"/>
        <w:rPr>
          <w:rFonts w:ascii="Times New Roman" w:hAnsi="Times New Roman" w:cs="Times New Roman"/>
        </w:rPr>
      </w:pPr>
      <w:r w:rsidRPr="00D075C2">
        <w:rPr>
          <w:rStyle w:val="21"/>
          <w:rFonts w:ascii="Times New Roman" w:hAnsi="Times New Roman" w:cs="Times New Roman"/>
          <w:bCs/>
        </w:rPr>
        <w:t>В сложившихся условиях структурным подразделениям Администрации Звериноголовского муниципального округа Курганской области необходимо обеспечить:</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ab/>
        <w:t>- постоянную работу по увеличению доходной базы, максимально полной мобилизации доходов, в том числе за счёт привлечения к налогообложению объектов недвижимого имущества, по различным причинам не поставленных на учет в налоговых органах;</w:t>
      </w:r>
    </w:p>
    <w:p w:rsidR="00D075C2" w:rsidRPr="00D075C2" w:rsidRDefault="00D075C2" w:rsidP="00D075C2">
      <w:pPr>
        <w:pStyle w:val="Default"/>
        <w:ind w:firstLine="720"/>
        <w:jc w:val="both"/>
        <w:rPr>
          <w:rFonts w:ascii="Times New Roman" w:hAnsi="Times New Roman" w:cs="Times New Roman"/>
        </w:rPr>
      </w:pPr>
      <w:r w:rsidRPr="00D075C2">
        <w:rPr>
          <w:rFonts w:ascii="Times New Roman" w:hAnsi="Times New Roman" w:cs="Times New Roman"/>
        </w:rPr>
        <w:t>- продолжить работу по взысканию задолженности по платежам в бюджет и привлечения средств самообложения граждан и добровольных перечислений от физических и юридических лиц;</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ab/>
        <w:t>- максимальное привлечение средств из федерального, регионального бюджетов и их полное освоение;</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ab/>
        <w:t>- повышение эффективности бюджетных расходов, в том числе через разработку и реализацию муниципальных программ, и оптимизацию бюджетной сети;</w:t>
      </w:r>
    </w:p>
    <w:p w:rsidR="00D075C2" w:rsidRPr="00D075C2" w:rsidRDefault="00D075C2" w:rsidP="00D075C2">
      <w:pPr>
        <w:pStyle w:val="Default"/>
        <w:jc w:val="both"/>
        <w:rPr>
          <w:rFonts w:ascii="Times New Roman" w:hAnsi="Times New Roman" w:cs="Times New Roman"/>
        </w:rPr>
      </w:pPr>
      <w:r w:rsidRPr="00D075C2">
        <w:rPr>
          <w:rFonts w:ascii="Times New Roman" w:hAnsi="Times New Roman" w:cs="Times New Roman"/>
        </w:rPr>
        <w:tab/>
        <w:t>- доведение размера заработной платы отдельных категорий работников, определенных указами Президента Российской Федерации, до уровня, определенного «дорожными картами» Курганской области в соответствующей сфере;</w:t>
      </w:r>
    </w:p>
    <w:p w:rsidR="00D075C2" w:rsidRPr="00D075C2" w:rsidRDefault="00D075C2" w:rsidP="00D075C2">
      <w:pPr>
        <w:pStyle w:val="Default"/>
        <w:jc w:val="both"/>
        <w:rPr>
          <w:rFonts w:ascii="Times New Roman" w:hAnsi="Times New Roman" w:cs="Times New Roman"/>
          <w:b/>
          <w:bCs/>
        </w:rPr>
      </w:pPr>
      <w:r w:rsidRPr="00D075C2">
        <w:rPr>
          <w:rFonts w:ascii="Times New Roman" w:hAnsi="Times New Roman" w:cs="Times New Roman"/>
        </w:rPr>
        <w:tab/>
        <w:t>- недопущение образования кредиторской задолженности по расходным обязательствам.</w:t>
      </w:r>
    </w:p>
    <w:p w:rsidR="00D075C2" w:rsidRPr="00D075C2" w:rsidRDefault="00D075C2" w:rsidP="00D075C2">
      <w:pPr>
        <w:pStyle w:val="Default"/>
        <w:ind w:firstLine="708"/>
        <w:jc w:val="both"/>
        <w:rPr>
          <w:rFonts w:ascii="Times New Roman" w:hAnsi="Times New Roman" w:cs="Times New Roman"/>
          <w:bCs/>
        </w:rPr>
      </w:pPr>
      <w:r w:rsidRPr="00D075C2">
        <w:rPr>
          <w:rFonts w:ascii="Times New Roman" w:hAnsi="Times New Roman" w:cs="Times New Roman"/>
          <w:bCs/>
        </w:rPr>
        <w:t>Бюджет 2024 года остается крайне напряженным.</w:t>
      </w:r>
    </w:p>
    <w:p w:rsidR="00D075C2" w:rsidRPr="00D075C2" w:rsidRDefault="00D075C2" w:rsidP="00D075C2">
      <w:pPr>
        <w:pStyle w:val="Default"/>
        <w:ind w:firstLine="709"/>
        <w:jc w:val="both"/>
        <w:rPr>
          <w:rStyle w:val="21"/>
          <w:rFonts w:ascii="Times New Roman" w:hAnsi="Times New Roman" w:cs="Times New Roman"/>
          <w:bCs/>
        </w:rPr>
      </w:pPr>
      <w:r w:rsidRPr="00D075C2">
        <w:rPr>
          <w:rFonts w:ascii="Times New Roman" w:hAnsi="Times New Roman" w:cs="Times New Roman"/>
          <w:bCs/>
        </w:rPr>
        <w:t>Необходимо Администрации Звериноголовского муниципального округа Курганской области взять под жесткий контроль расходы бюджета Звериноголовского муниципального округа Курганской области.</w:t>
      </w:r>
    </w:p>
    <w:p w:rsidR="00D075C2" w:rsidRPr="00D075C2" w:rsidRDefault="00D075C2" w:rsidP="00D075C2">
      <w:pPr>
        <w:pStyle w:val="Default"/>
        <w:ind w:firstLine="709"/>
        <w:jc w:val="both"/>
        <w:rPr>
          <w:rStyle w:val="21"/>
          <w:rFonts w:ascii="Times New Roman" w:hAnsi="Times New Roman" w:cs="Times New Roman"/>
          <w:bCs/>
        </w:rPr>
      </w:pPr>
      <w:r w:rsidRPr="00D075C2">
        <w:rPr>
          <w:rStyle w:val="21"/>
          <w:rFonts w:ascii="Times New Roman" w:hAnsi="Times New Roman" w:cs="Times New Roman"/>
          <w:bCs/>
        </w:rPr>
        <w:t>В течение 2024 года провести инвентаризацию заключенных муниципальных контрактов на поставку товаров, оказание услуг и выполнение работ на предмет их исполнения.</w:t>
      </w:r>
    </w:p>
    <w:p w:rsidR="00D075C2" w:rsidRPr="00D075C2" w:rsidRDefault="00D075C2" w:rsidP="00D075C2">
      <w:pPr>
        <w:pStyle w:val="Default"/>
        <w:ind w:firstLine="708"/>
        <w:jc w:val="both"/>
        <w:rPr>
          <w:rStyle w:val="21"/>
          <w:rFonts w:ascii="Times New Roman" w:hAnsi="Times New Roman" w:cs="Times New Roman"/>
          <w:bCs/>
        </w:rPr>
      </w:pPr>
      <w:r w:rsidRPr="00D075C2">
        <w:rPr>
          <w:rStyle w:val="21"/>
          <w:rFonts w:ascii="Times New Roman" w:hAnsi="Times New Roman" w:cs="Times New Roman"/>
          <w:bCs/>
        </w:rPr>
        <w:t>Обеспечить контроль за рациональным использованием средств бюджета, направляемых на проведение отопительного сезона 2024-2025 года.</w:t>
      </w:r>
    </w:p>
    <w:p w:rsidR="00D075C2" w:rsidRPr="00D075C2" w:rsidRDefault="00D075C2" w:rsidP="00D075C2">
      <w:pPr>
        <w:pStyle w:val="Default"/>
        <w:ind w:firstLine="708"/>
        <w:jc w:val="both"/>
        <w:rPr>
          <w:rFonts w:ascii="Times New Roman" w:hAnsi="Times New Roman" w:cs="Times New Roman"/>
        </w:rPr>
      </w:pPr>
      <w:r w:rsidRPr="00D075C2">
        <w:rPr>
          <w:rFonts w:ascii="Times New Roman" w:hAnsi="Times New Roman" w:cs="Times New Roman"/>
        </w:rPr>
        <w:lastRenderedPageBreak/>
        <w:t xml:space="preserve">Общий объем средств, привлеченных в рамках программ составил – 347,6 </w:t>
      </w:r>
      <w:proofErr w:type="spellStart"/>
      <w:r w:rsidRPr="00D075C2">
        <w:rPr>
          <w:rFonts w:ascii="Times New Roman" w:hAnsi="Times New Roman" w:cs="Times New Roman"/>
        </w:rPr>
        <w:t>млн.руб</w:t>
      </w:r>
      <w:proofErr w:type="spellEnd"/>
      <w:r w:rsidRPr="00D075C2">
        <w:rPr>
          <w:rFonts w:ascii="Times New Roman" w:hAnsi="Times New Roman" w:cs="Times New Roman"/>
        </w:rPr>
        <w:t xml:space="preserve">. из них федеральный, региональный бюджеты – 155,7 </w:t>
      </w:r>
      <w:proofErr w:type="spellStart"/>
      <w:r w:rsidRPr="00D075C2">
        <w:rPr>
          <w:rFonts w:ascii="Times New Roman" w:hAnsi="Times New Roman" w:cs="Times New Roman"/>
        </w:rPr>
        <w:t>млн.руб</w:t>
      </w:r>
      <w:proofErr w:type="spellEnd"/>
      <w:r w:rsidRPr="00D075C2">
        <w:rPr>
          <w:rFonts w:ascii="Times New Roman" w:hAnsi="Times New Roman" w:cs="Times New Roman"/>
        </w:rPr>
        <w:t>.(45</w:t>
      </w:r>
      <w:proofErr w:type="gramStart"/>
      <w:r w:rsidRPr="00D075C2">
        <w:rPr>
          <w:rFonts w:ascii="Times New Roman" w:hAnsi="Times New Roman" w:cs="Times New Roman"/>
        </w:rPr>
        <w:t>%),  бюджет</w:t>
      </w:r>
      <w:proofErr w:type="gramEnd"/>
      <w:r w:rsidRPr="00D075C2">
        <w:rPr>
          <w:rFonts w:ascii="Times New Roman" w:hAnsi="Times New Roman" w:cs="Times New Roman"/>
        </w:rPr>
        <w:t xml:space="preserve"> муниципального округа – 191,9 </w:t>
      </w:r>
      <w:proofErr w:type="spellStart"/>
      <w:r w:rsidRPr="00D075C2">
        <w:rPr>
          <w:rFonts w:ascii="Times New Roman" w:hAnsi="Times New Roman" w:cs="Times New Roman"/>
        </w:rPr>
        <w:t>млн.руб</w:t>
      </w:r>
      <w:proofErr w:type="spellEnd"/>
      <w:r w:rsidRPr="00D075C2">
        <w:rPr>
          <w:rFonts w:ascii="Times New Roman" w:hAnsi="Times New Roman" w:cs="Times New Roman"/>
        </w:rPr>
        <w:t xml:space="preserve">.(55)%. </w:t>
      </w:r>
    </w:p>
    <w:p w:rsidR="00D075C2" w:rsidRPr="00D075C2" w:rsidRDefault="00D075C2" w:rsidP="00D075C2">
      <w:pPr>
        <w:ind w:firstLine="708"/>
        <w:jc w:val="both"/>
        <w:rPr>
          <w:rFonts w:ascii="Times New Roman" w:hAnsi="Times New Roman" w:cs="Times New Roman"/>
          <w:sz w:val="24"/>
          <w:szCs w:val="24"/>
        </w:rPr>
      </w:pPr>
      <w:r w:rsidRPr="00D075C2">
        <w:rPr>
          <w:rFonts w:ascii="Times New Roman" w:hAnsi="Times New Roman" w:cs="Times New Roman"/>
          <w:sz w:val="24"/>
          <w:szCs w:val="24"/>
        </w:rPr>
        <w:t xml:space="preserve"> В целях улучшения качества</w:t>
      </w:r>
      <w:r w:rsidRPr="00D075C2">
        <w:rPr>
          <w:rFonts w:ascii="Times New Roman" w:hAnsi="Times New Roman" w:cs="Times New Roman"/>
          <w:b/>
          <w:sz w:val="24"/>
          <w:szCs w:val="24"/>
        </w:rPr>
        <w:t xml:space="preserve"> </w:t>
      </w:r>
      <w:r w:rsidRPr="00D075C2">
        <w:rPr>
          <w:rFonts w:ascii="Times New Roman" w:hAnsi="Times New Roman" w:cs="Times New Roman"/>
          <w:sz w:val="24"/>
          <w:szCs w:val="24"/>
        </w:rPr>
        <w:t>оказания</w:t>
      </w:r>
      <w:r w:rsidRPr="00D075C2">
        <w:rPr>
          <w:rFonts w:ascii="Times New Roman" w:hAnsi="Times New Roman" w:cs="Times New Roman"/>
          <w:b/>
          <w:sz w:val="24"/>
          <w:szCs w:val="24"/>
        </w:rPr>
        <w:t xml:space="preserve"> муниципальных услуг</w:t>
      </w:r>
      <w:r w:rsidRPr="00D075C2">
        <w:rPr>
          <w:rFonts w:ascii="Times New Roman" w:hAnsi="Times New Roman" w:cs="Times New Roman"/>
          <w:sz w:val="24"/>
          <w:szCs w:val="24"/>
        </w:rPr>
        <w:t xml:space="preserve"> утверждено и опубликовано в федеральном реестре государственных услуг, 10 административных регламентов. Услуги, утвержденные </w:t>
      </w:r>
      <w:proofErr w:type="gramStart"/>
      <w:r w:rsidRPr="00D075C2">
        <w:rPr>
          <w:rFonts w:ascii="Times New Roman" w:hAnsi="Times New Roman" w:cs="Times New Roman"/>
          <w:sz w:val="24"/>
          <w:szCs w:val="24"/>
        </w:rPr>
        <w:t>вышеуказанными регламентами</w:t>
      </w:r>
      <w:proofErr w:type="gramEnd"/>
      <w:r w:rsidRPr="00D075C2">
        <w:rPr>
          <w:rFonts w:ascii="Times New Roman" w:hAnsi="Times New Roman" w:cs="Times New Roman"/>
          <w:sz w:val="24"/>
          <w:szCs w:val="24"/>
        </w:rPr>
        <w:t xml:space="preserve"> являются социально значимыми и предоставляются через единый портал государственных услуг в электронном виде без посещения заявителем органа местного самоуправления. </w:t>
      </w:r>
    </w:p>
    <w:p w:rsidR="00D075C2" w:rsidRPr="00D075C2" w:rsidRDefault="00D075C2" w:rsidP="00D075C2">
      <w:pPr>
        <w:ind w:firstLine="708"/>
        <w:jc w:val="both"/>
        <w:rPr>
          <w:rFonts w:ascii="Times New Roman" w:hAnsi="Times New Roman" w:cs="Times New Roman"/>
          <w:sz w:val="24"/>
          <w:szCs w:val="24"/>
        </w:rPr>
      </w:pPr>
      <w:r w:rsidRPr="00D075C2">
        <w:rPr>
          <w:rFonts w:ascii="Times New Roman" w:hAnsi="Times New Roman" w:cs="Times New Roman"/>
          <w:sz w:val="24"/>
          <w:szCs w:val="24"/>
        </w:rPr>
        <w:t>Администрацией Звериноголовского муниципального округа Курганской области оказана 841 муниципальная услуга, из них 176 услуг оказано в электронном виде через единый портал государственных услуг.</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b/>
          <w:bCs/>
          <w:sz w:val="24"/>
          <w:szCs w:val="24"/>
        </w:rPr>
        <w:tab/>
      </w:r>
      <w:r w:rsidRPr="00D075C2">
        <w:rPr>
          <w:rFonts w:ascii="Times New Roman" w:hAnsi="Times New Roman" w:cs="Times New Roman"/>
          <w:sz w:val="24"/>
          <w:szCs w:val="24"/>
        </w:rPr>
        <w:t xml:space="preserve">Обеспечение исполнения </w:t>
      </w:r>
      <w:r w:rsidRPr="00D075C2">
        <w:rPr>
          <w:rFonts w:ascii="Times New Roman" w:hAnsi="Times New Roman" w:cs="Times New Roman"/>
          <w:b/>
          <w:bCs/>
          <w:sz w:val="24"/>
          <w:szCs w:val="24"/>
        </w:rPr>
        <w:t>полномочий Главы</w:t>
      </w:r>
      <w:r w:rsidRPr="00D075C2">
        <w:rPr>
          <w:rFonts w:ascii="Times New Roman" w:hAnsi="Times New Roman" w:cs="Times New Roman"/>
          <w:sz w:val="24"/>
          <w:szCs w:val="24"/>
        </w:rPr>
        <w:t xml:space="preserve"> Звериноголовского муниципального округа Курганской области, Администрации Звериноголовского муниципального округа Курганской области направлено на развитие и совершенствование </w:t>
      </w:r>
      <w:r w:rsidRPr="00D075C2">
        <w:rPr>
          <w:rFonts w:ascii="Times New Roman" w:hAnsi="Times New Roman" w:cs="Times New Roman"/>
          <w:b/>
          <w:bCs/>
          <w:sz w:val="24"/>
          <w:szCs w:val="24"/>
        </w:rPr>
        <w:t>нормативно-правовой базы</w:t>
      </w:r>
      <w:r w:rsidRPr="00D075C2">
        <w:rPr>
          <w:rFonts w:ascii="Times New Roman" w:hAnsi="Times New Roman" w:cs="Times New Roman"/>
          <w:sz w:val="24"/>
          <w:szCs w:val="24"/>
        </w:rPr>
        <w:t>, осуществление контроля за:</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sz w:val="24"/>
          <w:szCs w:val="24"/>
        </w:rPr>
        <w:t xml:space="preserve">-  исполнением Администрацией Звериноголовского муниципального округа Курганской области и её должностными лицами полномочий по решению вопросов местного значения; </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sz w:val="24"/>
          <w:szCs w:val="24"/>
        </w:rPr>
        <w:t>- решением вопросов социально-экономической направленности;</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sz w:val="24"/>
          <w:szCs w:val="24"/>
        </w:rPr>
        <w:t>- рассмотрением вопросов деятельности организаций, обеспечивающих условия проживания и реализацию социальных гарантий для жителей округа;</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sz w:val="24"/>
          <w:szCs w:val="24"/>
        </w:rPr>
        <w:t>- вопросами развития экономики и контроля за исполнением ранее принятых решений.</w:t>
      </w:r>
    </w:p>
    <w:p w:rsidR="00D075C2" w:rsidRPr="00D075C2" w:rsidRDefault="00D075C2" w:rsidP="00D075C2">
      <w:pPr>
        <w:ind w:firstLine="709"/>
        <w:jc w:val="both"/>
        <w:rPr>
          <w:rFonts w:ascii="Times New Roman" w:hAnsi="Times New Roman" w:cs="Times New Roman"/>
          <w:sz w:val="24"/>
          <w:szCs w:val="24"/>
        </w:rPr>
      </w:pPr>
      <w:r w:rsidRPr="00D075C2">
        <w:rPr>
          <w:rFonts w:ascii="Times New Roman" w:hAnsi="Times New Roman" w:cs="Times New Roman"/>
          <w:sz w:val="24"/>
          <w:szCs w:val="24"/>
        </w:rPr>
        <w:t xml:space="preserve">В целях привлечения жителей Звериноголовского муниципального округа Курганской области к обсуждению важнейших вопросов жизни округа, были организованы и проведены публичные слушания по вопросам: утверждения Устава Звериноголовского муниципального округа Курганской области, обсуждения бюджета Звериноголовского муниципального округа Курганской области, преобразования всех поселений входящих в состав Звериноголовского района путем их объединения  в одно муниципальное образование со статусом </w:t>
      </w:r>
      <w:proofErr w:type="spellStart"/>
      <w:r w:rsidRPr="00D075C2">
        <w:rPr>
          <w:rFonts w:ascii="Times New Roman" w:hAnsi="Times New Roman" w:cs="Times New Roman"/>
          <w:sz w:val="24"/>
          <w:szCs w:val="24"/>
        </w:rPr>
        <w:t>Звериноголовский</w:t>
      </w:r>
      <w:proofErr w:type="spellEnd"/>
      <w:r w:rsidRPr="00D075C2">
        <w:rPr>
          <w:rFonts w:ascii="Times New Roman" w:hAnsi="Times New Roman" w:cs="Times New Roman"/>
          <w:sz w:val="24"/>
          <w:szCs w:val="24"/>
        </w:rPr>
        <w:t xml:space="preserve"> муниципальный округ Курганской области. </w:t>
      </w:r>
    </w:p>
    <w:p w:rsidR="00D075C2" w:rsidRPr="00D075C2" w:rsidRDefault="00D075C2" w:rsidP="00D075C2">
      <w:pPr>
        <w:ind w:firstLine="709"/>
        <w:jc w:val="both"/>
        <w:rPr>
          <w:rFonts w:ascii="Times New Roman" w:hAnsi="Times New Roman" w:cs="Times New Roman"/>
          <w:sz w:val="24"/>
          <w:szCs w:val="24"/>
        </w:rPr>
      </w:pPr>
      <w:r w:rsidRPr="00D075C2">
        <w:rPr>
          <w:rFonts w:ascii="Times New Roman" w:hAnsi="Times New Roman" w:cs="Times New Roman"/>
          <w:sz w:val="24"/>
          <w:szCs w:val="24"/>
        </w:rPr>
        <w:t xml:space="preserve">В 2023 году Главой Звериноголовского муниципального округа Курганской области издан 141 муниципальный </w:t>
      </w:r>
      <w:proofErr w:type="gramStart"/>
      <w:r w:rsidRPr="00D075C2">
        <w:rPr>
          <w:rFonts w:ascii="Times New Roman" w:hAnsi="Times New Roman" w:cs="Times New Roman"/>
          <w:sz w:val="24"/>
          <w:szCs w:val="24"/>
        </w:rPr>
        <w:t>акт  по</w:t>
      </w:r>
      <w:proofErr w:type="gramEnd"/>
      <w:r w:rsidRPr="00D075C2">
        <w:rPr>
          <w:rFonts w:ascii="Times New Roman" w:hAnsi="Times New Roman" w:cs="Times New Roman"/>
          <w:sz w:val="24"/>
          <w:szCs w:val="24"/>
        </w:rPr>
        <w:t xml:space="preserve"> организации работы Администрации Звериноголовского муниципального округа Курганской области.</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sz w:val="24"/>
          <w:szCs w:val="24"/>
        </w:rPr>
        <w:t>Администрацией Звериноголовского муниципального округа Курганской области:</w:t>
      </w:r>
    </w:p>
    <w:p w:rsidR="00D075C2" w:rsidRPr="00D075C2" w:rsidRDefault="00D075C2" w:rsidP="00D075C2">
      <w:pPr>
        <w:ind w:firstLine="708"/>
        <w:jc w:val="both"/>
        <w:rPr>
          <w:rFonts w:ascii="Times New Roman" w:hAnsi="Times New Roman" w:cs="Times New Roman"/>
          <w:sz w:val="24"/>
          <w:szCs w:val="24"/>
        </w:rPr>
      </w:pPr>
      <w:r w:rsidRPr="00D075C2">
        <w:rPr>
          <w:rFonts w:ascii="Times New Roman" w:hAnsi="Times New Roman" w:cs="Times New Roman"/>
          <w:sz w:val="24"/>
          <w:szCs w:val="24"/>
        </w:rPr>
        <w:t>- издано 518 муниципальных актов из них 149 нормативного правового характера;</w:t>
      </w:r>
    </w:p>
    <w:p w:rsidR="00D075C2" w:rsidRPr="00D075C2" w:rsidRDefault="00D075C2" w:rsidP="00D075C2">
      <w:pPr>
        <w:ind w:firstLine="708"/>
        <w:jc w:val="both"/>
        <w:rPr>
          <w:rFonts w:ascii="Times New Roman" w:hAnsi="Times New Roman" w:cs="Times New Roman"/>
          <w:sz w:val="24"/>
          <w:szCs w:val="24"/>
        </w:rPr>
      </w:pPr>
      <w:r w:rsidRPr="00D075C2">
        <w:rPr>
          <w:rFonts w:ascii="Times New Roman" w:hAnsi="Times New Roman" w:cs="Times New Roman"/>
          <w:sz w:val="24"/>
          <w:szCs w:val="24"/>
        </w:rPr>
        <w:t>- принято 90 решений Думы Звериноголовского муниципального округа, из них 31 нормативного правового характера.</w:t>
      </w:r>
    </w:p>
    <w:p w:rsidR="00D075C2" w:rsidRPr="00D075C2" w:rsidRDefault="00D075C2" w:rsidP="00D075C2">
      <w:pPr>
        <w:ind w:firstLine="709"/>
        <w:jc w:val="both"/>
        <w:rPr>
          <w:rFonts w:ascii="Times New Roman" w:hAnsi="Times New Roman" w:cs="Times New Roman"/>
          <w:sz w:val="24"/>
          <w:szCs w:val="24"/>
        </w:rPr>
      </w:pPr>
      <w:proofErr w:type="gramStart"/>
      <w:r w:rsidRPr="00D075C2">
        <w:rPr>
          <w:rFonts w:ascii="Times New Roman" w:hAnsi="Times New Roman" w:cs="Times New Roman"/>
          <w:sz w:val="24"/>
          <w:szCs w:val="24"/>
        </w:rPr>
        <w:t>Основной  задачей</w:t>
      </w:r>
      <w:proofErr w:type="gramEnd"/>
      <w:r w:rsidRPr="00D075C2">
        <w:rPr>
          <w:rFonts w:ascii="Times New Roman" w:hAnsi="Times New Roman" w:cs="Times New Roman"/>
          <w:sz w:val="24"/>
          <w:szCs w:val="24"/>
        </w:rPr>
        <w:t xml:space="preserve"> Администрации Звериноголовского муниципального округа Курганской области является  организация  решения   социально-значимых  вопросов  при  эффективном  использовании  бюджетных  средств. Именно Администрация Звериноголовского муниципального округа Курганской области обеспечивает ту нормативно-правовую платформу, на которой строится вся работа по решению стоящих задач на муниципальном уровне. </w:t>
      </w:r>
    </w:p>
    <w:p w:rsidR="00D075C2" w:rsidRPr="00D075C2" w:rsidRDefault="00D075C2" w:rsidP="00D075C2">
      <w:pPr>
        <w:ind w:firstLine="709"/>
        <w:jc w:val="both"/>
        <w:rPr>
          <w:rFonts w:ascii="Times New Roman" w:hAnsi="Times New Roman" w:cs="Times New Roman"/>
          <w:sz w:val="24"/>
          <w:szCs w:val="24"/>
        </w:rPr>
      </w:pPr>
      <w:r w:rsidRPr="00D075C2">
        <w:rPr>
          <w:rFonts w:ascii="Times New Roman" w:hAnsi="Times New Roman" w:cs="Times New Roman"/>
          <w:b/>
          <w:bCs/>
          <w:sz w:val="24"/>
          <w:szCs w:val="24"/>
        </w:rPr>
        <w:t>Работа с обращениями граждан</w:t>
      </w:r>
      <w:r w:rsidRPr="00D075C2">
        <w:rPr>
          <w:rFonts w:ascii="Times New Roman" w:hAnsi="Times New Roman" w:cs="Times New Roman"/>
          <w:sz w:val="24"/>
          <w:szCs w:val="24"/>
        </w:rPr>
        <w:t xml:space="preserve"> является одной из главных составляющих деятельности Администрации Звериноголовского муниципального округа Курганской области.</w:t>
      </w:r>
      <w:r w:rsidRPr="00D075C2">
        <w:rPr>
          <w:rFonts w:ascii="Times New Roman" w:hAnsi="Times New Roman" w:cs="Times New Roman"/>
          <w:sz w:val="24"/>
          <w:szCs w:val="24"/>
        </w:rPr>
        <w:tab/>
      </w:r>
    </w:p>
    <w:p w:rsidR="00D075C2" w:rsidRPr="00D075C2" w:rsidRDefault="00D075C2" w:rsidP="00D075C2">
      <w:pPr>
        <w:ind w:firstLine="709"/>
        <w:jc w:val="both"/>
        <w:rPr>
          <w:rFonts w:ascii="Times New Roman" w:hAnsi="Times New Roman" w:cs="Times New Roman"/>
          <w:sz w:val="24"/>
          <w:szCs w:val="24"/>
        </w:rPr>
      </w:pPr>
      <w:r w:rsidRPr="00D075C2">
        <w:rPr>
          <w:rFonts w:ascii="Times New Roman" w:hAnsi="Times New Roman" w:cs="Times New Roman"/>
          <w:sz w:val="24"/>
          <w:szCs w:val="24"/>
        </w:rPr>
        <w:t>В рамках действия 59-ФЗ «О порядке рассмотрения обращений граждан Российской Федерации» от граждан и юридических лиц поступило, рассмотрено 71 письменное обращение на 22% больше уровня 2022 года, через официальные аккаунты социальных сетей поступило 70 обращений, по которым были даны исчерпывающие ответы и разъяснения.</w:t>
      </w:r>
    </w:p>
    <w:p w:rsidR="00D075C2" w:rsidRPr="00D075C2" w:rsidRDefault="00D075C2" w:rsidP="00D075C2">
      <w:pPr>
        <w:ind w:firstLine="709"/>
        <w:jc w:val="both"/>
        <w:rPr>
          <w:rFonts w:ascii="Times New Roman" w:hAnsi="Times New Roman" w:cs="Times New Roman"/>
          <w:sz w:val="24"/>
          <w:szCs w:val="24"/>
        </w:rPr>
      </w:pPr>
      <w:r w:rsidRPr="00D075C2">
        <w:rPr>
          <w:rFonts w:ascii="Times New Roman" w:hAnsi="Times New Roman" w:cs="Times New Roman"/>
          <w:sz w:val="24"/>
          <w:szCs w:val="24"/>
        </w:rPr>
        <w:t xml:space="preserve">Тематика письменных обращений граждан разнообразна: благоустройство населенных пунктов, трудоустройство граждан, работа местных органов власти, сельского </w:t>
      </w:r>
      <w:r w:rsidRPr="00D075C2">
        <w:rPr>
          <w:rFonts w:ascii="Times New Roman" w:hAnsi="Times New Roman" w:cs="Times New Roman"/>
          <w:sz w:val="24"/>
          <w:szCs w:val="24"/>
        </w:rPr>
        <w:lastRenderedPageBreak/>
        <w:t>хозяйства, транспорта, связи, земельных отношений, функционирование объектов культуры, здравоохранения, образования и социального обеспечения.</w:t>
      </w:r>
    </w:p>
    <w:p w:rsidR="00D075C2" w:rsidRPr="00D075C2" w:rsidRDefault="00D075C2" w:rsidP="00D075C2">
      <w:pPr>
        <w:pStyle w:val="ab"/>
        <w:ind w:left="0" w:firstLine="360"/>
        <w:rPr>
          <w:rFonts w:ascii="Times New Roman" w:hAnsi="Times New Roman" w:cs="Times New Roman"/>
          <w:b/>
          <w:sz w:val="24"/>
          <w:szCs w:val="24"/>
        </w:rPr>
      </w:pPr>
      <w:r w:rsidRPr="00D075C2">
        <w:rPr>
          <w:rFonts w:ascii="Times New Roman" w:hAnsi="Times New Roman" w:cs="Times New Roman"/>
          <w:sz w:val="24"/>
          <w:szCs w:val="24"/>
        </w:rPr>
        <w:tab/>
        <w:t xml:space="preserve">Обращения граждан являются не только оценкой деятельности органов местного самоуправления, но и выявляют острые возникающие проблемы, </w:t>
      </w:r>
      <w:proofErr w:type="gramStart"/>
      <w:r w:rsidRPr="00D075C2">
        <w:rPr>
          <w:rFonts w:ascii="Times New Roman" w:hAnsi="Times New Roman" w:cs="Times New Roman"/>
          <w:sz w:val="24"/>
          <w:szCs w:val="24"/>
        </w:rPr>
        <w:t>что  позволяет</w:t>
      </w:r>
      <w:proofErr w:type="gramEnd"/>
      <w:r w:rsidRPr="00D075C2">
        <w:rPr>
          <w:rFonts w:ascii="Times New Roman" w:hAnsi="Times New Roman" w:cs="Times New Roman"/>
          <w:sz w:val="24"/>
          <w:szCs w:val="24"/>
        </w:rPr>
        <w:t xml:space="preserve"> органам власти при выработке проектов решений стать более эффективными.</w:t>
      </w:r>
    </w:p>
    <w:p w:rsidR="00D075C2" w:rsidRPr="00D075C2" w:rsidRDefault="00D075C2" w:rsidP="00D075C2">
      <w:pPr>
        <w:jc w:val="both"/>
        <w:rPr>
          <w:rFonts w:ascii="Times New Roman" w:hAnsi="Times New Roman" w:cs="Times New Roman"/>
          <w:b/>
          <w:sz w:val="24"/>
          <w:szCs w:val="24"/>
        </w:rPr>
      </w:pPr>
      <w:r w:rsidRPr="00D075C2">
        <w:rPr>
          <w:rFonts w:ascii="Times New Roman" w:hAnsi="Times New Roman" w:cs="Times New Roman"/>
          <w:sz w:val="24"/>
          <w:szCs w:val="24"/>
        </w:rPr>
        <w:tab/>
        <w:t xml:space="preserve"> </w:t>
      </w:r>
      <w:r w:rsidRPr="00D075C2">
        <w:rPr>
          <w:rFonts w:ascii="Times New Roman" w:hAnsi="Times New Roman" w:cs="Times New Roman"/>
          <w:b/>
          <w:sz w:val="24"/>
          <w:szCs w:val="24"/>
        </w:rPr>
        <w:t>Деятельность аппарата Администрации Звериноголовского муниципального округа Курганской области</w:t>
      </w:r>
    </w:p>
    <w:p w:rsidR="00D075C2" w:rsidRPr="00D075C2" w:rsidRDefault="00D075C2" w:rsidP="00D075C2">
      <w:pPr>
        <w:jc w:val="both"/>
        <w:rPr>
          <w:rFonts w:ascii="Times New Roman" w:hAnsi="Times New Roman" w:cs="Times New Roman"/>
          <w:color w:val="000000"/>
          <w:sz w:val="24"/>
          <w:szCs w:val="24"/>
        </w:rPr>
      </w:pPr>
      <w:r w:rsidRPr="00D075C2">
        <w:rPr>
          <w:rFonts w:ascii="Times New Roman" w:hAnsi="Times New Roman" w:cs="Times New Roman"/>
          <w:b/>
          <w:sz w:val="24"/>
          <w:szCs w:val="24"/>
        </w:rPr>
        <w:tab/>
      </w:r>
      <w:r w:rsidRPr="00D075C2">
        <w:rPr>
          <w:rFonts w:ascii="Times New Roman" w:hAnsi="Times New Roman" w:cs="Times New Roman"/>
          <w:color w:val="000000"/>
          <w:sz w:val="24"/>
          <w:szCs w:val="24"/>
        </w:rPr>
        <w:t>В 2023 году Администрацией Звериноголовского муниципального округа Курганской области продолжалась работа по формированию и развитию кадрового состава муниципальной службы. По состоянию на 01.01.2024 года должности муниципальной службы замещает 38 человек (38 — муниципальные служащие Администрации Звериноголовского муниципального округа Курганской области). Сформирован кадровый резерв - 4 чел. Присвоен классный чин 8 муниципальным служащим.</w:t>
      </w:r>
    </w:p>
    <w:p w:rsidR="00D075C2" w:rsidRPr="00D075C2" w:rsidRDefault="00D075C2" w:rsidP="00D075C2">
      <w:pPr>
        <w:shd w:val="clear" w:color="auto" w:fill="FFFFFF"/>
        <w:ind w:firstLine="708"/>
        <w:jc w:val="both"/>
        <w:rPr>
          <w:rFonts w:ascii="Times New Roman" w:hAnsi="Times New Roman" w:cs="Times New Roman"/>
          <w:color w:val="000000"/>
          <w:sz w:val="24"/>
          <w:szCs w:val="24"/>
          <w:lang w:eastAsia="ru-RU"/>
        </w:rPr>
      </w:pPr>
      <w:r w:rsidRPr="00D075C2">
        <w:rPr>
          <w:rFonts w:ascii="Times New Roman" w:hAnsi="Times New Roman" w:cs="Times New Roman"/>
          <w:color w:val="000000"/>
          <w:sz w:val="24"/>
          <w:szCs w:val="24"/>
          <w:lang w:eastAsia="ru-RU"/>
        </w:rPr>
        <w:t>В соответствии с действующим законодательством сведения о доходах, расходах, об имуществе и обязательствах имущественного характера за 2022 год представила Глава Звериноголовского муниципального округа Курганской области, 16 муниципальных служащих Звериноголовского муниципального округа Курганской области, 9 руководителей муниципальных учреждений.</w:t>
      </w:r>
    </w:p>
    <w:p w:rsidR="00D075C2" w:rsidRPr="00D075C2" w:rsidRDefault="00D075C2" w:rsidP="00D075C2">
      <w:pPr>
        <w:tabs>
          <w:tab w:val="left" w:pos="709"/>
        </w:tabs>
        <w:jc w:val="both"/>
        <w:rPr>
          <w:rFonts w:ascii="Times New Roman" w:hAnsi="Times New Roman" w:cs="Times New Roman"/>
          <w:sz w:val="24"/>
          <w:szCs w:val="24"/>
          <w:highlight w:val="yellow"/>
        </w:rPr>
      </w:pPr>
      <w:r w:rsidRPr="00D075C2">
        <w:rPr>
          <w:rFonts w:ascii="Times New Roman" w:hAnsi="Times New Roman" w:cs="Times New Roman"/>
          <w:sz w:val="24"/>
          <w:szCs w:val="24"/>
        </w:rPr>
        <w:t xml:space="preserve">          Организована проверка </w:t>
      </w:r>
      <w:r w:rsidRPr="00D075C2">
        <w:rPr>
          <w:rFonts w:ascii="Times New Roman" w:hAnsi="Times New Roman" w:cs="Times New Roman"/>
          <w:bCs/>
          <w:sz w:val="24"/>
          <w:szCs w:val="24"/>
        </w:rPr>
        <w:t xml:space="preserve">достоверности и полноты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proofErr w:type="gramStart"/>
      <w:r w:rsidRPr="00D075C2">
        <w:rPr>
          <w:rFonts w:ascii="Times New Roman" w:hAnsi="Times New Roman" w:cs="Times New Roman"/>
          <w:bCs/>
          <w:sz w:val="24"/>
          <w:szCs w:val="24"/>
        </w:rPr>
        <w:t>за  2022</w:t>
      </w:r>
      <w:proofErr w:type="gramEnd"/>
      <w:r w:rsidRPr="00D075C2">
        <w:rPr>
          <w:rFonts w:ascii="Times New Roman" w:hAnsi="Times New Roman" w:cs="Times New Roman"/>
          <w:bCs/>
          <w:sz w:val="24"/>
          <w:szCs w:val="24"/>
        </w:rPr>
        <w:t xml:space="preserve"> год в отношении 4 муниципальных служащих и 2 руководителей муниципальных учреждений.</w:t>
      </w:r>
      <w:r w:rsidRPr="00D075C2">
        <w:rPr>
          <w:rFonts w:ascii="Times New Roman" w:hAnsi="Times New Roman" w:cs="Times New Roman"/>
          <w:sz w:val="24"/>
          <w:szCs w:val="24"/>
        </w:rPr>
        <w:t xml:space="preserve"> По результатам проверки нарушений действующего законодательства не выявлено.</w:t>
      </w:r>
      <w:r w:rsidRPr="00D075C2">
        <w:rPr>
          <w:rFonts w:ascii="Times New Roman" w:hAnsi="Times New Roman" w:cs="Times New Roman"/>
          <w:bCs/>
          <w:sz w:val="24"/>
          <w:szCs w:val="24"/>
        </w:rPr>
        <w:t xml:space="preserve"> </w:t>
      </w: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sz w:val="24"/>
          <w:szCs w:val="24"/>
        </w:rPr>
        <w:t xml:space="preserve">          Осуществлена проверка </w:t>
      </w:r>
      <w:r w:rsidRPr="00D075C2">
        <w:rPr>
          <w:rFonts w:ascii="Times New Roman" w:hAnsi="Times New Roman" w:cs="Times New Roman"/>
          <w:bCs/>
          <w:sz w:val="24"/>
          <w:szCs w:val="24"/>
        </w:rPr>
        <w:t>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w:t>
      </w:r>
      <w:r w:rsidRPr="00D075C2">
        <w:rPr>
          <w:rFonts w:ascii="Times New Roman" w:hAnsi="Times New Roman" w:cs="Times New Roman"/>
          <w:color w:val="000000"/>
          <w:sz w:val="24"/>
          <w:szCs w:val="24"/>
          <w:shd w:val="clear" w:color="auto" w:fill="FFFFFF"/>
        </w:rPr>
        <w:t xml:space="preserve"> и другими </w:t>
      </w:r>
      <w:r w:rsidRPr="00D075C2">
        <w:rPr>
          <w:rFonts w:ascii="Times New Roman" w:hAnsi="Times New Roman" w:cs="Times New Roman"/>
          <w:bCs/>
          <w:color w:val="000000"/>
          <w:sz w:val="24"/>
          <w:szCs w:val="24"/>
          <w:shd w:val="clear" w:color="auto" w:fill="FFFFFF"/>
        </w:rPr>
        <w:t>нормативными правовыми актами</w:t>
      </w:r>
      <w:r w:rsidRPr="00D075C2">
        <w:rPr>
          <w:rFonts w:ascii="Times New Roman" w:hAnsi="Times New Roman" w:cs="Times New Roman"/>
          <w:color w:val="000000"/>
          <w:sz w:val="24"/>
          <w:szCs w:val="24"/>
          <w:shd w:val="clear" w:color="auto" w:fill="FFFFFF"/>
        </w:rPr>
        <w:t> Российской Федерации, в течение трех лет, предшествующих поступлению информации, явившейся основанием для осуществления проверки</w:t>
      </w:r>
      <w:r w:rsidRPr="00D075C2">
        <w:rPr>
          <w:rFonts w:ascii="Times New Roman" w:hAnsi="Times New Roman" w:cs="Times New Roman"/>
          <w:sz w:val="24"/>
          <w:szCs w:val="24"/>
        </w:rPr>
        <w:t>, в отношении 8 муниципальных служащих. По результатам проверки нарушений действующего законодательства не выявлено.</w:t>
      </w:r>
    </w:p>
    <w:p w:rsidR="00D075C2" w:rsidRPr="00D075C2" w:rsidRDefault="00D075C2" w:rsidP="00D075C2">
      <w:pPr>
        <w:shd w:val="clear" w:color="auto" w:fill="FFFFFF"/>
        <w:ind w:firstLine="708"/>
        <w:jc w:val="both"/>
        <w:rPr>
          <w:rFonts w:ascii="Times New Roman" w:hAnsi="Times New Roman" w:cs="Times New Roman"/>
          <w:color w:val="000000"/>
          <w:sz w:val="24"/>
          <w:szCs w:val="24"/>
          <w:lang w:eastAsia="ru-RU"/>
        </w:rPr>
      </w:pPr>
      <w:r w:rsidRPr="00D075C2">
        <w:rPr>
          <w:rFonts w:ascii="Times New Roman" w:hAnsi="Times New Roman" w:cs="Times New Roman"/>
          <w:color w:val="000000"/>
          <w:sz w:val="24"/>
          <w:szCs w:val="24"/>
          <w:lang w:eastAsia="ru-RU"/>
        </w:rPr>
        <w:t>Отделом ЗАГС в 2023 году был исполнен 381 запрос граждан и учреждений или 111 % к 2022 году (2022 год — 343</w:t>
      </w:r>
      <w:proofErr w:type="gramStart"/>
      <w:r w:rsidRPr="00D075C2">
        <w:rPr>
          <w:rFonts w:ascii="Times New Roman" w:hAnsi="Times New Roman" w:cs="Times New Roman"/>
          <w:color w:val="000000"/>
          <w:sz w:val="24"/>
          <w:szCs w:val="24"/>
          <w:lang w:eastAsia="ru-RU"/>
        </w:rPr>
        <w:t>).Зарегистрировано</w:t>
      </w:r>
      <w:proofErr w:type="gramEnd"/>
      <w:r w:rsidRPr="00D075C2">
        <w:rPr>
          <w:rFonts w:ascii="Times New Roman" w:hAnsi="Times New Roman" w:cs="Times New Roman"/>
          <w:color w:val="000000"/>
          <w:sz w:val="24"/>
          <w:szCs w:val="24"/>
          <w:lang w:eastAsia="ru-RU"/>
        </w:rPr>
        <w:t xml:space="preserve"> 260 актов гражданского состояния или 99% к 2022 году (2022 год – 263).</w:t>
      </w:r>
    </w:p>
    <w:p w:rsidR="00D075C2" w:rsidRPr="00D075C2" w:rsidRDefault="00D075C2" w:rsidP="00D075C2">
      <w:pPr>
        <w:shd w:val="clear" w:color="auto" w:fill="FFFFFF"/>
        <w:ind w:firstLine="708"/>
        <w:jc w:val="both"/>
        <w:rPr>
          <w:rFonts w:ascii="Times New Roman" w:hAnsi="Times New Roman" w:cs="Times New Roman"/>
          <w:color w:val="000000"/>
          <w:sz w:val="24"/>
          <w:szCs w:val="24"/>
          <w:lang w:eastAsia="ru-RU"/>
        </w:rPr>
      </w:pPr>
      <w:r w:rsidRPr="00D075C2">
        <w:rPr>
          <w:rFonts w:ascii="Times New Roman" w:hAnsi="Times New Roman" w:cs="Times New Roman"/>
          <w:color w:val="000000"/>
          <w:sz w:val="24"/>
          <w:szCs w:val="24"/>
          <w:lang w:eastAsia="ru-RU"/>
        </w:rPr>
        <w:t xml:space="preserve"> </w:t>
      </w:r>
      <w:proofErr w:type="gramStart"/>
      <w:r w:rsidRPr="00D075C2">
        <w:rPr>
          <w:rFonts w:ascii="Times New Roman" w:hAnsi="Times New Roman" w:cs="Times New Roman"/>
          <w:color w:val="000000"/>
          <w:sz w:val="24"/>
          <w:szCs w:val="24"/>
          <w:lang w:eastAsia="ru-RU"/>
        </w:rPr>
        <w:t>В  электронный</w:t>
      </w:r>
      <w:proofErr w:type="gramEnd"/>
      <w:r w:rsidRPr="00D075C2">
        <w:rPr>
          <w:rFonts w:ascii="Times New Roman" w:hAnsi="Times New Roman" w:cs="Times New Roman"/>
          <w:color w:val="000000"/>
          <w:sz w:val="24"/>
          <w:szCs w:val="24"/>
          <w:lang w:eastAsia="ru-RU"/>
        </w:rPr>
        <w:t xml:space="preserve"> архив занесено 72676 записей актов гражданского состояния.</w:t>
      </w:r>
    </w:p>
    <w:p w:rsidR="00D075C2" w:rsidRPr="00D075C2" w:rsidRDefault="00D075C2" w:rsidP="00D075C2">
      <w:pPr>
        <w:shd w:val="clear" w:color="auto" w:fill="FFFFFF"/>
        <w:ind w:firstLine="708"/>
        <w:jc w:val="both"/>
        <w:rPr>
          <w:rFonts w:ascii="Times New Roman" w:hAnsi="Times New Roman" w:cs="Times New Roman"/>
          <w:color w:val="000000"/>
          <w:sz w:val="24"/>
          <w:szCs w:val="24"/>
          <w:lang w:eastAsia="ru-RU"/>
        </w:rPr>
      </w:pPr>
      <w:r w:rsidRPr="00D075C2">
        <w:rPr>
          <w:rFonts w:ascii="Times New Roman" w:hAnsi="Times New Roman" w:cs="Times New Roman"/>
          <w:color w:val="000000"/>
          <w:sz w:val="24"/>
          <w:szCs w:val="24"/>
          <w:lang w:eastAsia="ru-RU"/>
        </w:rPr>
        <w:t xml:space="preserve">Архивным отделом Администрации Звериноголовского муниципального округа Курганской области за прошедший год исполнено 525 запросов или 105% к 2022 году (2022 год - 500). </w:t>
      </w:r>
    </w:p>
    <w:p w:rsidR="00D075C2" w:rsidRPr="00D075C2" w:rsidRDefault="00D075C2" w:rsidP="00D075C2">
      <w:pPr>
        <w:shd w:val="clear" w:color="auto" w:fill="FFFFFF"/>
        <w:ind w:firstLine="708"/>
        <w:jc w:val="both"/>
        <w:rPr>
          <w:rFonts w:ascii="Times New Roman" w:hAnsi="Times New Roman" w:cs="Times New Roman"/>
          <w:color w:val="000000"/>
          <w:sz w:val="24"/>
          <w:szCs w:val="24"/>
          <w:lang w:eastAsia="ru-RU"/>
        </w:rPr>
      </w:pPr>
      <w:r w:rsidRPr="00D075C2">
        <w:rPr>
          <w:rFonts w:ascii="Times New Roman" w:hAnsi="Times New Roman" w:cs="Times New Roman"/>
          <w:color w:val="000000"/>
          <w:sz w:val="24"/>
          <w:szCs w:val="24"/>
          <w:lang w:eastAsia="ru-RU"/>
        </w:rPr>
        <w:t>Принято в 2023 году на хранение управленческой документации - 196 дел. На 01.01.2024 г. на хранении в районном архиве находятся 15482 дела, из них управленческой документации – 10423 дела, по личному составу – 5059 дел, возвращено собственнику – 642 дела.</w:t>
      </w:r>
    </w:p>
    <w:p w:rsidR="00D075C2" w:rsidRPr="00D075C2" w:rsidRDefault="00D075C2" w:rsidP="00D075C2">
      <w:pPr>
        <w:pStyle w:val="western"/>
        <w:spacing w:after="0" w:line="240" w:lineRule="auto"/>
        <w:ind w:firstLine="708"/>
        <w:jc w:val="both"/>
      </w:pPr>
      <w:r w:rsidRPr="00D075C2">
        <w:t xml:space="preserve">Комиссией по делам несовершеннолетних и защите их прав при Администрации Звериноголовского муниципального округа Курганской </w:t>
      </w:r>
      <w:proofErr w:type="gramStart"/>
      <w:r w:rsidRPr="00D075C2">
        <w:t>области  проведено</w:t>
      </w:r>
      <w:proofErr w:type="gramEnd"/>
      <w:r w:rsidRPr="00D075C2">
        <w:t xml:space="preserve"> 2 заседания, на которых рассмотрено 134 дела об административных правонарушениях. Количество несовершеннолетних, в отношении которых проведена индивидуальная профилактическая работа в течение 2023 года составила 30 </w:t>
      </w:r>
      <w:r w:rsidRPr="00D075C2">
        <w:rPr>
          <w:color w:val="auto"/>
        </w:rPr>
        <w:t>человек.</w:t>
      </w:r>
      <w:r w:rsidRPr="00D075C2">
        <w:t xml:space="preserve"> Выявлено 8 семей признанных, находящимися в социально опасном положении, в которых проживает 20 несовершеннолетних граждан. Принято 107 постановлений о наложении административного штрафа в отношении </w:t>
      </w:r>
      <w:proofErr w:type="gramStart"/>
      <w:r w:rsidRPr="00D075C2">
        <w:t>несовершеннолетних  и</w:t>
      </w:r>
      <w:proofErr w:type="gramEnd"/>
      <w:r w:rsidRPr="00D075C2">
        <w:t xml:space="preserve"> родителей </w:t>
      </w:r>
      <w:r w:rsidRPr="00D075C2">
        <w:lastRenderedPageBreak/>
        <w:t xml:space="preserve">несовершеннолетних на общую сумму 87,5 </w:t>
      </w:r>
      <w:proofErr w:type="spellStart"/>
      <w:r w:rsidRPr="00D075C2">
        <w:t>тыс.рублей</w:t>
      </w:r>
      <w:proofErr w:type="spellEnd"/>
      <w:r w:rsidRPr="00D075C2">
        <w:t xml:space="preserve">, из них исполнено 21 постановление на сумму 17,8 тыс. рублей из них в отношении несовершеннолетних принято 7 постановлений о наложении административного штрафа на общую сумму 21,5 </w:t>
      </w:r>
      <w:proofErr w:type="spellStart"/>
      <w:r w:rsidRPr="00D075C2">
        <w:t>тыс.рублей</w:t>
      </w:r>
      <w:proofErr w:type="spellEnd"/>
      <w:r w:rsidRPr="00D075C2">
        <w:t xml:space="preserve"> из них исполнено на сумму 2 </w:t>
      </w:r>
      <w:proofErr w:type="spellStart"/>
      <w:r w:rsidRPr="00D075C2">
        <w:t>тыс.рублей</w:t>
      </w:r>
      <w:proofErr w:type="spellEnd"/>
      <w:r w:rsidRPr="00D075C2">
        <w:t>.</w:t>
      </w:r>
    </w:p>
    <w:p w:rsidR="00D075C2" w:rsidRPr="00D075C2" w:rsidRDefault="00D075C2" w:rsidP="00D075C2">
      <w:pPr>
        <w:shd w:val="clear" w:color="auto" w:fill="FFFFFF"/>
        <w:ind w:firstLine="708"/>
        <w:jc w:val="both"/>
        <w:rPr>
          <w:rFonts w:ascii="Times New Roman" w:hAnsi="Times New Roman" w:cs="Times New Roman"/>
          <w:color w:val="000000"/>
          <w:sz w:val="24"/>
          <w:szCs w:val="24"/>
          <w:lang w:eastAsia="ru-RU"/>
        </w:rPr>
      </w:pPr>
    </w:p>
    <w:p w:rsidR="00D075C2" w:rsidRPr="00D075C2" w:rsidRDefault="00D075C2" w:rsidP="00D075C2">
      <w:pPr>
        <w:shd w:val="clear" w:color="auto" w:fill="FFFFFF"/>
        <w:ind w:firstLine="708"/>
        <w:jc w:val="both"/>
        <w:rPr>
          <w:rFonts w:ascii="Times New Roman" w:hAnsi="Times New Roman" w:cs="Times New Roman"/>
          <w:color w:val="000000"/>
          <w:sz w:val="24"/>
          <w:szCs w:val="24"/>
          <w:lang w:eastAsia="ru-RU"/>
        </w:rPr>
      </w:pPr>
      <w:r w:rsidRPr="00D075C2">
        <w:rPr>
          <w:rFonts w:ascii="Times New Roman" w:hAnsi="Times New Roman" w:cs="Times New Roman"/>
          <w:color w:val="000000"/>
          <w:sz w:val="24"/>
          <w:szCs w:val="24"/>
          <w:lang w:eastAsia="ru-RU"/>
        </w:rPr>
        <w:t xml:space="preserve">Подводя общие итоги 2023 года, не простая сложившаяся ситуация в стране в целом повлияла </w:t>
      </w:r>
      <w:proofErr w:type="gramStart"/>
      <w:r w:rsidRPr="00D075C2">
        <w:rPr>
          <w:rFonts w:ascii="Times New Roman" w:hAnsi="Times New Roman" w:cs="Times New Roman"/>
          <w:color w:val="000000"/>
          <w:sz w:val="24"/>
          <w:szCs w:val="24"/>
          <w:lang w:eastAsia="ru-RU"/>
        </w:rPr>
        <w:t>на  все</w:t>
      </w:r>
      <w:proofErr w:type="gramEnd"/>
      <w:r w:rsidRPr="00D075C2">
        <w:rPr>
          <w:rFonts w:ascii="Times New Roman" w:hAnsi="Times New Roman" w:cs="Times New Roman"/>
          <w:color w:val="000000"/>
          <w:sz w:val="24"/>
          <w:szCs w:val="24"/>
          <w:lang w:eastAsia="ru-RU"/>
        </w:rPr>
        <w:t xml:space="preserve"> сферы экономики также и на социальную сферу.</w:t>
      </w:r>
    </w:p>
    <w:p w:rsidR="00D075C2" w:rsidRPr="00D075C2" w:rsidRDefault="00D075C2" w:rsidP="00D075C2">
      <w:pPr>
        <w:ind w:firstLine="708"/>
        <w:jc w:val="both"/>
        <w:rPr>
          <w:rFonts w:ascii="Times New Roman" w:hAnsi="Times New Roman" w:cs="Times New Roman"/>
          <w:color w:val="000000"/>
          <w:sz w:val="24"/>
          <w:szCs w:val="24"/>
          <w:lang w:eastAsia="ru-RU"/>
        </w:rPr>
      </w:pPr>
      <w:r w:rsidRPr="00D075C2">
        <w:rPr>
          <w:rFonts w:ascii="Times New Roman" w:hAnsi="Times New Roman" w:cs="Times New Roman"/>
          <w:color w:val="000000"/>
          <w:sz w:val="24"/>
          <w:szCs w:val="24"/>
          <w:lang w:eastAsia="ru-RU"/>
        </w:rPr>
        <w:t>И, тем не менее, при всех имеющихся проблемах и трудностях, нам с вами удалось сделать многое.</w:t>
      </w:r>
    </w:p>
    <w:p w:rsidR="00D075C2" w:rsidRPr="00D075C2" w:rsidRDefault="00D075C2" w:rsidP="00D075C2">
      <w:pPr>
        <w:shd w:val="clear" w:color="auto" w:fill="FFFFFF"/>
        <w:ind w:firstLine="708"/>
        <w:jc w:val="both"/>
        <w:rPr>
          <w:rFonts w:ascii="Times New Roman" w:hAnsi="Times New Roman" w:cs="Times New Roman"/>
          <w:color w:val="000000"/>
          <w:sz w:val="24"/>
          <w:szCs w:val="24"/>
          <w:lang w:eastAsia="ru-RU"/>
        </w:rPr>
      </w:pPr>
      <w:r w:rsidRPr="00D075C2">
        <w:rPr>
          <w:rFonts w:ascii="Times New Roman" w:hAnsi="Times New Roman" w:cs="Times New Roman"/>
          <w:color w:val="000000"/>
          <w:sz w:val="24"/>
          <w:szCs w:val="24"/>
          <w:lang w:eastAsia="ru-RU"/>
        </w:rPr>
        <w:t>Сегодняшняя ситуация требует дальнейшей координации действий всех уровней власти, усиленной и сплоченной работы по всем направлениям деятельности.</w:t>
      </w:r>
    </w:p>
    <w:p w:rsidR="00D075C2" w:rsidRPr="00D075C2" w:rsidRDefault="00D075C2" w:rsidP="00D075C2">
      <w:pPr>
        <w:jc w:val="both"/>
        <w:rPr>
          <w:rFonts w:ascii="Times New Roman" w:hAnsi="Times New Roman" w:cs="Times New Roman"/>
          <w:b/>
          <w:color w:val="000000"/>
          <w:sz w:val="24"/>
          <w:szCs w:val="24"/>
          <w:lang w:eastAsia="ru-RU"/>
        </w:rPr>
      </w:pPr>
    </w:p>
    <w:p w:rsidR="00D075C2" w:rsidRPr="00D075C2" w:rsidRDefault="00D075C2" w:rsidP="00D075C2">
      <w:pPr>
        <w:jc w:val="both"/>
        <w:rPr>
          <w:rFonts w:ascii="Times New Roman" w:hAnsi="Times New Roman" w:cs="Times New Roman"/>
          <w:sz w:val="24"/>
          <w:szCs w:val="24"/>
        </w:rPr>
      </w:pPr>
      <w:r w:rsidRPr="00D075C2">
        <w:rPr>
          <w:rFonts w:ascii="Times New Roman" w:hAnsi="Times New Roman" w:cs="Times New Roman"/>
          <w:b/>
          <w:color w:val="000000"/>
          <w:sz w:val="24"/>
          <w:szCs w:val="24"/>
          <w:lang w:eastAsia="ru-RU"/>
        </w:rPr>
        <w:t>Главными задачами на 2024 год определены следующие</w:t>
      </w:r>
      <w:r w:rsidRPr="00D075C2">
        <w:rPr>
          <w:rFonts w:ascii="Times New Roman" w:hAnsi="Times New Roman" w:cs="Times New Roman"/>
          <w:color w:val="000000"/>
          <w:sz w:val="24"/>
          <w:szCs w:val="24"/>
          <w:lang w:eastAsia="ru-RU"/>
        </w:rPr>
        <w:t xml:space="preserve"> </w:t>
      </w:r>
      <w:r w:rsidRPr="00D075C2">
        <w:rPr>
          <w:rFonts w:ascii="Times New Roman" w:hAnsi="Times New Roman" w:cs="Times New Roman"/>
          <w:b/>
          <w:bCs/>
          <w:sz w:val="24"/>
          <w:szCs w:val="24"/>
        </w:rPr>
        <w:t>основные показатели:</w:t>
      </w:r>
    </w:p>
    <w:p w:rsidR="00D075C2" w:rsidRPr="00D075C2" w:rsidRDefault="00D075C2" w:rsidP="00D075C2">
      <w:pPr>
        <w:pStyle w:val="Default"/>
        <w:ind w:firstLine="709"/>
        <w:jc w:val="both"/>
        <w:rPr>
          <w:rFonts w:ascii="Times New Roman" w:hAnsi="Times New Roman" w:cs="Times New Roman"/>
          <w:bCs/>
        </w:rPr>
      </w:pPr>
      <w:r w:rsidRPr="00D075C2">
        <w:rPr>
          <w:rFonts w:ascii="Times New Roman" w:eastAsia="Arial" w:hAnsi="Times New Roman" w:cs="Times New Roman"/>
          <w:bCs/>
        </w:rPr>
        <w:t xml:space="preserve"> - темп </w:t>
      </w:r>
      <w:r w:rsidRPr="00D075C2">
        <w:rPr>
          <w:rFonts w:ascii="Times New Roman" w:hAnsi="Times New Roman" w:cs="Times New Roman"/>
          <w:bCs/>
        </w:rPr>
        <w:t>роста среднемесячной заработной платы довести до 108 % к уровню 2023 года;</w:t>
      </w:r>
    </w:p>
    <w:p w:rsidR="00D075C2" w:rsidRPr="00D075C2" w:rsidRDefault="00D075C2" w:rsidP="00D075C2">
      <w:pPr>
        <w:pStyle w:val="Default"/>
        <w:ind w:firstLine="709"/>
        <w:jc w:val="both"/>
        <w:rPr>
          <w:rFonts w:ascii="Times New Roman" w:hAnsi="Times New Roman" w:cs="Times New Roman"/>
          <w:bCs/>
        </w:rPr>
      </w:pPr>
      <w:r w:rsidRPr="00D075C2">
        <w:rPr>
          <w:rFonts w:ascii="Times New Roman" w:hAnsi="Times New Roman" w:cs="Times New Roman"/>
          <w:bCs/>
        </w:rPr>
        <w:t>- индекс сельскохозяйственного производства в хозяйствах всех категорий увеличить до 104% к уровню 2023 года;</w:t>
      </w:r>
    </w:p>
    <w:p w:rsidR="00D075C2" w:rsidRPr="00D075C2" w:rsidRDefault="00D075C2" w:rsidP="00D075C2">
      <w:pPr>
        <w:pStyle w:val="Default"/>
        <w:ind w:firstLine="709"/>
        <w:jc w:val="both"/>
        <w:rPr>
          <w:rFonts w:ascii="Times New Roman" w:hAnsi="Times New Roman" w:cs="Times New Roman"/>
          <w:bCs/>
        </w:rPr>
      </w:pPr>
      <w:r w:rsidRPr="00D075C2">
        <w:rPr>
          <w:rFonts w:ascii="Times New Roman" w:hAnsi="Times New Roman" w:cs="Times New Roman"/>
          <w:bCs/>
        </w:rPr>
        <w:t>- объем инвестиций в основной капитал увеличить до 107 % к уровню 2023 года;</w:t>
      </w:r>
    </w:p>
    <w:p w:rsidR="00D075C2" w:rsidRPr="00D075C2" w:rsidRDefault="00D075C2" w:rsidP="00D075C2">
      <w:pPr>
        <w:pStyle w:val="Default"/>
        <w:ind w:firstLine="709"/>
        <w:jc w:val="both"/>
        <w:rPr>
          <w:rFonts w:ascii="Times New Roman" w:hAnsi="Times New Roman" w:cs="Times New Roman"/>
          <w:bCs/>
        </w:rPr>
      </w:pPr>
      <w:r w:rsidRPr="00D075C2">
        <w:rPr>
          <w:rFonts w:ascii="Times New Roman" w:hAnsi="Times New Roman" w:cs="Times New Roman"/>
          <w:bCs/>
        </w:rPr>
        <w:t xml:space="preserve">- объем жилищного строительства довести до 1100 </w:t>
      </w:r>
      <w:proofErr w:type="spellStart"/>
      <w:r w:rsidRPr="00D075C2">
        <w:rPr>
          <w:rFonts w:ascii="Times New Roman" w:hAnsi="Times New Roman" w:cs="Times New Roman"/>
          <w:bCs/>
        </w:rPr>
        <w:t>кв.м</w:t>
      </w:r>
      <w:proofErr w:type="spellEnd"/>
      <w:r w:rsidRPr="00D075C2">
        <w:rPr>
          <w:rFonts w:ascii="Times New Roman" w:hAnsi="Times New Roman" w:cs="Times New Roman"/>
          <w:bCs/>
        </w:rPr>
        <w:t xml:space="preserve">.; </w:t>
      </w:r>
    </w:p>
    <w:p w:rsidR="00D075C2" w:rsidRPr="00D075C2" w:rsidRDefault="00D075C2" w:rsidP="00D075C2">
      <w:pPr>
        <w:pStyle w:val="Default"/>
        <w:ind w:firstLine="708"/>
        <w:jc w:val="both"/>
        <w:rPr>
          <w:rFonts w:ascii="Times New Roman" w:eastAsia="Arial" w:hAnsi="Times New Roman" w:cs="Times New Roman"/>
        </w:rPr>
      </w:pPr>
      <w:r w:rsidRPr="00D075C2">
        <w:rPr>
          <w:rFonts w:ascii="Times New Roman" w:hAnsi="Times New Roman" w:cs="Times New Roman"/>
          <w:bCs/>
        </w:rPr>
        <w:t xml:space="preserve">-объем собственных доходов консолидированного бюджета довести до 59 </w:t>
      </w:r>
      <w:proofErr w:type="spellStart"/>
      <w:r w:rsidRPr="00D075C2">
        <w:rPr>
          <w:rFonts w:ascii="Times New Roman" w:hAnsi="Times New Roman" w:cs="Times New Roman"/>
          <w:bCs/>
        </w:rPr>
        <w:t>млн.руб</w:t>
      </w:r>
      <w:proofErr w:type="spellEnd"/>
      <w:r w:rsidRPr="00D075C2">
        <w:rPr>
          <w:rFonts w:ascii="Times New Roman" w:hAnsi="Times New Roman" w:cs="Times New Roman"/>
          <w:bCs/>
        </w:rPr>
        <w:t>.</w:t>
      </w:r>
    </w:p>
    <w:p w:rsidR="00D075C2" w:rsidRPr="00D075C2" w:rsidRDefault="00D075C2" w:rsidP="00D075C2">
      <w:pPr>
        <w:pStyle w:val="Default"/>
        <w:spacing w:before="276"/>
        <w:ind w:firstLine="708"/>
        <w:jc w:val="both"/>
        <w:rPr>
          <w:rFonts w:ascii="Times New Roman" w:hAnsi="Times New Roman" w:cs="Times New Roman"/>
        </w:rPr>
      </w:pPr>
      <w:r w:rsidRPr="00D075C2">
        <w:rPr>
          <w:rFonts w:ascii="Times New Roman" w:eastAsia="Arial" w:hAnsi="Times New Roman" w:cs="Times New Roman"/>
        </w:rPr>
        <w:t xml:space="preserve"> </w:t>
      </w:r>
      <w:r w:rsidRPr="00D075C2">
        <w:rPr>
          <w:rFonts w:ascii="Times New Roman" w:hAnsi="Times New Roman" w:cs="Times New Roman"/>
        </w:rPr>
        <w:t xml:space="preserve">Развитие округа, повышение качества жизни людей зависят от слаженной и эффективной работы всех уровней власти. </w:t>
      </w:r>
    </w:p>
    <w:p w:rsidR="00D075C2" w:rsidRPr="00D075C2" w:rsidRDefault="00D075C2" w:rsidP="00BE351E">
      <w:pPr>
        <w:tabs>
          <w:tab w:val="left" w:pos="3686"/>
        </w:tabs>
        <w:rPr>
          <w:rFonts w:ascii="Times New Roman" w:hAnsi="Times New Roman" w:cs="Times New Roman"/>
          <w:sz w:val="24"/>
          <w:szCs w:val="24"/>
        </w:rPr>
      </w:pPr>
    </w:p>
    <w:p w:rsidR="00BE351E" w:rsidRPr="00D075C2" w:rsidRDefault="00BE351E" w:rsidP="00BE351E">
      <w:pPr>
        <w:tabs>
          <w:tab w:val="left" w:pos="3686"/>
        </w:tabs>
        <w:rPr>
          <w:rFonts w:ascii="Times New Roman" w:hAnsi="Times New Roman" w:cs="Times New Roman"/>
          <w:sz w:val="24"/>
          <w:szCs w:val="24"/>
        </w:rPr>
      </w:pPr>
      <w:r w:rsidRPr="00D075C2">
        <w:rPr>
          <w:rFonts w:ascii="Times New Roman" w:hAnsi="Times New Roman" w:cs="Times New Roman"/>
          <w:sz w:val="24"/>
          <w:szCs w:val="24"/>
        </w:rPr>
        <w:t xml:space="preserve">                          </w:t>
      </w:r>
    </w:p>
    <w:p w:rsidR="00BE351E" w:rsidRPr="00D075C2" w:rsidRDefault="00BE351E" w:rsidP="00BE351E">
      <w:pPr>
        <w:ind w:firstLine="708"/>
        <w:jc w:val="center"/>
        <w:rPr>
          <w:rFonts w:ascii="Times New Roman" w:hAnsi="Times New Roman" w:cs="Times New Roman"/>
          <w:sz w:val="24"/>
          <w:szCs w:val="24"/>
        </w:rPr>
      </w:pPr>
    </w:p>
    <w:p w:rsidR="00B27AFB" w:rsidRPr="00D075C2" w:rsidRDefault="00B27AFB">
      <w:pPr>
        <w:rPr>
          <w:rFonts w:ascii="Times New Roman" w:hAnsi="Times New Roman" w:cs="Times New Roman"/>
          <w:sz w:val="24"/>
          <w:szCs w:val="24"/>
        </w:rPr>
      </w:pPr>
    </w:p>
    <w:sectPr w:rsidR="00B27AFB" w:rsidRPr="00D075C2" w:rsidSect="00724093">
      <w:pgSz w:w="11906" w:h="16838"/>
      <w:pgMar w:top="1134" w:right="850" w:bottom="1134" w:left="1701"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NewRomanPSMT">
    <w:charset w:val="CC"/>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3225" w:hanging="360"/>
      </w:pPr>
      <w:rPr>
        <w:rFonts w:hint="default"/>
        <w:sz w:val="24"/>
      </w:rPr>
    </w:lvl>
  </w:abstractNum>
  <w:abstractNum w:abstractNumId="4"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1E"/>
    <w:rsid w:val="00B27AFB"/>
    <w:rsid w:val="00BE351E"/>
    <w:rsid w:val="00D075C2"/>
    <w:rsid w:val="00F33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35E9"/>
  <w15:chartTrackingRefBased/>
  <w15:docId w15:val="{87568025-8A55-4774-8D11-CC8DB94F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51E"/>
    <w:pPr>
      <w:suppressAutoHyphens/>
      <w:spacing w:after="0" w:line="240" w:lineRule="auto"/>
    </w:pPr>
    <w:rPr>
      <w:rFonts w:ascii="Arial" w:eastAsia="Times New Roman" w:hAnsi="Arial" w:cs="Arial"/>
      <w:szCs w:val="20"/>
      <w:lang w:eastAsia="zh-CN"/>
    </w:rPr>
  </w:style>
  <w:style w:type="paragraph" w:styleId="1">
    <w:name w:val="heading 1"/>
    <w:basedOn w:val="a"/>
    <w:next w:val="a"/>
    <w:link w:val="11"/>
    <w:qFormat/>
    <w:rsid w:val="00BE351E"/>
    <w:pPr>
      <w:keepNext/>
      <w:numPr>
        <w:numId w:val="3"/>
      </w:numPr>
      <w:pBdr>
        <w:top w:val="none" w:sz="0" w:space="0" w:color="000000"/>
        <w:left w:val="none" w:sz="0" w:space="0" w:color="000000"/>
        <w:bottom w:val="single" w:sz="8" w:space="1" w:color="000000"/>
        <w:right w:val="none" w:sz="0" w:space="0" w:color="000000"/>
      </w:pBdr>
      <w:ind w:left="0" w:right="186" w:firstLine="0"/>
      <w:jc w:val="center"/>
      <w:outlineLvl w:val="0"/>
    </w:pPr>
    <w:rPr>
      <w:b/>
      <w:sz w:val="28"/>
    </w:rPr>
  </w:style>
  <w:style w:type="paragraph" w:styleId="2">
    <w:name w:val="heading 2"/>
    <w:basedOn w:val="a"/>
    <w:next w:val="a"/>
    <w:link w:val="20"/>
    <w:qFormat/>
    <w:rsid w:val="00BE351E"/>
    <w:pPr>
      <w:keepNext/>
      <w:numPr>
        <w:ilvl w:val="1"/>
        <w:numId w:val="3"/>
      </w:numPr>
      <w:jc w:val="center"/>
      <w:outlineLvl w:val="1"/>
    </w:pPr>
    <w:rPr>
      <w:b/>
      <w:sz w:val="24"/>
    </w:rPr>
  </w:style>
  <w:style w:type="paragraph" w:styleId="3">
    <w:name w:val="heading 3"/>
    <w:basedOn w:val="a"/>
    <w:next w:val="a"/>
    <w:link w:val="30"/>
    <w:qFormat/>
    <w:rsid w:val="00BE351E"/>
    <w:pPr>
      <w:keepNext/>
      <w:numPr>
        <w:ilvl w:val="2"/>
        <w:numId w:val="3"/>
      </w:numPr>
      <w:ind w:left="0" w:right="186" w:firstLine="0"/>
      <w:jc w:val="center"/>
      <w:outlineLvl w:val="2"/>
    </w:pPr>
    <w:rPr>
      <w:b/>
      <w:sz w:val="24"/>
    </w:rPr>
  </w:style>
  <w:style w:type="paragraph" w:styleId="4">
    <w:name w:val="heading 4"/>
    <w:basedOn w:val="a"/>
    <w:next w:val="a"/>
    <w:link w:val="40"/>
    <w:qFormat/>
    <w:rsid w:val="00BE351E"/>
    <w:pPr>
      <w:keepNext/>
      <w:numPr>
        <w:ilvl w:val="3"/>
        <w:numId w:val="3"/>
      </w:numPr>
      <w:ind w:left="705" w:firstLine="0"/>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BE351E"/>
    <w:rPr>
      <w:rFonts w:ascii="Arial" w:eastAsia="Times New Roman" w:hAnsi="Arial" w:cs="Arial"/>
      <w:b/>
      <w:sz w:val="28"/>
      <w:szCs w:val="20"/>
      <w:lang w:eastAsia="zh-CN"/>
    </w:rPr>
  </w:style>
  <w:style w:type="character" w:customStyle="1" w:styleId="20">
    <w:name w:val="Заголовок 2 Знак"/>
    <w:basedOn w:val="a0"/>
    <w:link w:val="2"/>
    <w:rsid w:val="00BE351E"/>
    <w:rPr>
      <w:rFonts w:ascii="Arial" w:eastAsia="Times New Roman" w:hAnsi="Arial" w:cs="Arial"/>
      <w:b/>
      <w:sz w:val="24"/>
      <w:szCs w:val="20"/>
      <w:lang w:eastAsia="zh-CN"/>
    </w:rPr>
  </w:style>
  <w:style w:type="character" w:customStyle="1" w:styleId="30">
    <w:name w:val="Заголовок 3 Знак"/>
    <w:basedOn w:val="a0"/>
    <w:link w:val="3"/>
    <w:rsid w:val="00BE351E"/>
    <w:rPr>
      <w:rFonts w:ascii="Arial" w:eastAsia="Times New Roman" w:hAnsi="Arial" w:cs="Arial"/>
      <w:b/>
      <w:sz w:val="24"/>
      <w:szCs w:val="20"/>
      <w:lang w:eastAsia="zh-CN"/>
    </w:rPr>
  </w:style>
  <w:style w:type="character" w:customStyle="1" w:styleId="40">
    <w:name w:val="Заголовок 4 Знак"/>
    <w:basedOn w:val="a0"/>
    <w:link w:val="4"/>
    <w:rsid w:val="00BE351E"/>
    <w:rPr>
      <w:rFonts w:ascii="Arial" w:eastAsia="Times New Roman" w:hAnsi="Arial" w:cs="Arial"/>
      <w:b/>
      <w:sz w:val="24"/>
      <w:szCs w:val="20"/>
      <w:lang w:eastAsia="zh-CN"/>
    </w:rPr>
  </w:style>
  <w:style w:type="character" w:customStyle="1" w:styleId="WW8Num1z0">
    <w:name w:val="WW8Num1z0"/>
    <w:rsid w:val="00BE351E"/>
    <w:rPr>
      <w:rFonts w:hint="default"/>
    </w:rPr>
  </w:style>
  <w:style w:type="character" w:customStyle="1" w:styleId="WW8Num1z1">
    <w:name w:val="WW8Num1z1"/>
    <w:rsid w:val="00BE351E"/>
  </w:style>
  <w:style w:type="character" w:customStyle="1" w:styleId="WW8Num1z2">
    <w:name w:val="WW8Num1z2"/>
    <w:rsid w:val="00BE351E"/>
  </w:style>
  <w:style w:type="character" w:customStyle="1" w:styleId="WW8Num1z3">
    <w:name w:val="WW8Num1z3"/>
    <w:rsid w:val="00BE351E"/>
  </w:style>
  <w:style w:type="character" w:customStyle="1" w:styleId="WW8Num1z4">
    <w:name w:val="WW8Num1z4"/>
    <w:rsid w:val="00BE351E"/>
  </w:style>
  <w:style w:type="character" w:customStyle="1" w:styleId="WW8Num1z5">
    <w:name w:val="WW8Num1z5"/>
    <w:rsid w:val="00BE351E"/>
  </w:style>
  <w:style w:type="character" w:customStyle="1" w:styleId="WW8Num1z6">
    <w:name w:val="WW8Num1z6"/>
    <w:rsid w:val="00BE351E"/>
  </w:style>
  <w:style w:type="character" w:customStyle="1" w:styleId="WW8Num1z7">
    <w:name w:val="WW8Num1z7"/>
    <w:rsid w:val="00BE351E"/>
  </w:style>
  <w:style w:type="character" w:customStyle="1" w:styleId="WW8Num1z8">
    <w:name w:val="WW8Num1z8"/>
    <w:rsid w:val="00BE351E"/>
  </w:style>
  <w:style w:type="character" w:customStyle="1" w:styleId="WW8Num2z0">
    <w:name w:val="WW8Num2z0"/>
    <w:rsid w:val="00BE351E"/>
    <w:rPr>
      <w:rFonts w:cs="Arial" w:hint="default"/>
    </w:rPr>
  </w:style>
  <w:style w:type="character" w:customStyle="1" w:styleId="WW8Num2z1">
    <w:name w:val="WW8Num2z1"/>
    <w:rsid w:val="00BE351E"/>
  </w:style>
  <w:style w:type="character" w:customStyle="1" w:styleId="WW8Num2z2">
    <w:name w:val="WW8Num2z2"/>
    <w:rsid w:val="00BE351E"/>
  </w:style>
  <w:style w:type="character" w:customStyle="1" w:styleId="WW8Num2z3">
    <w:name w:val="WW8Num2z3"/>
    <w:rsid w:val="00BE351E"/>
  </w:style>
  <w:style w:type="character" w:customStyle="1" w:styleId="WW8Num2z4">
    <w:name w:val="WW8Num2z4"/>
    <w:rsid w:val="00BE351E"/>
  </w:style>
  <w:style w:type="character" w:customStyle="1" w:styleId="WW8Num2z5">
    <w:name w:val="WW8Num2z5"/>
    <w:rsid w:val="00BE351E"/>
  </w:style>
  <w:style w:type="character" w:customStyle="1" w:styleId="WW8Num2z6">
    <w:name w:val="WW8Num2z6"/>
    <w:rsid w:val="00BE351E"/>
  </w:style>
  <w:style w:type="character" w:customStyle="1" w:styleId="WW8Num2z7">
    <w:name w:val="WW8Num2z7"/>
    <w:rsid w:val="00BE351E"/>
  </w:style>
  <w:style w:type="character" w:customStyle="1" w:styleId="WW8Num2z8">
    <w:name w:val="WW8Num2z8"/>
    <w:rsid w:val="00BE351E"/>
  </w:style>
  <w:style w:type="character" w:customStyle="1" w:styleId="WW8Num3z0">
    <w:name w:val="WW8Num3z0"/>
    <w:rsid w:val="00BE351E"/>
    <w:rPr>
      <w:rFonts w:hint="default"/>
    </w:rPr>
  </w:style>
  <w:style w:type="character" w:customStyle="1" w:styleId="WW8Num3z1">
    <w:name w:val="WW8Num3z1"/>
    <w:rsid w:val="00BE351E"/>
  </w:style>
  <w:style w:type="character" w:customStyle="1" w:styleId="WW8Num3z2">
    <w:name w:val="WW8Num3z2"/>
    <w:rsid w:val="00BE351E"/>
  </w:style>
  <w:style w:type="character" w:customStyle="1" w:styleId="WW8Num3z3">
    <w:name w:val="WW8Num3z3"/>
    <w:rsid w:val="00BE351E"/>
  </w:style>
  <w:style w:type="character" w:customStyle="1" w:styleId="WW8Num3z4">
    <w:name w:val="WW8Num3z4"/>
    <w:rsid w:val="00BE351E"/>
  </w:style>
  <w:style w:type="character" w:customStyle="1" w:styleId="WW8Num3z5">
    <w:name w:val="WW8Num3z5"/>
    <w:rsid w:val="00BE351E"/>
  </w:style>
  <w:style w:type="character" w:customStyle="1" w:styleId="WW8Num3z6">
    <w:name w:val="WW8Num3z6"/>
    <w:rsid w:val="00BE351E"/>
  </w:style>
  <w:style w:type="character" w:customStyle="1" w:styleId="WW8Num3z7">
    <w:name w:val="WW8Num3z7"/>
    <w:rsid w:val="00BE351E"/>
  </w:style>
  <w:style w:type="character" w:customStyle="1" w:styleId="WW8Num3z8">
    <w:name w:val="WW8Num3z8"/>
    <w:rsid w:val="00BE351E"/>
  </w:style>
  <w:style w:type="character" w:customStyle="1" w:styleId="WW8Num4z0">
    <w:name w:val="WW8Num4z0"/>
    <w:rsid w:val="00BE351E"/>
    <w:rPr>
      <w:rFonts w:hint="default"/>
      <w:sz w:val="24"/>
    </w:rPr>
  </w:style>
  <w:style w:type="character" w:customStyle="1" w:styleId="31">
    <w:name w:val="Основной шрифт абзаца3"/>
    <w:rsid w:val="00BE351E"/>
  </w:style>
  <w:style w:type="character" w:customStyle="1" w:styleId="WW8Num5z0">
    <w:name w:val="WW8Num5z0"/>
    <w:rsid w:val="00BE351E"/>
    <w:rPr>
      <w:rFonts w:hint="default"/>
    </w:rPr>
  </w:style>
  <w:style w:type="character" w:customStyle="1" w:styleId="WW8Num6z0">
    <w:name w:val="WW8Num6z0"/>
    <w:rsid w:val="00BE351E"/>
    <w:rPr>
      <w:rFonts w:hint="default"/>
    </w:rPr>
  </w:style>
  <w:style w:type="character" w:customStyle="1" w:styleId="WW8Num7z0">
    <w:name w:val="WW8Num7z0"/>
    <w:rsid w:val="00BE351E"/>
    <w:rPr>
      <w:rFonts w:hint="default"/>
    </w:rPr>
  </w:style>
  <w:style w:type="character" w:customStyle="1" w:styleId="12">
    <w:name w:val="Основной шрифт абзаца1"/>
    <w:rsid w:val="00BE351E"/>
  </w:style>
  <w:style w:type="character" w:customStyle="1" w:styleId="a3">
    <w:name w:val="Текст выноски Знак"/>
    <w:rsid w:val="00BE351E"/>
    <w:rPr>
      <w:rFonts w:ascii="Tahoma" w:hAnsi="Tahoma" w:cs="Tahoma"/>
      <w:sz w:val="16"/>
      <w:szCs w:val="16"/>
      <w:lang w:eastAsia="zh-CN"/>
    </w:rPr>
  </w:style>
  <w:style w:type="character" w:styleId="a4">
    <w:name w:val="Strong"/>
    <w:uiPriority w:val="22"/>
    <w:qFormat/>
    <w:rsid w:val="00BE351E"/>
    <w:rPr>
      <w:b/>
      <w:bCs/>
    </w:rPr>
  </w:style>
  <w:style w:type="character" w:customStyle="1" w:styleId="21">
    <w:name w:val="Основной шрифт абзаца2"/>
    <w:rsid w:val="00BE351E"/>
  </w:style>
  <w:style w:type="paragraph" w:styleId="a5">
    <w:name w:val="Title"/>
    <w:basedOn w:val="a"/>
    <w:next w:val="a6"/>
    <w:link w:val="a7"/>
    <w:rsid w:val="00BE351E"/>
    <w:pPr>
      <w:keepNext/>
      <w:spacing w:before="240" w:after="120"/>
    </w:pPr>
    <w:rPr>
      <w:rFonts w:eastAsia="Microsoft YaHei" w:cs="Mangal"/>
      <w:sz w:val="28"/>
      <w:szCs w:val="28"/>
    </w:rPr>
  </w:style>
  <w:style w:type="character" w:customStyle="1" w:styleId="a7">
    <w:name w:val="Заголовок Знак"/>
    <w:basedOn w:val="a0"/>
    <w:link w:val="a5"/>
    <w:rsid w:val="00BE351E"/>
    <w:rPr>
      <w:rFonts w:ascii="Arial" w:eastAsia="Microsoft YaHei" w:hAnsi="Arial" w:cs="Mangal"/>
      <w:sz w:val="28"/>
      <w:szCs w:val="28"/>
      <w:lang w:eastAsia="zh-CN"/>
    </w:rPr>
  </w:style>
  <w:style w:type="paragraph" w:styleId="a6">
    <w:name w:val="Body Text"/>
    <w:basedOn w:val="a"/>
    <w:link w:val="a8"/>
    <w:rsid w:val="00BE351E"/>
    <w:rPr>
      <w:sz w:val="24"/>
    </w:rPr>
  </w:style>
  <w:style w:type="character" w:customStyle="1" w:styleId="a8">
    <w:name w:val="Основной текст Знак"/>
    <w:basedOn w:val="a0"/>
    <w:link w:val="a6"/>
    <w:rsid w:val="00BE351E"/>
    <w:rPr>
      <w:rFonts w:ascii="Arial" w:eastAsia="Times New Roman" w:hAnsi="Arial" w:cs="Arial"/>
      <w:sz w:val="24"/>
      <w:szCs w:val="20"/>
      <w:lang w:eastAsia="zh-CN"/>
    </w:rPr>
  </w:style>
  <w:style w:type="paragraph" w:styleId="a9">
    <w:name w:val="List"/>
    <w:basedOn w:val="a6"/>
    <w:rsid w:val="00BE351E"/>
    <w:rPr>
      <w:rFonts w:cs="Mangal"/>
    </w:rPr>
  </w:style>
  <w:style w:type="paragraph" w:styleId="aa">
    <w:name w:val="caption"/>
    <w:basedOn w:val="a"/>
    <w:qFormat/>
    <w:rsid w:val="00BE351E"/>
    <w:pPr>
      <w:suppressLineNumbers/>
      <w:spacing w:before="120" w:after="120"/>
    </w:pPr>
    <w:rPr>
      <w:rFonts w:cs="Mangal"/>
      <w:i/>
      <w:iCs/>
      <w:sz w:val="24"/>
      <w:szCs w:val="24"/>
    </w:rPr>
  </w:style>
  <w:style w:type="paragraph" w:customStyle="1" w:styleId="22">
    <w:name w:val="Указатель2"/>
    <w:basedOn w:val="a"/>
    <w:rsid w:val="00BE351E"/>
    <w:pPr>
      <w:suppressLineNumbers/>
    </w:pPr>
    <w:rPr>
      <w:rFonts w:cs="Mangal"/>
    </w:rPr>
  </w:style>
  <w:style w:type="paragraph" w:customStyle="1" w:styleId="13">
    <w:name w:val="Название объекта1"/>
    <w:basedOn w:val="a"/>
    <w:rsid w:val="00BE351E"/>
    <w:pPr>
      <w:suppressLineNumbers/>
      <w:spacing w:before="120" w:after="120"/>
    </w:pPr>
    <w:rPr>
      <w:rFonts w:cs="Mangal"/>
      <w:i/>
      <w:iCs/>
      <w:sz w:val="24"/>
      <w:szCs w:val="24"/>
    </w:rPr>
  </w:style>
  <w:style w:type="paragraph" w:customStyle="1" w:styleId="14">
    <w:name w:val="Указатель1"/>
    <w:basedOn w:val="a"/>
    <w:rsid w:val="00BE351E"/>
    <w:pPr>
      <w:suppressLineNumbers/>
    </w:pPr>
    <w:rPr>
      <w:rFonts w:cs="Mangal"/>
    </w:rPr>
  </w:style>
  <w:style w:type="paragraph" w:customStyle="1" w:styleId="210">
    <w:name w:val="Основной текст 21"/>
    <w:basedOn w:val="a"/>
    <w:rsid w:val="00BE351E"/>
    <w:pPr>
      <w:jc w:val="center"/>
    </w:pPr>
  </w:style>
  <w:style w:type="paragraph" w:styleId="ab">
    <w:name w:val="Body Text Indent"/>
    <w:basedOn w:val="a"/>
    <w:link w:val="ac"/>
    <w:rsid w:val="00BE351E"/>
    <w:pPr>
      <w:ind w:left="5670"/>
      <w:jc w:val="both"/>
    </w:pPr>
    <w:rPr>
      <w:sz w:val="20"/>
    </w:rPr>
  </w:style>
  <w:style w:type="character" w:customStyle="1" w:styleId="ac">
    <w:name w:val="Основной текст с отступом Знак"/>
    <w:basedOn w:val="a0"/>
    <w:link w:val="ab"/>
    <w:rsid w:val="00BE351E"/>
    <w:rPr>
      <w:rFonts w:ascii="Arial" w:eastAsia="Times New Roman" w:hAnsi="Arial" w:cs="Arial"/>
      <w:sz w:val="20"/>
      <w:szCs w:val="20"/>
      <w:lang w:eastAsia="zh-CN"/>
    </w:rPr>
  </w:style>
  <w:style w:type="paragraph" w:customStyle="1" w:styleId="310">
    <w:name w:val="Основной текст 31"/>
    <w:basedOn w:val="a"/>
    <w:rsid w:val="00BE351E"/>
    <w:pPr>
      <w:ind w:right="186"/>
      <w:jc w:val="both"/>
    </w:pPr>
    <w:rPr>
      <w:sz w:val="24"/>
    </w:rPr>
  </w:style>
  <w:style w:type="paragraph" w:styleId="ad">
    <w:name w:val="Balloon Text"/>
    <w:basedOn w:val="a"/>
    <w:link w:val="15"/>
    <w:rsid w:val="00BE351E"/>
    <w:rPr>
      <w:rFonts w:ascii="Tahoma" w:hAnsi="Tahoma" w:cs="Tahoma"/>
      <w:sz w:val="16"/>
      <w:szCs w:val="16"/>
    </w:rPr>
  </w:style>
  <w:style w:type="character" w:customStyle="1" w:styleId="15">
    <w:name w:val="Текст выноски Знак1"/>
    <w:basedOn w:val="a0"/>
    <w:link w:val="ad"/>
    <w:rsid w:val="00BE351E"/>
    <w:rPr>
      <w:rFonts w:ascii="Tahoma" w:eastAsia="Times New Roman" w:hAnsi="Tahoma" w:cs="Tahoma"/>
      <w:sz w:val="16"/>
      <w:szCs w:val="16"/>
      <w:lang w:eastAsia="zh-CN"/>
    </w:rPr>
  </w:style>
  <w:style w:type="paragraph" w:customStyle="1" w:styleId="ae">
    <w:name w:val="Блочная цитата"/>
    <w:basedOn w:val="a"/>
    <w:rsid w:val="00BE351E"/>
    <w:pPr>
      <w:spacing w:after="283"/>
      <w:ind w:left="567" w:right="567"/>
    </w:pPr>
  </w:style>
  <w:style w:type="paragraph" w:customStyle="1" w:styleId="af">
    <w:basedOn w:val="a5"/>
    <w:next w:val="a6"/>
    <w:qFormat/>
    <w:rsid w:val="00BE351E"/>
    <w:pPr>
      <w:jc w:val="center"/>
    </w:pPr>
    <w:rPr>
      <w:b/>
      <w:bCs/>
      <w:sz w:val="56"/>
      <w:szCs w:val="56"/>
    </w:rPr>
  </w:style>
  <w:style w:type="paragraph" w:styleId="af0">
    <w:name w:val="Subtitle"/>
    <w:basedOn w:val="a5"/>
    <w:next w:val="a6"/>
    <w:link w:val="af1"/>
    <w:qFormat/>
    <w:rsid w:val="00BE351E"/>
    <w:pPr>
      <w:spacing w:before="60"/>
      <w:jc w:val="center"/>
    </w:pPr>
    <w:rPr>
      <w:sz w:val="36"/>
      <w:szCs w:val="36"/>
    </w:rPr>
  </w:style>
  <w:style w:type="character" w:customStyle="1" w:styleId="af1">
    <w:name w:val="Подзаголовок Знак"/>
    <w:basedOn w:val="a0"/>
    <w:link w:val="af0"/>
    <w:rsid w:val="00BE351E"/>
    <w:rPr>
      <w:rFonts w:ascii="Arial" w:eastAsia="Microsoft YaHei" w:hAnsi="Arial" w:cs="Mangal"/>
      <w:sz w:val="36"/>
      <w:szCs w:val="36"/>
      <w:lang w:eastAsia="zh-CN"/>
    </w:rPr>
  </w:style>
  <w:style w:type="paragraph" w:customStyle="1" w:styleId="Default">
    <w:name w:val="Default"/>
    <w:rsid w:val="00BE351E"/>
    <w:pPr>
      <w:suppressAutoHyphens/>
      <w:autoSpaceDE w:val="0"/>
      <w:spacing w:after="0" w:line="240" w:lineRule="auto"/>
    </w:pPr>
    <w:rPr>
      <w:rFonts w:ascii="Arial" w:eastAsia="Times New Roman" w:hAnsi="Arial" w:cs="Arial"/>
      <w:color w:val="000000"/>
      <w:sz w:val="24"/>
      <w:szCs w:val="24"/>
      <w:lang w:eastAsia="zh-CN"/>
    </w:rPr>
  </w:style>
  <w:style w:type="paragraph" w:styleId="af2">
    <w:name w:val="Normal (Web)"/>
    <w:basedOn w:val="a"/>
    <w:uiPriority w:val="99"/>
    <w:rsid w:val="00BE351E"/>
    <w:pPr>
      <w:spacing w:before="280" w:after="119"/>
    </w:pPr>
  </w:style>
  <w:style w:type="paragraph" w:customStyle="1" w:styleId="16">
    <w:name w:val="Текст1"/>
    <w:basedOn w:val="a"/>
    <w:rsid w:val="00BE351E"/>
    <w:rPr>
      <w:rFonts w:ascii="Courier New" w:hAnsi="Courier New" w:cs="Courier New"/>
      <w:sz w:val="20"/>
    </w:rPr>
  </w:style>
  <w:style w:type="paragraph" w:styleId="af3">
    <w:name w:val="No Spacing"/>
    <w:uiPriority w:val="1"/>
    <w:qFormat/>
    <w:rsid w:val="00BE351E"/>
    <w:pPr>
      <w:suppressAutoHyphens/>
      <w:spacing w:after="0" w:line="240" w:lineRule="auto"/>
    </w:pPr>
    <w:rPr>
      <w:rFonts w:ascii="Calibri" w:eastAsia="Times New Roman" w:hAnsi="Calibri" w:cs="Calibri"/>
      <w:lang w:eastAsia="zh-CN"/>
    </w:rPr>
  </w:style>
  <w:style w:type="table" w:styleId="af4">
    <w:name w:val="Table Grid"/>
    <w:basedOn w:val="a1"/>
    <w:uiPriority w:val="59"/>
    <w:rsid w:val="00BE3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Содержимое таблицы"/>
    <w:basedOn w:val="a"/>
    <w:rsid w:val="00BE351E"/>
    <w:pPr>
      <w:widowControl w:val="0"/>
      <w:suppressLineNumbers/>
    </w:pPr>
    <w:rPr>
      <w:rFonts w:ascii="Times New Roman" w:eastAsia="Andale Sans UI" w:hAnsi="Times New Roman" w:cs="Times New Roman"/>
      <w:kern w:val="1"/>
      <w:sz w:val="24"/>
      <w:szCs w:val="24"/>
    </w:rPr>
  </w:style>
  <w:style w:type="character" w:customStyle="1" w:styleId="af6">
    <w:name w:val="Цветовое выделение"/>
    <w:rsid w:val="00BE351E"/>
    <w:rPr>
      <w:b/>
      <w:bCs/>
      <w:color w:val="auto"/>
    </w:rPr>
  </w:style>
  <w:style w:type="paragraph" w:customStyle="1" w:styleId="western">
    <w:name w:val="western"/>
    <w:basedOn w:val="a"/>
    <w:rsid w:val="00BE351E"/>
    <w:pPr>
      <w:suppressAutoHyphens w:val="0"/>
      <w:spacing w:before="100" w:beforeAutospacing="1" w:after="142" w:line="276" w:lineRule="auto"/>
    </w:pPr>
    <w:rPr>
      <w:rFonts w:ascii="Times New Roman" w:hAnsi="Times New Roman" w:cs="Times New Roman"/>
      <w:color w:val="000000"/>
      <w:sz w:val="24"/>
      <w:szCs w:val="24"/>
      <w:lang w:eastAsia="ru-RU"/>
    </w:rPr>
  </w:style>
  <w:style w:type="character" w:customStyle="1" w:styleId="FontStyle17">
    <w:name w:val="Font Style17"/>
    <w:uiPriority w:val="99"/>
    <w:rsid w:val="00BE351E"/>
    <w:rPr>
      <w:rFonts w:ascii="Arial" w:hAnsi="Arial"/>
      <w:sz w:val="24"/>
    </w:rPr>
  </w:style>
  <w:style w:type="paragraph" w:customStyle="1" w:styleId="article-renderblock">
    <w:name w:val="article-render__block"/>
    <w:basedOn w:val="a"/>
    <w:rsid w:val="00BE351E"/>
    <w:pPr>
      <w:suppressAutoHyphens w:val="0"/>
      <w:spacing w:before="100" w:beforeAutospacing="1" w:after="100" w:afterAutospacing="1"/>
    </w:pPr>
    <w:rPr>
      <w:rFonts w:ascii="Times New Roman" w:hAnsi="Times New Roman" w:cs="Times New Roman"/>
      <w:sz w:val="24"/>
      <w:szCs w:val="24"/>
      <w:lang w:eastAsia="ru-RU"/>
    </w:rPr>
  </w:style>
  <w:style w:type="character" w:styleId="af7">
    <w:name w:val="Hyperlink"/>
    <w:uiPriority w:val="99"/>
    <w:semiHidden/>
    <w:unhideWhenUsed/>
    <w:rsid w:val="00BE351E"/>
    <w:rPr>
      <w:color w:val="0000FF"/>
      <w:u w:val="single"/>
    </w:rPr>
  </w:style>
  <w:style w:type="paragraph" w:customStyle="1" w:styleId="ConsPlusNormal">
    <w:name w:val="ConsPlusNormal"/>
    <w:rsid w:val="00BE351E"/>
    <w:pPr>
      <w:widowControl w:val="0"/>
      <w:autoSpaceDE w:val="0"/>
      <w:autoSpaceDN w:val="0"/>
      <w:spacing w:after="200" w:line="276" w:lineRule="auto"/>
    </w:pPr>
    <w:rPr>
      <w:rFonts w:ascii="Times New Roman" w:eastAsia="Times New Roman" w:hAnsi="Times New Roman" w:cs="Times New Roman"/>
      <w:sz w:val="24"/>
      <w:lang w:eastAsia="ru-RU"/>
    </w:rPr>
  </w:style>
  <w:style w:type="paragraph" w:styleId="23">
    <w:name w:val="Body Text 2"/>
    <w:basedOn w:val="a"/>
    <w:link w:val="24"/>
    <w:uiPriority w:val="99"/>
    <w:semiHidden/>
    <w:unhideWhenUsed/>
    <w:rsid w:val="00BE351E"/>
    <w:pPr>
      <w:suppressAutoHyphens w:val="0"/>
      <w:spacing w:after="120" w:line="480" w:lineRule="auto"/>
    </w:pPr>
    <w:rPr>
      <w:rFonts w:ascii="Calibri" w:hAnsi="Calibri" w:cs="Times New Roman"/>
      <w:szCs w:val="22"/>
      <w:lang w:val="en-US" w:eastAsia="en-US"/>
    </w:rPr>
  </w:style>
  <w:style w:type="character" w:customStyle="1" w:styleId="24">
    <w:name w:val="Основной текст 2 Знак"/>
    <w:basedOn w:val="a0"/>
    <w:link w:val="23"/>
    <w:uiPriority w:val="99"/>
    <w:semiHidden/>
    <w:rsid w:val="00BE351E"/>
    <w:rPr>
      <w:rFonts w:ascii="Calibri" w:eastAsia="Times New Roman" w:hAnsi="Calibri" w:cs="Times New Roman"/>
      <w:lang w:val="en-US"/>
    </w:rPr>
  </w:style>
  <w:style w:type="paragraph" w:customStyle="1" w:styleId="10">
    <w:name w:val="Знак1"/>
    <w:basedOn w:val="a"/>
    <w:semiHidden/>
    <w:rsid w:val="00BE351E"/>
    <w:pPr>
      <w:numPr>
        <w:numId w:val="5"/>
      </w:numPr>
      <w:suppressAutoHyphens w:val="0"/>
      <w:spacing w:before="120" w:after="160" w:line="240" w:lineRule="exact"/>
      <w:jc w:val="both"/>
    </w:pPr>
    <w:rPr>
      <w:rFonts w:ascii="Verdana" w:hAnsi="Verdana" w:cs="Times New Roman"/>
      <w:sz w:val="20"/>
      <w:lang w:val="en-US" w:eastAsia="en-US"/>
    </w:rPr>
  </w:style>
  <w:style w:type="paragraph" w:styleId="af8">
    <w:basedOn w:val="a5"/>
    <w:next w:val="a6"/>
    <w:qFormat/>
    <w:rsid w:val="00D075C2"/>
    <w:pPr>
      <w:jc w:val="center"/>
    </w:pPr>
    <w:rPr>
      <w:b/>
      <w:bCs/>
      <w:sz w:val="56"/>
      <w:szCs w:val="56"/>
    </w:rPr>
  </w:style>
  <w:style w:type="paragraph" w:customStyle="1" w:styleId="PlainText">
    <w:name w:val="Plain Text"/>
    <w:basedOn w:val="a"/>
    <w:rsid w:val="00D075C2"/>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7042</Words>
  <Characters>40144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2024-03-29T03:48:00Z</cp:lastPrinted>
  <dcterms:created xsi:type="dcterms:W3CDTF">2024-03-20T05:27:00Z</dcterms:created>
  <dcterms:modified xsi:type="dcterms:W3CDTF">2024-03-29T03:58:00Z</dcterms:modified>
</cp:coreProperties>
</file>