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8D9F" w14:textId="77777777" w:rsidR="00004CE4" w:rsidRDefault="00004CE4" w:rsidP="00004CE4">
      <w:pPr>
        <w:pStyle w:val="a8"/>
        <w:jc w:val="center"/>
        <w:rPr>
          <w:rFonts w:ascii="Times New Roman" w:hAnsi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КУРГАНСКАЯ ОБЛАСТЬ</w:t>
      </w:r>
    </w:p>
    <w:p w14:paraId="7648B811" w14:textId="77777777" w:rsidR="00004CE4" w:rsidRDefault="00004CE4" w:rsidP="00004CE4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en-US"/>
        </w:rPr>
        <w:t>ЗВЕРИНОГОЛОВСКИЙ МУНИЦИПАЛЬНЫЙ ОКРУГ КУРГАНСКОЙ ОБЛАСТИ</w:t>
      </w:r>
    </w:p>
    <w:p w14:paraId="5ECA63ED" w14:textId="77777777" w:rsidR="00004CE4" w:rsidRDefault="00004CE4" w:rsidP="00004CE4">
      <w:pPr>
        <w:pStyle w:val="a8"/>
        <w:jc w:val="center"/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ДУМА ЗВЕРИНОГОЛОВСКОГО МУНИЦИПАЛЬНОГО ОКРУГА</w:t>
      </w:r>
    </w:p>
    <w:p w14:paraId="15686FC4" w14:textId="77777777" w:rsidR="00004CE4" w:rsidRDefault="00004CE4" w:rsidP="00004CE4">
      <w:pPr>
        <w:pStyle w:val="a8"/>
        <w:jc w:val="center"/>
        <w:rPr>
          <w:rFonts w:ascii="Times New Roman" w:hAnsi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КУРГАНСКОЙ ОБЛАСТИ</w:t>
      </w:r>
    </w:p>
    <w:p w14:paraId="4F1DFC5E" w14:textId="77777777" w:rsidR="00196702" w:rsidRPr="00CF09F9" w:rsidRDefault="00196702" w:rsidP="00196702">
      <w:pPr>
        <w:pStyle w:val="Standard"/>
        <w:jc w:val="center"/>
        <w:rPr>
          <w:rFonts w:ascii="Times New Roman" w:hAnsi="Times New Roman" w:cs="Times New Roman"/>
          <w:b/>
          <w:bCs/>
          <w:color w:val="1E1D1E"/>
          <w:sz w:val="22"/>
          <w:szCs w:val="22"/>
        </w:rPr>
      </w:pPr>
    </w:p>
    <w:p w14:paraId="37585FB8" w14:textId="77777777" w:rsidR="00004CE4" w:rsidRDefault="00004CE4" w:rsidP="00196702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676F66" w14:textId="253D2F9D" w:rsidR="00196702" w:rsidRPr="00CF09F9" w:rsidRDefault="00196702" w:rsidP="00196702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09F9">
        <w:rPr>
          <w:rFonts w:ascii="Times New Roman" w:hAnsi="Times New Roman" w:cs="Times New Roman"/>
          <w:b/>
          <w:bCs/>
          <w:sz w:val="22"/>
          <w:szCs w:val="22"/>
        </w:rPr>
        <w:t>РЕШЕНИЕ</w:t>
      </w:r>
    </w:p>
    <w:p w14:paraId="3729804F" w14:textId="766B3193" w:rsidR="00196702" w:rsidRPr="00CF09F9" w:rsidRDefault="00196702" w:rsidP="00196702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 xml:space="preserve">от   </w:t>
      </w:r>
      <w:r w:rsidR="00004CE4">
        <w:rPr>
          <w:rFonts w:ascii="Times New Roman" w:hAnsi="Times New Roman" w:cs="Times New Roman"/>
          <w:bCs/>
          <w:sz w:val="22"/>
          <w:szCs w:val="22"/>
        </w:rPr>
        <w:t xml:space="preserve">28 марта 2024 года </w:t>
      </w:r>
      <w:proofErr w:type="gramStart"/>
      <w:r w:rsidR="00004CE4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Pr="00CF09F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3BBB">
        <w:rPr>
          <w:rFonts w:ascii="Times New Roman" w:hAnsi="Times New Roman" w:cs="Times New Roman"/>
          <w:bCs/>
          <w:sz w:val="22"/>
          <w:szCs w:val="22"/>
        </w:rPr>
        <w:t>263</w:t>
      </w:r>
      <w:bookmarkStart w:id="0" w:name="_GoBack"/>
      <w:bookmarkEnd w:id="0"/>
      <w:proofErr w:type="gramEnd"/>
      <w:r w:rsidRPr="00CF09F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</w:t>
      </w:r>
    </w:p>
    <w:p w14:paraId="4E2C31E3" w14:textId="545CECD6" w:rsidR="00196702" w:rsidRDefault="00196702" w:rsidP="00196702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>село Звериноголовское</w:t>
      </w:r>
    </w:p>
    <w:p w14:paraId="0BF6A32A" w14:textId="77777777" w:rsidR="00004CE4" w:rsidRPr="00CF09F9" w:rsidRDefault="00004CE4" w:rsidP="00196702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0045FD43" w14:textId="1DEF18A9" w:rsidR="00196702" w:rsidRPr="00196702" w:rsidRDefault="00196702" w:rsidP="0019670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6702">
        <w:rPr>
          <w:rFonts w:ascii="Times New Roman" w:hAnsi="Times New Roman"/>
          <w:b/>
          <w:bCs/>
          <w:sz w:val="22"/>
          <w:szCs w:val="22"/>
        </w:rPr>
        <w:t xml:space="preserve">О внесении изменения в решение Думы </w:t>
      </w:r>
      <w:r w:rsidRPr="00196702">
        <w:rPr>
          <w:rFonts w:ascii="Times New Roman" w:hAnsi="Times New Roman" w:cs="Arial"/>
          <w:b/>
          <w:bCs/>
          <w:sz w:val="22"/>
          <w:szCs w:val="22"/>
        </w:rPr>
        <w:t xml:space="preserve">Звериноголовского муниципального округа Курганской области от 29 декабря 2022 года № 133 «Об утверждении перечня </w:t>
      </w:r>
      <w:r w:rsidRPr="0019670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муниципального имущества Звериноголовского муниципального округа, предназначенного для предоставления во владение и (или) в пользование на долгосрочной основе </w:t>
      </w:r>
      <w:proofErr w:type="gramStart"/>
      <w:r w:rsidRPr="0019670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субъектам  малого</w:t>
      </w:r>
      <w:proofErr w:type="gramEnd"/>
      <w:r w:rsidRPr="0019670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1811A1F3" w14:textId="77777777" w:rsidR="00196702" w:rsidRPr="00196702" w:rsidRDefault="00196702" w:rsidP="00196702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7E9A01" w14:textId="4AC5B0B7" w:rsidR="00196702" w:rsidRPr="00CF09F9" w:rsidRDefault="00196702" w:rsidP="00196702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09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решением Думы Звериноголовского муниципального округа Курганской области от </w:t>
      </w:r>
      <w:r w:rsidR="00D5350D">
        <w:rPr>
          <w:rFonts w:ascii="Times New Roman" w:hAnsi="Times New Roman" w:cs="Times New Roman"/>
          <w:sz w:val="22"/>
          <w:szCs w:val="22"/>
          <w:shd w:val="clear" w:color="auto" w:fill="FFFFFF"/>
        </w:rPr>
        <w:t>28</w:t>
      </w:r>
      <w:r w:rsidRPr="00CF09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марта 2024 года  № </w:t>
      </w:r>
      <w:r w:rsidR="00D5350D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6F3BBB">
        <w:rPr>
          <w:rFonts w:ascii="Times New Roman" w:hAnsi="Times New Roman" w:cs="Times New Roman"/>
          <w:sz w:val="22"/>
          <w:szCs w:val="22"/>
          <w:shd w:val="clear" w:color="auto" w:fill="FFFFFF"/>
        </w:rPr>
        <w:t>60</w:t>
      </w:r>
      <w:r w:rsidRPr="00CF09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«Об утверждении порядка формирования, ведения, ежегодного дополнения и опубликования </w:t>
      </w:r>
      <w:r w:rsidRPr="00CF09F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перечня муниципального имущества Звериноголовского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F09F9">
        <w:rPr>
          <w:rFonts w:ascii="Times New Roman" w:hAnsi="Times New Roman" w:cs="Times New Roman"/>
          <w:sz w:val="22"/>
          <w:szCs w:val="22"/>
          <w:shd w:val="clear" w:color="auto" w:fill="FFFFFF"/>
        </w:rPr>
        <w:t>»,</w:t>
      </w:r>
      <w:r w:rsidRPr="00CF09F9">
        <w:rPr>
          <w:rFonts w:ascii="Times New Roman" w:hAnsi="Times New Roman" w:cs="Times New Roman"/>
          <w:sz w:val="22"/>
          <w:szCs w:val="22"/>
        </w:rPr>
        <w:t xml:space="preserve"> прогнозным планом дополнения перечня муниципального имущества Курганской области на 2024 год, утвержденным протоколом заседания Рабочей группы по вопросам оказания имущественной поддержки субъектам малого и среднего предпринимательства в Курганской области от 12 декабря 2023 года № 1, руководствуясь Уставом Звериноголовского муниципального округа Курганской области, Дума Звериноголовского муниципального округа Курганской области</w:t>
      </w:r>
    </w:p>
    <w:p w14:paraId="4EE6FF72" w14:textId="77777777" w:rsidR="00196702" w:rsidRPr="00CF09F9" w:rsidRDefault="00196702" w:rsidP="00004CE4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>РЕШИЛА:</w:t>
      </w:r>
    </w:p>
    <w:p w14:paraId="0EE297CD" w14:textId="77777777" w:rsidR="00196702" w:rsidRPr="00CF09F9" w:rsidRDefault="00196702" w:rsidP="00196702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09F9">
        <w:rPr>
          <w:rFonts w:ascii="Times New Roman" w:hAnsi="Times New Roman" w:cs="Times New Roman"/>
          <w:sz w:val="22"/>
          <w:szCs w:val="22"/>
        </w:rPr>
        <w:t>1. Включить в перечень муниципального имущества Звериноголовского муниципального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14:paraId="25E64FB8" w14:textId="67A88E0B" w:rsidR="00196702" w:rsidRPr="00CF09F9" w:rsidRDefault="00196702" w:rsidP="00196702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09F9">
        <w:rPr>
          <w:rFonts w:ascii="Times New Roman" w:hAnsi="Times New Roman" w:cs="Times New Roman"/>
          <w:sz w:val="22"/>
          <w:szCs w:val="22"/>
        </w:rPr>
        <w:t>1) здание столярного цеха площадь</w:t>
      </w:r>
      <w:r w:rsidR="00647C4B">
        <w:rPr>
          <w:rFonts w:ascii="Times New Roman" w:hAnsi="Times New Roman" w:cs="Times New Roman"/>
          <w:sz w:val="22"/>
          <w:szCs w:val="22"/>
        </w:rPr>
        <w:t xml:space="preserve">ю 333,3 кв. м с кадастровым </w:t>
      </w:r>
      <w:r w:rsidRPr="00CF09F9">
        <w:rPr>
          <w:rFonts w:ascii="Times New Roman" w:hAnsi="Times New Roman" w:cs="Times New Roman"/>
          <w:sz w:val="22"/>
          <w:szCs w:val="22"/>
        </w:rPr>
        <w:t xml:space="preserve">номером: </w:t>
      </w:r>
      <w:r w:rsidRPr="00CF09F9">
        <w:rPr>
          <w:rFonts w:ascii="Times New Roman" w:eastAsia="Times New Roman" w:hAnsi="Times New Roman" w:cs="Times New Roman"/>
          <w:color w:val="000000"/>
          <w:sz w:val="22"/>
          <w:szCs w:val="22"/>
        </w:rPr>
        <w:t>45:05:011201:529</w:t>
      </w:r>
      <w:r w:rsidRPr="00CF09F9">
        <w:rPr>
          <w:rFonts w:ascii="Times New Roman" w:hAnsi="Times New Roman" w:cs="Times New Roman"/>
          <w:sz w:val="22"/>
          <w:szCs w:val="22"/>
        </w:rPr>
        <w:t xml:space="preserve">. </w:t>
      </w:r>
      <w:r w:rsidRPr="00CF09F9">
        <w:rPr>
          <w:rFonts w:ascii="Times New Roman" w:eastAsia="Times New Roman" w:hAnsi="Times New Roman" w:cs="Times New Roman"/>
          <w:sz w:val="22"/>
          <w:szCs w:val="22"/>
        </w:rPr>
        <w:t xml:space="preserve">Местоположение: Курганская </w:t>
      </w:r>
      <w:r w:rsidRPr="00CF09F9">
        <w:rPr>
          <w:rFonts w:ascii="Times New Roman" w:eastAsia="Mangal" w:hAnsi="Times New Roman" w:cs="Times New Roman"/>
          <w:sz w:val="22"/>
          <w:szCs w:val="22"/>
        </w:rPr>
        <w:t xml:space="preserve">область, </w:t>
      </w:r>
      <w:proofErr w:type="spellStart"/>
      <w:r w:rsidRPr="00CF09F9">
        <w:rPr>
          <w:rFonts w:ascii="Times New Roman" w:eastAsia="Mangal" w:hAnsi="Times New Roman" w:cs="Times New Roman"/>
          <w:sz w:val="22"/>
          <w:szCs w:val="22"/>
        </w:rPr>
        <w:t>Звериноголовский</w:t>
      </w:r>
      <w:proofErr w:type="spellEnd"/>
      <w:r w:rsidRPr="00CF09F9">
        <w:rPr>
          <w:rFonts w:ascii="Times New Roman" w:eastAsia="Mangal" w:hAnsi="Times New Roman" w:cs="Times New Roman"/>
          <w:sz w:val="22"/>
          <w:szCs w:val="22"/>
        </w:rPr>
        <w:t xml:space="preserve"> </w:t>
      </w:r>
      <w:r w:rsidR="0042511D" w:rsidRPr="00CF09F9">
        <w:rPr>
          <w:rFonts w:ascii="Times New Roman" w:eastAsia="Mangal" w:hAnsi="Times New Roman" w:cs="Times New Roman"/>
          <w:sz w:val="22"/>
          <w:szCs w:val="22"/>
        </w:rPr>
        <w:t xml:space="preserve">район, </w:t>
      </w:r>
      <w:r w:rsidR="00647C4B">
        <w:rPr>
          <w:rFonts w:ascii="Times New Roman" w:eastAsia="Times New Roman" w:hAnsi="Times New Roman" w:cs="Times New Roman"/>
          <w:sz w:val="22"/>
          <w:szCs w:val="22"/>
        </w:rPr>
        <w:t>п. Искра</w:t>
      </w:r>
      <w:r w:rsidRPr="00CF09F9">
        <w:rPr>
          <w:rFonts w:ascii="Times New Roman" w:eastAsia="Times New Roman" w:hAnsi="Times New Roman" w:cs="Times New Roman"/>
          <w:sz w:val="22"/>
          <w:szCs w:val="22"/>
        </w:rPr>
        <w:t xml:space="preserve">, ул. Геннадия </w:t>
      </w:r>
      <w:proofErr w:type="spellStart"/>
      <w:r w:rsidRPr="00CF09F9">
        <w:rPr>
          <w:rFonts w:ascii="Times New Roman" w:eastAsia="Times New Roman" w:hAnsi="Times New Roman" w:cs="Times New Roman"/>
          <w:sz w:val="22"/>
          <w:szCs w:val="22"/>
        </w:rPr>
        <w:t>Ожгихина</w:t>
      </w:r>
      <w:proofErr w:type="spellEnd"/>
      <w:r w:rsidRPr="00CF09F9">
        <w:rPr>
          <w:rFonts w:ascii="Times New Roman" w:eastAsia="Times New Roman" w:hAnsi="Times New Roman" w:cs="Times New Roman"/>
          <w:sz w:val="22"/>
          <w:szCs w:val="22"/>
        </w:rPr>
        <w:t>, д. 20 «б».</w:t>
      </w:r>
    </w:p>
    <w:p w14:paraId="0F8CFAD2" w14:textId="6CFFE500" w:rsidR="00196702" w:rsidRPr="00CF09F9" w:rsidRDefault="00196702" w:rsidP="00196702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09F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2. Приложение к решению </w:t>
      </w:r>
      <w:r w:rsidRPr="00CF09F9">
        <w:rPr>
          <w:rFonts w:ascii="Times New Roman" w:hAnsi="Times New Roman" w:cs="Times New Roman"/>
          <w:color w:val="000000"/>
          <w:sz w:val="22"/>
          <w:szCs w:val="22"/>
        </w:rPr>
        <w:t xml:space="preserve">Думы Звериноголовского муниципального округа Курганской области от 29 декабря 2022 года № 133 «Об утверждении перечня </w:t>
      </w:r>
      <w:r w:rsidRPr="00CF09F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муниципального имущества Звериноголовского муниципального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CF09F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изложить в </w:t>
      </w:r>
      <w:r w:rsidR="0042511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новой </w:t>
      </w:r>
      <w:r w:rsidRPr="00CF09F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редакции согласно приложению к настоящему решению.</w:t>
      </w:r>
    </w:p>
    <w:p w14:paraId="2E7F0DE0" w14:textId="39BD544A" w:rsidR="00196702" w:rsidRPr="00CF09F9" w:rsidRDefault="00196702" w:rsidP="00196702">
      <w:pPr>
        <w:pStyle w:val="Standard"/>
        <w:ind w:firstLine="709"/>
        <w:jc w:val="both"/>
        <w:rPr>
          <w:rFonts w:ascii="Times New Roman" w:hAnsi="Times New Roman" w:cs="Times New Roman"/>
          <w:spacing w:val="5"/>
          <w:sz w:val="22"/>
          <w:szCs w:val="22"/>
        </w:rPr>
      </w:pPr>
      <w:r w:rsidRPr="00CF09F9">
        <w:rPr>
          <w:rFonts w:ascii="Times New Roman" w:hAnsi="Times New Roman" w:cs="Times New Roman"/>
          <w:spacing w:val="5"/>
          <w:sz w:val="22"/>
          <w:szCs w:val="22"/>
        </w:rPr>
        <w:t xml:space="preserve">2. 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</w:t>
      </w:r>
      <w:r w:rsidR="0042511D">
        <w:rPr>
          <w:rFonts w:ascii="Times New Roman" w:hAnsi="Times New Roman" w:cs="Times New Roman"/>
          <w:spacing w:val="5"/>
          <w:sz w:val="22"/>
          <w:szCs w:val="22"/>
        </w:rPr>
        <w:t>«</w:t>
      </w:r>
      <w:proofErr w:type="spellStart"/>
      <w:r w:rsidR="0042511D">
        <w:rPr>
          <w:rFonts w:ascii="Times New Roman" w:hAnsi="Times New Roman" w:cs="Times New Roman"/>
          <w:spacing w:val="5"/>
          <w:sz w:val="22"/>
          <w:szCs w:val="22"/>
        </w:rPr>
        <w:t>И</w:t>
      </w:r>
      <w:r w:rsidRPr="00CF09F9">
        <w:rPr>
          <w:rFonts w:ascii="Times New Roman" w:hAnsi="Times New Roman" w:cs="Times New Roman"/>
          <w:spacing w:val="5"/>
          <w:sz w:val="22"/>
          <w:szCs w:val="22"/>
        </w:rPr>
        <w:t>интернет</w:t>
      </w:r>
      <w:proofErr w:type="spellEnd"/>
      <w:r w:rsidR="0042511D">
        <w:rPr>
          <w:rFonts w:ascii="Times New Roman" w:hAnsi="Times New Roman" w:cs="Times New Roman"/>
          <w:spacing w:val="5"/>
          <w:sz w:val="22"/>
          <w:szCs w:val="22"/>
        </w:rPr>
        <w:t>»</w:t>
      </w:r>
      <w:r w:rsidRPr="00CF09F9">
        <w:rPr>
          <w:rFonts w:ascii="Times New Roman" w:hAnsi="Times New Roman" w:cs="Times New Roman"/>
          <w:spacing w:val="5"/>
          <w:sz w:val="22"/>
          <w:szCs w:val="22"/>
        </w:rPr>
        <w:t>.</w:t>
      </w:r>
    </w:p>
    <w:p w14:paraId="5B441E12" w14:textId="77777777" w:rsidR="00196702" w:rsidRPr="00CF09F9" w:rsidRDefault="00196702" w:rsidP="00196702">
      <w:pPr>
        <w:pStyle w:val="Standard"/>
        <w:ind w:firstLine="709"/>
        <w:jc w:val="both"/>
        <w:rPr>
          <w:rFonts w:ascii="Times New Roman" w:hAnsi="Times New Roman" w:cs="Times New Roman"/>
          <w:spacing w:val="5"/>
          <w:sz w:val="22"/>
          <w:szCs w:val="22"/>
        </w:rPr>
      </w:pPr>
      <w:r w:rsidRPr="00CF09F9">
        <w:rPr>
          <w:rFonts w:ascii="Times New Roman" w:hAnsi="Times New Roman" w:cs="Times New Roman"/>
          <w:spacing w:val="5"/>
          <w:sz w:val="22"/>
          <w:szCs w:val="22"/>
        </w:rPr>
        <w:t>3. Решение вступает в силу после его официального опубликования.</w:t>
      </w:r>
    </w:p>
    <w:p w14:paraId="5F426E41" w14:textId="77777777" w:rsidR="00196702" w:rsidRPr="00CF09F9" w:rsidRDefault="00196702" w:rsidP="00196702">
      <w:pPr>
        <w:pStyle w:val="Standard"/>
        <w:jc w:val="both"/>
        <w:rPr>
          <w:rFonts w:ascii="Times New Roman" w:hAnsi="Times New Roman" w:cs="Times New Roman"/>
          <w:spacing w:val="5"/>
          <w:sz w:val="22"/>
          <w:szCs w:val="22"/>
        </w:rPr>
      </w:pPr>
    </w:p>
    <w:p w14:paraId="128CAC07" w14:textId="77777777" w:rsidR="00196702" w:rsidRPr="00CF09F9" w:rsidRDefault="00196702" w:rsidP="00196702">
      <w:pPr>
        <w:pStyle w:val="Standard"/>
        <w:jc w:val="both"/>
        <w:rPr>
          <w:rFonts w:ascii="Times New Roman" w:hAnsi="Times New Roman" w:cs="Times New Roman"/>
          <w:spacing w:val="5"/>
          <w:sz w:val="22"/>
          <w:szCs w:val="22"/>
        </w:rPr>
      </w:pPr>
    </w:p>
    <w:p w14:paraId="39B0380C" w14:textId="77777777" w:rsidR="00196702" w:rsidRPr="00CF09F9" w:rsidRDefault="00196702" w:rsidP="00196702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>Председатель Думы Звериноголовского</w:t>
      </w:r>
    </w:p>
    <w:p w14:paraId="38630458" w14:textId="2FF512F2" w:rsidR="00196702" w:rsidRPr="00CF09F9" w:rsidRDefault="00196702" w:rsidP="0019670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>муниципального округа Курганской области</w:t>
      </w:r>
      <w:r w:rsidRPr="00CF09F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CF09F9">
        <w:rPr>
          <w:rFonts w:ascii="Times New Roman" w:hAnsi="Times New Roman" w:cs="Times New Roman"/>
          <w:sz w:val="22"/>
          <w:szCs w:val="22"/>
        </w:rPr>
        <w:t xml:space="preserve">  Т.Б. </w:t>
      </w:r>
      <w:proofErr w:type="spellStart"/>
      <w:r w:rsidRPr="00CF09F9">
        <w:rPr>
          <w:rFonts w:ascii="Times New Roman" w:hAnsi="Times New Roman" w:cs="Times New Roman"/>
          <w:sz w:val="22"/>
          <w:szCs w:val="22"/>
        </w:rPr>
        <w:t>Аргинбаева</w:t>
      </w:r>
      <w:proofErr w:type="spellEnd"/>
    </w:p>
    <w:p w14:paraId="0A85207D" w14:textId="77777777" w:rsidR="00196702" w:rsidRDefault="00196702" w:rsidP="00196702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14:paraId="3D2EBB39" w14:textId="7891C024" w:rsidR="00196702" w:rsidRPr="00CF09F9" w:rsidRDefault="00196702" w:rsidP="00196702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>Глава Звериноголовского муниципального округа</w:t>
      </w:r>
    </w:p>
    <w:p w14:paraId="44D15798" w14:textId="514EBA04" w:rsidR="00196702" w:rsidRPr="00CF09F9" w:rsidRDefault="00196702" w:rsidP="00196702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CF09F9">
        <w:rPr>
          <w:rFonts w:ascii="Times New Roman" w:hAnsi="Times New Roman" w:cs="Times New Roman"/>
          <w:bCs/>
          <w:sz w:val="22"/>
          <w:szCs w:val="22"/>
        </w:rPr>
        <w:t xml:space="preserve">Курганской области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</w:t>
      </w:r>
      <w:r w:rsidRPr="00CF09F9">
        <w:rPr>
          <w:rFonts w:ascii="Times New Roman" w:hAnsi="Times New Roman" w:cs="Times New Roman"/>
          <w:bCs/>
          <w:sz w:val="22"/>
          <w:szCs w:val="22"/>
        </w:rPr>
        <w:t>М.А. Панкратова</w:t>
      </w:r>
    </w:p>
    <w:sectPr w:rsidR="00196702" w:rsidRPr="00CF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DC7"/>
    <w:multiLevelType w:val="multilevel"/>
    <w:tmpl w:val="939A220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18"/>
    <w:rsid w:val="00004CE4"/>
    <w:rsid w:val="00196702"/>
    <w:rsid w:val="0023502D"/>
    <w:rsid w:val="0042511D"/>
    <w:rsid w:val="00647C4B"/>
    <w:rsid w:val="006F3BBB"/>
    <w:rsid w:val="008E3047"/>
    <w:rsid w:val="00D5350D"/>
    <w:rsid w:val="00D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B5BD"/>
  <w15:chartTrackingRefBased/>
  <w15:docId w15:val="{E2782116-7FB9-4176-87FD-44FB82A9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link w:val="11"/>
    <w:uiPriority w:val="9"/>
    <w:qFormat/>
    <w:rsid w:val="00196702"/>
    <w:pPr>
      <w:keepNext/>
      <w:spacing w:line="360" w:lineRule="auto"/>
      <w:jc w:val="both"/>
      <w:outlineLvl w:val="0"/>
    </w:pPr>
    <w:rPr>
      <w:b/>
      <w:bCs/>
      <w:sz w:val="24"/>
    </w:rPr>
  </w:style>
  <w:style w:type="paragraph" w:styleId="2">
    <w:name w:val="heading 2"/>
    <w:basedOn w:val="a0"/>
    <w:next w:val="Textbody"/>
    <w:link w:val="20"/>
    <w:uiPriority w:val="9"/>
    <w:semiHidden/>
    <w:unhideWhenUsed/>
    <w:qFormat/>
    <w:rsid w:val="00196702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1"/>
    </w:pPr>
    <w:rPr>
      <w:rFonts w:ascii="Arial" w:eastAsia="Arial Unicode MS" w:hAnsi="Arial" w:cs="Tahoma"/>
      <w:b/>
      <w:bCs/>
      <w:i/>
      <w:iCs/>
      <w:spacing w:val="0"/>
      <w:kern w:val="3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02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96702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96702"/>
    <w:rPr>
      <w:rFonts w:ascii="Arial" w:eastAsia="Arial Unicode MS" w:hAnsi="Arial" w:cs="Tahoma"/>
      <w:b/>
      <w:bCs/>
      <w:kern w:val="3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96702"/>
    <w:rPr>
      <w:rFonts w:ascii="Arial" w:eastAsia="Arial Unicode MS" w:hAnsi="Arial" w:cs="Tahoma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96702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96702"/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1"/>
      <w:szCs w:val="24"/>
    </w:rPr>
  </w:style>
  <w:style w:type="paragraph" w:customStyle="1" w:styleId="Standard">
    <w:name w:val="Standard"/>
    <w:rsid w:val="001967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196702"/>
    <w:pPr>
      <w:spacing w:after="120"/>
    </w:pPr>
  </w:style>
  <w:style w:type="paragraph" w:styleId="a4">
    <w:name w:val="caption"/>
    <w:basedOn w:val="Standard"/>
    <w:qFormat/>
    <w:rsid w:val="00196702"/>
    <w:pPr>
      <w:suppressLineNumbers/>
      <w:spacing w:before="120" w:after="120"/>
    </w:pPr>
    <w:rPr>
      <w:i/>
      <w:iCs/>
      <w:sz w:val="24"/>
    </w:rPr>
  </w:style>
  <w:style w:type="paragraph" w:customStyle="1" w:styleId="Textbodyindent">
    <w:name w:val="Text body indent"/>
    <w:basedOn w:val="Standard"/>
    <w:rsid w:val="00196702"/>
    <w:pPr>
      <w:spacing w:after="120"/>
      <w:ind w:left="283"/>
      <w:textAlignment w:val="auto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WWNum3">
    <w:name w:val="WWNum3"/>
    <w:rsid w:val="00196702"/>
    <w:pPr>
      <w:numPr>
        <w:numId w:val="1"/>
      </w:numPr>
    </w:pPr>
  </w:style>
  <w:style w:type="paragraph" w:styleId="a0">
    <w:name w:val="Title"/>
    <w:basedOn w:val="a"/>
    <w:next w:val="a"/>
    <w:link w:val="a5"/>
    <w:uiPriority w:val="10"/>
    <w:qFormat/>
    <w:rsid w:val="00196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0"/>
    <w:uiPriority w:val="10"/>
    <w:rsid w:val="0019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9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96702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semiHidden/>
    <w:rsid w:val="00004CE4"/>
    <w:pPr>
      <w:numPr>
        <w:numId w:val="4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004C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2024-03-29T04:51:00Z</cp:lastPrinted>
  <dcterms:created xsi:type="dcterms:W3CDTF">2024-03-27T05:32:00Z</dcterms:created>
  <dcterms:modified xsi:type="dcterms:W3CDTF">2024-03-29T04:53:00Z</dcterms:modified>
</cp:coreProperties>
</file>