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368" w:tblpY="646"/>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0918D9" w:rsidRPr="0046099E" w:rsidTr="003941E0">
        <w:trPr>
          <w:trHeight w:val="2887"/>
        </w:trPr>
        <w:tc>
          <w:tcPr>
            <w:tcW w:w="10020" w:type="dxa"/>
            <w:tcBorders>
              <w:top w:val="thinThickSmallGap" w:sz="24" w:space="0" w:color="auto"/>
              <w:left w:val="thinThickSmallGap" w:sz="24" w:space="0" w:color="auto"/>
              <w:bottom w:val="thinThickSmallGap" w:sz="24" w:space="0" w:color="auto"/>
              <w:right w:val="thinThickSmallGap" w:sz="24" w:space="0" w:color="auto"/>
            </w:tcBorders>
            <w:hideMark/>
          </w:tcPr>
          <w:p w:rsidR="000918D9" w:rsidRPr="0046099E" w:rsidRDefault="000918D9" w:rsidP="00973FE4">
            <w:pPr>
              <w:jc w:val="center"/>
              <w:rPr>
                <w:sz w:val="16"/>
                <w:szCs w:val="16"/>
              </w:rPr>
            </w:pPr>
          </w:p>
          <w:p w:rsidR="000918D9" w:rsidRPr="0046099E" w:rsidRDefault="000918D9" w:rsidP="00973FE4">
            <w:pPr>
              <w:jc w:val="center"/>
              <w:rPr>
                <w:sz w:val="16"/>
                <w:szCs w:val="16"/>
              </w:rPr>
            </w:pPr>
          </w:p>
          <w:p w:rsidR="000918D9" w:rsidRPr="0046099E" w:rsidRDefault="000918D9" w:rsidP="00973FE4">
            <w:pPr>
              <w:jc w:val="center"/>
              <w:rPr>
                <w:sz w:val="48"/>
                <w:szCs w:val="16"/>
              </w:rPr>
            </w:pPr>
            <w:r w:rsidRPr="0046099E">
              <w:rPr>
                <w:sz w:val="48"/>
                <w:szCs w:val="16"/>
              </w:rPr>
              <w:t>ИНФОРМАЦИОННЫЙ БЮЛЛЕТЕНЬ</w:t>
            </w:r>
          </w:p>
          <w:p w:rsidR="000918D9" w:rsidRPr="0046099E" w:rsidRDefault="000918D9" w:rsidP="00973FE4">
            <w:pPr>
              <w:ind w:left="-8" w:hanging="1"/>
              <w:jc w:val="center"/>
              <w:rPr>
                <w:b/>
                <w:sz w:val="48"/>
                <w:szCs w:val="16"/>
              </w:rPr>
            </w:pPr>
            <w:r w:rsidRPr="0046099E">
              <w:rPr>
                <w:b/>
                <w:sz w:val="48"/>
                <w:szCs w:val="16"/>
              </w:rPr>
              <w:t>ВЕСТНИК</w:t>
            </w:r>
          </w:p>
          <w:p w:rsidR="000918D9" w:rsidRPr="0046099E" w:rsidRDefault="000918D9" w:rsidP="00973FE4">
            <w:pPr>
              <w:ind w:left="-9" w:firstLine="9"/>
              <w:jc w:val="center"/>
              <w:rPr>
                <w:b/>
                <w:sz w:val="16"/>
                <w:szCs w:val="16"/>
              </w:rPr>
            </w:pPr>
            <w:r w:rsidRPr="0046099E">
              <w:rPr>
                <w:b/>
                <w:sz w:val="48"/>
                <w:szCs w:val="16"/>
              </w:rPr>
              <w:t>Звериноголовского муниципального округа</w:t>
            </w:r>
          </w:p>
        </w:tc>
      </w:tr>
    </w:tbl>
    <w:tbl>
      <w:tblPr>
        <w:tblW w:w="10065" w:type="dxa"/>
        <w:tblInd w:w="-28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065"/>
      </w:tblGrid>
      <w:tr w:rsidR="000918D9" w:rsidRPr="0046099E" w:rsidTr="00973FE4">
        <w:trPr>
          <w:trHeight w:val="165"/>
        </w:trPr>
        <w:tc>
          <w:tcPr>
            <w:tcW w:w="10065" w:type="dxa"/>
            <w:tcBorders>
              <w:top w:val="single" w:sz="4" w:space="0" w:color="auto"/>
              <w:left w:val="single" w:sz="4" w:space="0" w:color="auto"/>
              <w:bottom w:val="single" w:sz="4" w:space="0" w:color="auto"/>
              <w:right w:val="single" w:sz="4" w:space="0" w:color="auto"/>
            </w:tcBorders>
            <w:hideMark/>
          </w:tcPr>
          <w:p w:rsidR="000918D9" w:rsidRPr="00421E45" w:rsidRDefault="000918D9" w:rsidP="00973FE4">
            <w:pPr>
              <w:rPr>
                <w:b/>
                <w:sz w:val="18"/>
                <w:szCs w:val="16"/>
              </w:rPr>
            </w:pPr>
            <w:r w:rsidRPr="00421E45">
              <w:rPr>
                <w:b/>
                <w:sz w:val="18"/>
                <w:szCs w:val="16"/>
              </w:rPr>
              <w:t xml:space="preserve">№ </w:t>
            </w:r>
            <w:r w:rsidR="00A27605">
              <w:rPr>
                <w:b/>
                <w:sz w:val="18"/>
                <w:szCs w:val="16"/>
              </w:rPr>
              <w:t>9</w:t>
            </w:r>
            <w:r w:rsidRPr="00421E45">
              <w:rPr>
                <w:b/>
                <w:sz w:val="18"/>
                <w:szCs w:val="16"/>
              </w:rPr>
              <w:t xml:space="preserve"> (12</w:t>
            </w:r>
            <w:r w:rsidR="00A27605">
              <w:rPr>
                <w:b/>
                <w:sz w:val="18"/>
                <w:szCs w:val="16"/>
              </w:rPr>
              <w:t>6</w:t>
            </w:r>
            <w:r w:rsidRPr="00421E45">
              <w:rPr>
                <w:b/>
                <w:sz w:val="18"/>
                <w:szCs w:val="16"/>
              </w:rPr>
              <w:t xml:space="preserve">)                                                                                                                                                               30 </w:t>
            </w:r>
            <w:r w:rsidR="00A27605">
              <w:rPr>
                <w:b/>
                <w:sz w:val="18"/>
                <w:szCs w:val="16"/>
              </w:rPr>
              <w:t xml:space="preserve">сентября </w:t>
            </w:r>
            <w:r w:rsidRPr="00421E45">
              <w:rPr>
                <w:b/>
                <w:sz w:val="18"/>
                <w:szCs w:val="16"/>
              </w:rPr>
              <w:t xml:space="preserve">2024года </w:t>
            </w:r>
          </w:p>
          <w:p w:rsidR="000918D9" w:rsidRPr="00421E45" w:rsidRDefault="000918D9" w:rsidP="00973FE4">
            <w:pPr>
              <w:rPr>
                <w:b/>
                <w:sz w:val="18"/>
                <w:szCs w:val="16"/>
              </w:rPr>
            </w:pPr>
          </w:p>
        </w:tc>
      </w:tr>
      <w:tr w:rsidR="000918D9" w:rsidRPr="0046099E" w:rsidTr="00973FE4">
        <w:trPr>
          <w:trHeight w:val="2238"/>
        </w:trPr>
        <w:tc>
          <w:tcPr>
            <w:tcW w:w="10065" w:type="dxa"/>
            <w:tcBorders>
              <w:top w:val="single" w:sz="4" w:space="0" w:color="auto"/>
              <w:left w:val="single" w:sz="4" w:space="0" w:color="auto"/>
              <w:bottom w:val="single" w:sz="4" w:space="0" w:color="auto"/>
              <w:right w:val="single" w:sz="4" w:space="0" w:color="auto"/>
            </w:tcBorders>
          </w:tcPr>
          <w:p w:rsidR="000918D9" w:rsidRPr="0046099E" w:rsidRDefault="000918D9" w:rsidP="00973FE4">
            <w:pPr>
              <w:pStyle w:val="a5"/>
              <w:ind w:left="457"/>
              <w:jc w:val="both"/>
              <w:rPr>
                <w:rFonts w:ascii="Times New Roman" w:hAnsi="Times New Roman" w:cs="Times New Roman"/>
                <w:sz w:val="16"/>
                <w:szCs w:val="16"/>
              </w:rPr>
            </w:pPr>
            <w:r w:rsidRPr="0046099E">
              <w:rPr>
                <w:rFonts w:ascii="Times New Roman" w:hAnsi="Times New Roman" w:cs="Times New Roman"/>
                <w:sz w:val="16"/>
                <w:szCs w:val="16"/>
              </w:rPr>
              <w:t>Читайте в выпуске:</w:t>
            </w:r>
          </w:p>
          <w:p w:rsidR="000918D9" w:rsidRPr="0046099E" w:rsidRDefault="000918D9" w:rsidP="00973FE4">
            <w:pPr>
              <w:pStyle w:val="a5"/>
              <w:ind w:left="457"/>
              <w:jc w:val="both"/>
              <w:rPr>
                <w:rFonts w:ascii="Times New Roman" w:hAnsi="Times New Roman" w:cs="Times New Roman"/>
                <w:sz w:val="16"/>
                <w:szCs w:val="16"/>
              </w:rPr>
            </w:pPr>
          </w:p>
          <w:p w:rsidR="000918D9" w:rsidRPr="0046099E" w:rsidRDefault="00D711C2"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Постановление Администрации Звериноголовского муниципального округа от 3 сентября 2024 года №</w:t>
            </w:r>
            <w:r w:rsidR="00D958E3">
              <w:rPr>
                <w:rFonts w:ascii="Times New Roman" w:hAnsi="Times New Roman"/>
                <w:sz w:val="16"/>
                <w:szCs w:val="16"/>
              </w:rPr>
              <w:t xml:space="preserve">400 «Об установлении публичного сервитута в отношении земельного участка в целях размещения и эксплуатации сооружения электроэнергетики: ВЛ 0,4 </w:t>
            </w:r>
            <w:proofErr w:type="spellStart"/>
            <w:r w:rsidR="00D958E3">
              <w:rPr>
                <w:rFonts w:ascii="Times New Roman" w:hAnsi="Times New Roman"/>
                <w:sz w:val="16"/>
                <w:szCs w:val="16"/>
              </w:rPr>
              <w:t>кВ</w:t>
            </w:r>
            <w:proofErr w:type="spellEnd"/>
            <w:r w:rsidR="00D958E3">
              <w:rPr>
                <w:rFonts w:ascii="Times New Roman" w:hAnsi="Times New Roman"/>
                <w:sz w:val="16"/>
                <w:szCs w:val="16"/>
              </w:rPr>
              <w:t xml:space="preserve"> </w:t>
            </w:r>
            <w:proofErr w:type="spellStart"/>
            <w:r w:rsidR="00D958E3">
              <w:rPr>
                <w:rFonts w:ascii="Times New Roman" w:hAnsi="Times New Roman"/>
                <w:sz w:val="16"/>
                <w:szCs w:val="16"/>
              </w:rPr>
              <w:t>н.п.Искра</w:t>
            </w:r>
            <w:proofErr w:type="spellEnd"/>
            <w:r w:rsidR="00D958E3">
              <w:rPr>
                <w:rFonts w:ascii="Times New Roman" w:hAnsi="Times New Roman"/>
                <w:sz w:val="16"/>
                <w:szCs w:val="16"/>
              </w:rPr>
              <w:t xml:space="preserve"> от ТП-КР 3-3 Поселок (инв.№</w:t>
            </w:r>
            <w:proofErr w:type="gramStart"/>
            <w:r w:rsidR="00D958E3">
              <w:rPr>
                <w:rFonts w:ascii="Times New Roman" w:hAnsi="Times New Roman"/>
                <w:sz w:val="16"/>
                <w:szCs w:val="16"/>
              </w:rPr>
              <w:t>202008211)…</w:t>
            </w:r>
            <w:proofErr w:type="gramEnd"/>
            <w:r w:rsidR="00D958E3">
              <w:rPr>
                <w:rFonts w:ascii="Times New Roman" w:hAnsi="Times New Roman"/>
                <w:sz w:val="16"/>
                <w:szCs w:val="16"/>
              </w:rPr>
              <w:t>…………………………………………………………………………………………….</w:t>
            </w:r>
            <w:r>
              <w:rPr>
                <w:rFonts w:ascii="Times New Roman" w:hAnsi="Times New Roman"/>
                <w:sz w:val="16"/>
                <w:szCs w:val="16"/>
              </w:rPr>
              <w:t>……….стр</w:t>
            </w:r>
            <w:r w:rsidR="00C22AD2">
              <w:rPr>
                <w:rFonts w:ascii="Times New Roman" w:hAnsi="Times New Roman"/>
                <w:sz w:val="16"/>
                <w:szCs w:val="16"/>
              </w:rPr>
              <w:t>.</w:t>
            </w:r>
            <w:r w:rsidR="00253E4C">
              <w:rPr>
                <w:rFonts w:ascii="Times New Roman" w:hAnsi="Times New Roman"/>
                <w:sz w:val="16"/>
                <w:szCs w:val="16"/>
              </w:rPr>
              <w:t>2</w:t>
            </w:r>
          </w:p>
          <w:p w:rsidR="00C148B7" w:rsidRPr="00C148B7" w:rsidRDefault="000918D9" w:rsidP="00C148B7">
            <w:pPr>
              <w:pStyle w:val="ConsPlusNormal"/>
              <w:numPr>
                <w:ilvl w:val="0"/>
                <w:numId w:val="1"/>
              </w:numPr>
              <w:ind w:left="464" w:hanging="426"/>
              <w:jc w:val="both"/>
              <w:rPr>
                <w:bCs/>
                <w:sz w:val="16"/>
                <w:szCs w:val="16"/>
              </w:rPr>
            </w:pPr>
            <w:r w:rsidRPr="0046099E">
              <w:rPr>
                <w:sz w:val="16"/>
                <w:szCs w:val="16"/>
              </w:rPr>
              <w:t>Постановление Администрации Звериноголовского муниципального округа от</w:t>
            </w:r>
            <w:r w:rsidR="00A24BD3">
              <w:rPr>
                <w:sz w:val="16"/>
                <w:szCs w:val="16"/>
              </w:rPr>
              <w:t xml:space="preserve"> 4 сентября 2024 года №403 «</w:t>
            </w:r>
            <w:r w:rsidRPr="0046099E">
              <w:rPr>
                <w:sz w:val="16"/>
                <w:szCs w:val="16"/>
              </w:rPr>
              <w:t xml:space="preserve"> </w:t>
            </w:r>
            <w:r w:rsidR="00C148B7" w:rsidRPr="00C148B7">
              <w:rPr>
                <w:bCs/>
                <w:color w:val="000000"/>
                <w:sz w:val="16"/>
                <w:szCs w:val="16"/>
                <w:shd w:val="clear" w:color="auto" w:fill="FFFFFF"/>
              </w:rPr>
              <w:t xml:space="preserve">О внесении изменений в постановление Администрации </w:t>
            </w:r>
            <w:r w:rsidR="00C148B7">
              <w:rPr>
                <w:bCs/>
                <w:color w:val="000000"/>
                <w:sz w:val="16"/>
                <w:szCs w:val="16"/>
                <w:shd w:val="clear" w:color="auto" w:fill="FFFFFF"/>
              </w:rPr>
              <w:t xml:space="preserve">           </w:t>
            </w:r>
            <w:r w:rsidR="00C148B7" w:rsidRPr="00C148B7">
              <w:rPr>
                <w:bCs/>
                <w:color w:val="000000"/>
                <w:sz w:val="16"/>
                <w:szCs w:val="16"/>
                <w:shd w:val="clear" w:color="auto" w:fill="FFFFFF"/>
              </w:rPr>
              <w:t>Звериноголовского муниципального округа Курганской области № 193 от 16 мая 2024 года «О создании комиссии по оценке готовности объектов жилищно-коммунального хозяйства и социальной сферы Звериноголовского муниципального округа Курганской области к работе в отопительный период 2024-2025 годов»</w:t>
            </w:r>
            <w:r w:rsidR="00C148B7">
              <w:rPr>
                <w:bCs/>
                <w:color w:val="000000"/>
                <w:sz w:val="16"/>
                <w:szCs w:val="16"/>
                <w:shd w:val="clear" w:color="auto" w:fill="FFFFFF"/>
              </w:rPr>
              <w:t>…………………………………………………………………………………………………………………………………………</w:t>
            </w:r>
            <w:r w:rsidR="003941E0">
              <w:rPr>
                <w:bCs/>
                <w:color w:val="000000"/>
                <w:sz w:val="16"/>
                <w:szCs w:val="16"/>
                <w:shd w:val="clear" w:color="auto" w:fill="FFFFFF"/>
              </w:rPr>
              <w:t>…</w:t>
            </w:r>
            <w:r w:rsidR="00C148B7">
              <w:rPr>
                <w:bCs/>
                <w:color w:val="000000"/>
                <w:sz w:val="16"/>
                <w:szCs w:val="16"/>
                <w:shd w:val="clear" w:color="auto" w:fill="FFFFFF"/>
              </w:rPr>
              <w:t>..стр.</w:t>
            </w:r>
            <w:r w:rsidR="003941E0">
              <w:rPr>
                <w:bCs/>
                <w:color w:val="000000"/>
                <w:sz w:val="16"/>
                <w:szCs w:val="16"/>
                <w:shd w:val="clear" w:color="auto" w:fill="FFFFFF"/>
              </w:rPr>
              <w:t>5</w:t>
            </w:r>
          </w:p>
          <w:p w:rsidR="000918D9" w:rsidRPr="00A24BD3" w:rsidRDefault="000918D9" w:rsidP="00A24BD3">
            <w:pPr>
              <w:pStyle w:val="a3"/>
              <w:numPr>
                <w:ilvl w:val="0"/>
                <w:numId w:val="1"/>
              </w:numPr>
              <w:shd w:val="clear" w:color="auto" w:fill="FFFFFF"/>
              <w:ind w:left="464" w:right="76" w:hanging="426"/>
              <w:jc w:val="both"/>
              <w:outlineLvl w:val="0"/>
              <w:rPr>
                <w:sz w:val="16"/>
                <w:szCs w:val="16"/>
              </w:rPr>
            </w:pPr>
            <w:r w:rsidRPr="00A24BD3">
              <w:rPr>
                <w:rFonts w:ascii="Times New Roman" w:hAnsi="Times New Roman"/>
                <w:sz w:val="16"/>
                <w:szCs w:val="16"/>
              </w:rPr>
              <w:t xml:space="preserve">Постановление Администрации Звериноголовского муниципального округа от </w:t>
            </w:r>
            <w:r w:rsidR="00C148B7" w:rsidRPr="00A24BD3">
              <w:rPr>
                <w:rFonts w:ascii="Times New Roman" w:hAnsi="Times New Roman"/>
                <w:sz w:val="16"/>
                <w:szCs w:val="16"/>
              </w:rPr>
              <w:t xml:space="preserve">9 сентября 2024 года №405 </w:t>
            </w:r>
            <w:r w:rsidR="00A24BD3">
              <w:rPr>
                <w:rFonts w:ascii="Times New Roman" w:hAnsi="Times New Roman"/>
                <w:sz w:val="16"/>
                <w:szCs w:val="16"/>
              </w:rPr>
              <w:t>«</w:t>
            </w:r>
            <w:r w:rsidR="00A24BD3" w:rsidRPr="00A24BD3">
              <w:rPr>
                <w:rFonts w:ascii="Times New Roman" w:hAnsi="Times New Roman"/>
                <w:color w:val="000000"/>
                <w:sz w:val="16"/>
                <w:szCs w:val="16"/>
              </w:rPr>
              <w:t xml:space="preserve">О внесений изменений в </w:t>
            </w:r>
            <w:proofErr w:type="gramStart"/>
            <w:r w:rsidR="00A24BD3" w:rsidRPr="00A24BD3">
              <w:rPr>
                <w:rFonts w:ascii="Times New Roman" w:hAnsi="Times New Roman"/>
                <w:color w:val="000000"/>
                <w:sz w:val="16"/>
                <w:szCs w:val="16"/>
              </w:rPr>
              <w:t>приложение  к</w:t>
            </w:r>
            <w:proofErr w:type="gramEnd"/>
            <w:r w:rsidR="00A24BD3" w:rsidRPr="00A24BD3">
              <w:rPr>
                <w:rFonts w:ascii="Times New Roman" w:hAnsi="Times New Roman"/>
                <w:color w:val="000000"/>
                <w:sz w:val="16"/>
                <w:szCs w:val="16"/>
              </w:rPr>
              <w:t xml:space="preserve"> постановлению Администрации Звериноголовского района от 30 ноября 2012 года №435 «О введении отраслевой системы оплаты труда работников муниципальных казенных учреждений культуры Звериноголовского района»</w:t>
            </w:r>
            <w:r w:rsidR="00A24BD3" w:rsidRPr="00A24BD3">
              <w:rPr>
                <w:color w:val="000000"/>
                <w:sz w:val="16"/>
                <w:szCs w:val="16"/>
              </w:rPr>
              <w:t xml:space="preserve"> </w:t>
            </w:r>
            <w:r w:rsidR="00421E45" w:rsidRPr="00A24BD3">
              <w:rPr>
                <w:sz w:val="16"/>
                <w:szCs w:val="16"/>
              </w:rPr>
              <w:t>…………………………………………</w:t>
            </w:r>
            <w:r w:rsidR="00A24BD3">
              <w:rPr>
                <w:sz w:val="16"/>
                <w:szCs w:val="16"/>
              </w:rPr>
              <w:t>……………………………………………………………………………………………………</w:t>
            </w:r>
            <w:r w:rsidR="003941E0">
              <w:rPr>
                <w:sz w:val="16"/>
                <w:szCs w:val="16"/>
              </w:rPr>
              <w:t>…</w:t>
            </w:r>
            <w:r w:rsidR="00A24BD3">
              <w:rPr>
                <w:sz w:val="16"/>
                <w:szCs w:val="16"/>
              </w:rPr>
              <w:t>..</w:t>
            </w:r>
            <w:r w:rsidR="00421E45" w:rsidRPr="00A24BD3">
              <w:rPr>
                <w:sz w:val="16"/>
                <w:szCs w:val="16"/>
              </w:rPr>
              <w:t>.</w:t>
            </w:r>
            <w:r w:rsidR="00A24BD3" w:rsidRPr="00A24BD3">
              <w:rPr>
                <w:sz w:val="16"/>
                <w:szCs w:val="16"/>
              </w:rPr>
              <w:t xml:space="preserve"> </w:t>
            </w:r>
            <w:r w:rsidRPr="00A24BD3">
              <w:rPr>
                <w:rFonts w:ascii="Times New Roman" w:hAnsi="Times New Roman"/>
                <w:sz w:val="16"/>
                <w:szCs w:val="16"/>
              </w:rPr>
              <w:t>стр.</w:t>
            </w:r>
            <w:r w:rsidR="003941E0">
              <w:rPr>
                <w:rFonts w:ascii="Times New Roman" w:hAnsi="Times New Roman"/>
                <w:sz w:val="16"/>
                <w:szCs w:val="16"/>
              </w:rPr>
              <w:t>8</w:t>
            </w:r>
          </w:p>
          <w:p w:rsidR="000918D9" w:rsidRPr="0046099E" w:rsidRDefault="000918D9"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46099E">
              <w:rPr>
                <w:rFonts w:ascii="Times New Roman" w:hAnsi="Times New Roman"/>
                <w:sz w:val="16"/>
                <w:szCs w:val="16"/>
              </w:rPr>
              <w:t>Постановление Администрации Звериноголовского муниципального округа от</w:t>
            </w:r>
            <w:r w:rsidR="00C22AD2">
              <w:rPr>
                <w:rFonts w:ascii="Times New Roman" w:hAnsi="Times New Roman"/>
                <w:sz w:val="16"/>
                <w:szCs w:val="16"/>
              </w:rPr>
              <w:t xml:space="preserve"> </w:t>
            </w:r>
            <w:r w:rsidR="00E4617D">
              <w:rPr>
                <w:rFonts w:ascii="Times New Roman" w:hAnsi="Times New Roman"/>
                <w:sz w:val="16"/>
                <w:szCs w:val="16"/>
              </w:rPr>
              <w:t>11 сентября 2024 года №406 «</w:t>
            </w:r>
            <w:r w:rsidR="00E4617D" w:rsidRPr="00E4617D">
              <w:rPr>
                <w:rStyle w:val="22"/>
                <w:rFonts w:ascii="Times New Roman" w:hAnsi="Times New Roman"/>
                <w:bCs/>
                <w:color w:val="000000"/>
                <w:sz w:val="16"/>
                <w:szCs w:val="16"/>
              </w:rPr>
              <w:t>Об утверждении правил оформления адресных табличек на территории Звериноголовского муниципального округа Курганской</w:t>
            </w:r>
            <w:r w:rsidR="00E4617D" w:rsidRPr="00E3231F">
              <w:rPr>
                <w:rStyle w:val="22"/>
                <w:b/>
                <w:bCs/>
                <w:color w:val="000000"/>
              </w:rPr>
              <w:t xml:space="preserve"> </w:t>
            </w:r>
            <w:r w:rsidR="00E4617D" w:rsidRPr="00E4617D">
              <w:rPr>
                <w:rStyle w:val="22"/>
                <w:rFonts w:ascii="Times New Roman" w:hAnsi="Times New Roman"/>
                <w:bCs/>
                <w:color w:val="000000"/>
                <w:sz w:val="16"/>
                <w:szCs w:val="16"/>
              </w:rPr>
              <w:t>области</w:t>
            </w:r>
            <w:r w:rsidR="00E4617D">
              <w:rPr>
                <w:rFonts w:ascii="Times New Roman" w:hAnsi="Times New Roman"/>
                <w:sz w:val="16"/>
                <w:szCs w:val="16"/>
              </w:rPr>
              <w:t xml:space="preserve"> </w:t>
            </w:r>
            <w:r w:rsidRPr="0046099E">
              <w:rPr>
                <w:rFonts w:ascii="Times New Roman" w:hAnsi="Times New Roman"/>
                <w:sz w:val="16"/>
                <w:szCs w:val="16"/>
              </w:rPr>
              <w:t>……………</w:t>
            </w:r>
            <w:r w:rsidR="00E4617D">
              <w:rPr>
                <w:rFonts w:ascii="Times New Roman" w:hAnsi="Times New Roman"/>
                <w:sz w:val="16"/>
                <w:szCs w:val="16"/>
              </w:rPr>
              <w:t>………………………………………………</w:t>
            </w:r>
            <w:proofErr w:type="gramStart"/>
            <w:r w:rsidR="00E4617D">
              <w:rPr>
                <w:rFonts w:ascii="Times New Roman" w:hAnsi="Times New Roman"/>
                <w:sz w:val="16"/>
                <w:szCs w:val="16"/>
              </w:rPr>
              <w:t>…</w:t>
            </w:r>
            <w:r w:rsidR="00966D0B">
              <w:rPr>
                <w:rFonts w:ascii="Times New Roman" w:hAnsi="Times New Roman"/>
                <w:sz w:val="16"/>
                <w:szCs w:val="16"/>
              </w:rPr>
              <w:t>….</w:t>
            </w:r>
            <w:proofErr w:type="gramEnd"/>
            <w:r w:rsidR="00966D0B">
              <w:rPr>
                <w:rFonts w:ascii="Times New Roman" w:hAnsi="Times New Roman"/>
                <w:sz w:val="16"/>
                <w:szCs w:val="16"/>
              </w:rPr>
              <w:t>.</w:t>
            </w:r>
            <w:r w:rsidRPr="0046099E">
              <w:rPr>
                <w:rFonts w:ascii="Times New Roman" w:hAnsi="Times New Roman"/>
                <w:sz w:val="16"/>
                <w:szCs w:val="16"/>
              </w:rPr>
              <w:t>…</w:t>
            </w:r>
            <w:r w:rsidR="00421E45">
              <w:rPr>
                <w:rFonts w:ascii="Times New Roman" w:hAnsi="Times New Roman"/>
                <w:sz w:val="16"/>
                <w:szCs w:val="16"/>
              </w:rPr>
              <w:t>………………………</w:t>
            </w:r>
            <w:r w:rsidR="00E4617D">
              <w:rPr>
                <w:rFonts w:ascii="Times New Roman" w:hAnsi="Times New Roman"/>
                <w:sz w:val="16"/>
                <w:szCs w:val="16"/>
              </w:rPr>
              <w:t>…………………………………………………</w:t>
            </w:r>
            <w:r w:rsidR="003941E0">
              <w:rPr>
                <w:rFonts w:ascii="Times New Roman" w:hAnsi="Times New Roman"/>
                <w:sz w:val="16"/>
                <w:szCs w:val="16"/>
              </w:rPr>
              <w:t>…</w:t>
            </w:r>
            <w:r w:rsidRPr="0046099E">
              <w:rPr>
                <w:rFonts w:ascii="Times New Roman" w:hAnsi="Times New Roman"/>
                <w:sz w:val="16"/>
                <w:szCs w:val="16"/>
              </w:rPr>
              <w:t>.стр.</w:t>
            </w:r>
            <w:r w:rsidR="003941E0">
              <w:rPr>
                <w:rFonts w:ascii="Times New Roman" w:hAnsi="Times New Roman"/>
                <w:sz w:val="16"/>
                <w:szCs w:val="16"/>
              </w:rPr>
              <w:t>10</w:t>
            </w:r>
          </w:p>
          <w:p w:rsidR="000918D9" w:rsidRPr="0046099E" w:rsidRDefault="006F23B4"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 от 26 сентября 2024 года «О порядке принятия решения о применении к депутату представительного органа муниципального образования Курганской области, члену выборного местного самоуправления Курганской области, представившим недостоверные или неполные сведения о доходах, расходах, об имуществе обязательствах имущественного характера, мер ответственности</w:t>
            </w:r>
            <w:r w:rsidR="00966D0B">
              <w:rPr>
                <w:rFonts w:ascii="Times New Roman" w:hAnsi="Times New Roman"/>
                <w:sz w:val="16"/>
                <w:szCs w:val="16"/>
              </w:rPr>
              <w:t xml:space="preserve">» </w:t>
            </w:r>
            <w:r w:rsidR="000918D9">
              <w:rPr>
                <w:rFonts w:ascii="Times New Roman" w:hAnsi="Times New Roman"/>
                <w:sz w:val="16"/>
                <w:szCs w:val="16"/>
              </w:rPr>
              <w:t>…………………………………………………………………………………………………………………………</w:t>
            </w:r>
            <w:r w:rsidR="003941E0">
              <w:rPr>
                <w:rFonts w:ascii="Times New Roman" w:hAnsi="Times New Roman"/>
                <w:sz w:val="16"/>
                <w:szCs w:val="16"/>
              </w:rPr>
              <w:t>……………</w:t>
            </w:r>
            <w:proofErr w:type="gramStart"/>
            <w:r w:rsidR="003941E0">
              <w:rPr>
                <w:rFonts w:ascii="Times New Roman" w:hAnsi="Times New Roman"/>
                <w:sz w:val="16"/>
                <w:szCs w:val="16"/>
              </w:rPr>
              <w:t>…….</w:t>
            </w:r>
            <w:proofErr w:type="gramEnd"/>
            <w:r w:rsidR="000918D9">
              <w:rPr>
                <w:rFonts w:ascii="Times New Roman" w:hAnsi="Times New Roman"/>
                <w:sz w:val="16"/>
                <w:szCs w:val="16"/>
              </w:rPr>
              <w:t>…</w:t>
            </w:r>
            <w:r w:rsidR="003941E0">
              <w:rPr>
                <w:rFonts w:ascii="Times New Roman" w:hAnsi="Times New Roman"/>
                <w:sz w:val="16"/>
                <w:szCs w:val="16"/>
              </w:rPr>
              <w:t>..</w:t>
            </w:r>
            <w:r w:rsidR="000918D9">
              <w:rPr>
                <w:rFonts w:ascii="Times New Roman" w:hAnsi="Times New Roman"/>
                <w:sz w:val="16"/>
                <w:szCs w:val="16"/>
              </w:rPr>
              <w:t>.</w:t>
            </w:r>
            <w:r w:rsidR="00421E45">
              <w:rPr>
                <w:rFonts w:ascii="Times New Roman" w:hAnsi="Times New Roman"/>
                <w:sz w:val="16"/>
                <w:szCs w:val="16"/>
              </w:rPr>
              <w:t>..</w:t>
            </w:r>
            <w:r w:rsidR="000918D9" w:rsidRPr="0046099E">
              <w:rPr>
                <w:rFonts w:ascii="Times New Roman" w:hAnsi="Times New Roman"/>
                <w:sz w:val="16"/>
                <w:szCs w:val="16"/>
              </w:rPr>
              <w:t>стр.</w:t>
            </w:r>
            <w:r w:rsidR="003941E0">
              <w:rPr>
                <w:rFonts w:ascii="Times New Roman" w:hAnsi="Times New Roman"/>
                <w:sz w:val="16"/>
                <w:szCs w:val="16"/>
              </w:rPr>
              <w:t>16</w:t>
            </w:r>
          </w:p>
          <w:p w:rsidR="008211D1" w:rsidRDefault="00966D0B"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 от 26 сентября 2024</w:t>
            </w:r>
            <w:r w:rsidR="00CF4A20">
              <w:rPr>
                <w:rFonts w:ascii="Times New Roman" w:hAnsi="Times New Roman"/>
                <w:sz w:val="16"/>
                <w:szCs w:val="16"/>
              </w:rPr>
              <w:t xml:space="preserve"> </w:t>
            </w:r>
            <w:r>
              <w:rPr>
                <w:rFonts w:ascii="Times New Roman" w:hAnsi="Times New Roman"/>
                <w:sz w:val="16"/>
                <w:szCs w:val="16"/>
              </w:rPr>
              <w:t xml:space="preserve">года №299 «Об утверждении Порядка освобождения от должности Главы Звериноголовского муниципального округа Курганской области в связи с утратой </w:t>
            </w:r>
            <w:proofErr w:type="gramStart"/>
            <w:r>
              <w:rPr>
                <w:rFonts w:ascii="Times New Roman" w:hAnsi="Times New Roman"/>
                <w:sz w:val="16"/>
                <w:szCs w:val="16"/>
              </w:rPr>
              <w:t>доверия</w:t>
            </w:r>
            <w:bookmarkStart w:id="0" w:name="_GoBack"/>
            <w:bookmarkEnd w:id="0"/>
            <w:r w:rsidR="00C22AD2" w:rsidRPr="008211D1">
              <w:rPr>
                <w:rFonts w:ascii="Times New Roman" w:hAnsi="Times New Roman"/>
                <w:sz w:val="16"/>
                <w:szCs w:val="16"/>
              </w:rPr>
              <w:t xml:space="preserve">» </w:t>
            </w:r>
            <w:r w:rsidR="000918D9" w:rsidRPr="008211D1">
              <w:rPr>
                <w:rFonts w:ascii="Times New Roman" w:hAnsi="Times New Roman"/>
                <w:sz w:val="16"/>
                <w:szCs w:val="16"/>
              </w:rPr>
              <w:t xml:space="preserve"> …</w:t>
            </w:r>
            <w:proofErr w:type="gramEnd"/>
            <w:r w:rsidR="000918D9" w:rsidRPr="008211D1">
              <w:rPr>
                <w:rFonts w:ascii="Times New Roman" w:hAnsi="Times New Roman"/>
                <w:sz w:val="16"/>
                <w:szCs w:val="16"/>
              </w:rPr>
              <w:t>……………………</w:t>
            </w:r>
            <w:r w:rsidR="00421E45">
              <w:rPr>
                <w:rFonts w:ascii="Times New Roman" w:hAnsi="Times New Roman"/>
                <w:sz w:val="16"/>
                <w:szCs w:val="16"/>
              </w:rPr>
              <w:t>………………………………………</w:t>
            </w:r>
            <w:r>
              <w:rPr>
                <w:rFonts w:ascii="Times New Roman" w:hAnsi="Times New Roman"/>
                <w:sz w:val="16"/>
                <w:szCs w:val="16"/>
              </w:rPr>
              <w:t>…………………………………………………………………………..</w:t>
            </w:r>
            <w:r w:rsidR="00421E45">
              <w:rPr>
                <w:rFonts w:ascii="Times New Roman" w:hAnsi="Times New Roman"/>
                <w:sz w:val="16"/>
                <w:szCs w:val="16"/>
              </w:rPr>
              <w:t>……</w:t>
            </w:r>
            <w:r w:rsidR="003941E0">
              <w:rPr>
                <w:rFonts w:ascii="Times New Roman" w:hAnsi="Times New Roman"/>
                <w:sz w:val="16"/>
                <w:szCs w:val="16"/>
              </w:rPr>
              <w:t>.</w:t>
            </w:r>
            <w:r w:rsidR="00421E45">
              <w:rPr>
                <w:rFonts w:ascii="Times New Roman" w:hAnsi="Times New Roman"/>
                <w:sz w:val="16"/>
                <w:szCs w:val="16"/>
              </w:rPr>
              <w:t>…</w:t>
            </w:r>
            <w:r w:rsidR="000918D9" w:rsidRPr="008211D1">
              <w:rPr>
                <w:rFonts w:ascii="Times New Roman" w:hAnsi="Times New Roman"/>
                <w:sz w:val="16"/>
                <w:szCs w:val="16"/>
              </w:rPr>
              <w:t>стр.</w:t>
            </w:r>
            <w:r w:rsidR="003941E0">
              <w:rPr>
                <w:rFonts w:ascii="Times New Roman" w:hAnsi="Times New Roman"/>
                <w:sz w:val="16"/>
                <w:szCs w:val="16"/>
              </w:rPr>
              <w:t>20</w:t>
            </w:r>
          </w:p>
          <w:p w:rsidR="008211D1" w:rsidRPr="008211D1" w:rsidRDefault="00966D0B"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 xml:space="preserve">Решение Думы Звериноголовского муниципального округа Курганской области от 26 сентября 2024 года №300 «Об утверждении Порядка уведомления лицами, замещающими муниципальные </w:t>
            </w:r>
            <w:r w:rsidR="005E2223">
              <w:rPr>
                <w:rFonts w:ascii="Times New Roman" w:hAnsi="Times New Roman"/>
                <w:sz w:val="16"/>
                <w:szCs w:val="16"/>
              </w:rPr>
              <w:t>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w:t>
            </w:r>
            <w:r w:rsidR="00977774">
              <w:rPr>
                <w:rFonts w:ascii="Times New Roman" w:hAnsi="Times New Roman"/>
                <w:sz w:val="16"/>
                <w:szCs w:val="16"/>
              </w:rPr>
              <w:t xml:space="preserve">у </w:t>
            </w:r>
            <w:proofErr w:type="gramStart"/>
            <w:r w:rsidR="00977774">
              <w:rPr>
                <w:rFonts w:ascii="Times New Roman" w:hAnsi="Times New Roman"/>
                <w:sz w:val="16"/>
                <w:szCs w:val="16"/>
              </w:rPr>
              <w:t>интересов</w:t>
            </w:r>
            <w:r w:rsidR="003941E0">
              <w:rPr>
                <w:rFonts w:ascii="Times New Roman" w:hAnsi="Times New Roman"/>
                <w:sz w:val="16"/>
                <w:szCs w:val="16"/>
              </w:rPr>
              <w:t xml:space="preserve"> </w:t>
            </w:r>
            <w:r w:rsidR="00977774">
              <w:rPr>
                <w:rFonts w:ascii="Times New Roman" w:hAnsi="Times New Roman"/>
                <w:sz w:val="16"/>
                <w:szCs w:val="16"/>
              </w:rPr>
              <w:t>»</w:t>
            </w:r>
            <w:proofErr w:type="gramEnd"/>
            <w:r>
              <w:rPr>
                <w:rFonts w:ascii="Times New Roman" w:hAnsi="Times New Roman"/>
                <w:sz w:val="16"/>
                <w:szCs w:val="16"/>
              </w:rPr>
              <w:t>…………………………………………………………………………………...</w:t>
            </w:r>
            <w:r w:rsidR="008211D1">
              <w:rPr>
                <w:rFonts w:ascii="Times New Roman" w:hAnsi="Times New Roman"/>
                <w:sz w:val="16"/>
                <w:szCs w:val="16"/>
              </w:rPr>
              <w:t>……</w:t>
            </w:r>
            <w:r w:rsidR="00421E45">
              <w:rPr>
                <w:rFonts w:ascii="Times New Roman" w:hAnsi="Times New Roman"/>
                <w:sz w:val="16"/>
                <w:szCs w:val="16"/>
              </w:rPr>
              <w:t>………</w:t>
            </w:r>
            <w:r w:rsidR="00977774">
              <w:rPr>
                <w:rFonts w:ascii="Times New Roman" w:hAnsi="Times New Roman"/>
                <w:sz w:val="16"/>
                <w:szCs w:val="16"/>
              </w:rPr>
              <w:t>……</w:t>
            </w:r>
            <w:r w:rsidR="003941E0">
              <w:rPr>
                <w:rFonts w:ascii="Times New Roman" w:hAnsi="Times New Roman"/>
                <w:sz w:val="16"/>
                <w:szCs w:val="16"/>
              </w:rPr>
              <w:t>….</w:t>
            </w:r>
            <w:r w:rsidR="00421E45">
              <w:rPr>
                <w:rFonts w:ascii="Times New Roman" w:hAnsi="Times New Roman"/>
                <w:sz w:val="16"/>
                <w:szCs w:val="16"/>
              </w:rPr>
              <w:t>…</w:t>
            </w:r>
            <w:r w:rsidR="008211D1">
              <w:rPr>
                <w:rFonts w:ascii="Times New Roman" w:hAnsi="Times New Roman"/>
                <w:sz w:val="16"/>
                <w:szCs w:val="16"/>
              </w:rPr>
              <w:t>стр.</w:t>
            </w:r>
            <w:r w:rsidR="003941E0">
              <w:rPr>
                <w:rFonts w:ascii="Times New Roman" w:hAnsi="Times New Roman"/>
                <w:sz w:val="16"/>
                <w:szCs w:val="16"/>
              </w:rPr>
              <w:t>26</w:t>
            </w:r>
          </w:p>
          <w:p w:rsidR="000918D9" w:rsidRDefault="00977774"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от 26 сентября 2024 года №304 «</w:t>
            </w:r>
            <w:r w:rsidR="006F3169">
              <w:rPr>
                <w:rFonts w:ascii="Times New Roman" w:hAnsi="Times New Roman"/>
                <w:sz w:val="16"/>
                <w:szCs w:val="16"/>
              </w:rPr>
              <w:t>О внесении изменений в решение Думы Звериноголовского муниципального округа Курганской области от 3 августа 2022 года № 95 «Об утверждении Муниципального казенного учреждения «Управление образования Администрации Звериноголовского муниципального округа Курганской области</w:t>
            </w:r>
            <w:r w:rsidR="00C22AD2" w:rsidRPr="00C22AD2">
              <w:rPr>
                <w:rFonts w:ascii="Times New Roman" w:hAnsi="Times New Roman"/>
                <w:sz w:val="16"/>
                <w:szCs w:val="16"/>
              </w:rPr>
              <w:t>»</w:t>
            </w:r>
            <w:r w:rsidR="006F3169">
              <w:rPr>
                <w:rFonts w:ascii="Times New Roman" w:hAnsi="Times New Roman"/>
                <w:sz w:val="16"/>
                <w:szCs w:val="16"/>
              </w:rPr>
              <w:t xml:space="preserve"> и утверждения Положения о Муниципальном казенном учреждении «Управление образования Администрации Звериноголовского муниципального округа Курганской области»…………………………………</w:t>
            </w:r>
            <w:r w:rsidR="000918D9" w:rsidRPr="0046099E">
              <w:rPr>
                <w:rFonts w:ascii="Times New Roman" w:hAnsi="Times New Roman"/>
                <w:sz w:val="16"/>
                <w:szCs w:val="16"/>
              </w:rPr>
              <w:t xml:space="preserve"> ………</w:t>
            </w:r>
            <w:r w:rsidR="008211D1">
              <w:rPr>
                <w:rFonts w:ascii="Times New Roman" w:hAnsi="Times New Roman"/>
                <w:sz w:val="16"/>
                <w:szCs w:val="16"/>
              </w:rPr>
              <w:t>………………………………………………</w:t>
            </w:r>
            <w:r w:rsidR="003941E0">
              <w:rPr>
                <w:rFonts w:ascii="Times New Roman" w:hAnsi="Times New Roman"/>
                <w:sz w:val="16"/>
                <w:szCs w:val="16"/>
              </w:rPr>
              <w:t>..</w:t>
            </w:r>
            <w:r w:rsidR="008211D1">
              <w:rPr>
                <w:rFonts w:ascii="Times New Roman" w:hAnsi="Times New Roman"/>
                <w:sz w:val="16"/>
                <w:szCs w:val="16"/>
              </w:rPr>
              <w:t>…</w:t>
            </w:r>
            <w:r w:rsidR="000918D9" w:rsidRPr="0046099E">
              <w:rPr>
                <w:rFonts w:ascii="Times New Roman" w:hAnsi="Times New Roman"/>
                <w:sz w:val="16"/>
                <w:szCs w:val="16"/>
              </w:rPr>
              <w:t>.стр.</w:t>
            </w:r>
            <w:r w:rsidR="003941E0">
              <w:rPr>
                <w:rFonts w:ascii="Times New Roman" w:hAnsi="Times New Roman"/>
                <w:sz w:val="16"/>
                <w:szCs w:val="16"/>
              </w:rPr>
              <w:t>32</w:t>
            </w:r>
          </w:p>
          <w:p w:rsidR="00253E4C" w:rsidRDefault="006F3169" w:rsidP="00A27605">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w:t>
            </w:r>
            <w:r w:rsidR="00E33BC9">
              <w:rPr>
                <w:rFonts w:ascii="Times New Roman" w:hAnsi="Times New Roman"/>
                <w:sz w:val="16"/>
                <w:szCs w:val="16"/>
              </w:rPr>
              <w:t xml:space="preserve"> от 26 сентября 2024 года № 305 «О прекращении полномочий депутата Думы Звериноголовского муниципального округа Курганской </w:t>
            </w:r>
            <w:proofErr w:type="gramStart"/>
            <w:r w:rsidR="00E33BC9">
              <w:rPr>
                <w:rFonts w:ascii="Times New Roman" w:hAnsi="Times New Roman"/>
                <w:sz w:val="16"/>
                <w:szCs w:val="16"/>
              </w:rPr>
              <w:t>области</w:t>
            </w:r>
            <w:r w:rsidR="003941E0">
              <w:rPr>
                <w:rFonts w:ascii="Times New Roman" w:hAnsi="Times New Roman"/>
                <w:sz w:val="16"/>
                <w:szCs w:val="16"/>
              </w:rPr>
              <w:t xml:space="preserve"> </w:t>
            </w:r>
            <w:r w:rsidR="00C22AD2" w:rsidRPr="00253E4C">
              <w:rPr>
                <w:rFonts w:ascii="Times New Roman" w:hAnsi="Times New Roman"/>
                <w:sz w:val="16"/>
                <w:szCs w:val="16"/>
              </w:rPr>
              <w:t>»</w:t>
            </w:r>
            <w:proofErr w:type="gramEnd"/>
            <w:r w:rsidR="00C22AD2">
              <w:t xml:space="preserve"> </w:t>
            </w:r>
            <w:r w:rsidR="00C22AD2" w:rsidRPr="00253E4C">
              <w:rPr>
                <w:rFonts w:ascii="Times New Roman" w:hAnsi="Times New Roman"/>
                <w:sz w:val="16"/>
                <w:szCs w:val="16"/>
              </w:rPr>
              <w:t xml:space="preserve"> …………………………………………………………………………………</w:t>
            </w:r>
            <w:r w:rsidR="008211D1" w:rsidRPr="00253E4C">
              <w:rPr>
                <w:rFonts w:ascii="Times New Roman" w:hAnsi="Times New Roman"/>
                <w:sz w:val="16"/>
                <w:szCs w:val="16"/>
              </w:rPr>
              <w:t>…………</w:t>
            </w:r>
            <w:r w:rsidR="00E33BC9">
              <w:rPr>
                <w:rFonts w:ascii="Times New Roman" w:hAnsi="Times New Roman"/>
                <w:sz w:val="16"/>
                <w:szCs w:val="16"/>
              </w:rPr>
              <w:t>…………………………………………………</w:t>
            </w:r>
            <w:r w:rsidR="003941E0">
              <w:rPr>
                <w:rFonts w:ascii="Times New Roman" w:hAnsi="Times New Roman"/>
                <w:sz w:val="16"/>
                <w:szCs w:val="16"/>
              </w:rPr>
              <w:t>..</w:t>
            </w:r>
            <w:r w:rsidR="00E33BC9">
              <w:rPr>
                <w:rFonts w:ascii="Times New Roman" w:hAnsi="Times New Roman"/>
                <w:sz w:val="16"/>
                <w:szCs w:val="16"/>
              </w:rPr>
              <w:t>…</w:t>
            </w:r>
            <w:r w:rsidR="00C22AD2" w:rsidRPr="00253E4C">
              <w:rPr>
                <w:rFonts w:ascii="Times New Roman" w:hAnsi="Times New Roman"/>
                <w:sz w:val="16"/>
                <w:szCs w:val="16"/>
              </w:rPr>
              <w:t>.стр.</w:t>
            </w:r>
            <w:r w:rsidR="003941E0">
              <w:rPr>
                <w:rFonts w:ascii="Times New Roman" w:hAnsi="Times New Roman"/>
                <w:sz w:val="16"/>
                <w:szCs w:val="16"/>
              </w:rPr>
              <w:t>36</w:t>
            </w:r>
          </w:p>
          <w:p w:rsidR="00253E4C" w:rsidRPr="00253E4C" w:rsidRDefault="00E33BC9" w:rsidP="00A27605">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E33BC9">
              <w:rPr>
                <w:rFonts w:ascii="Times New Roman" w:hAnsi="Times New Roman"/>
                <w:bCs/>
                <w:color w:val="000000"/>
                <w:sz w:val="16"/>
                <w:szCs w:val="16"/>
                <w:shd w:val="clear" w:color="auto" w:fill="FFFFFF"/>
              </w:rPr>
              <w:t>Решение</w:t>
            </w:r>
            <w:r>
              <w:rPr>
                <w:rFonts w:ascii="Times New Roman" w:hAnsi="Times New Roman"/>
                <w:bCs/>
                <w:color w:val="000000"/>
                <w:sz w:val="16"/>
                <w:szCs w:val="16"/>
                <w:shd w:val="clear" w:color="auto" w:fill="FFFFFF"/>
              </w:rPr>
              <w:t xml:space="preserve"> Думы Звериноголовского муниципального округа </w:t>
            </w:r>
            <w:r w:rsidR="00CF4A20">
              <w:rPr>
                <w:rFonts w:ascii="Times New Roman" w:hAnsi="Times New Roman"/>
                <w:bCs/>
                <w:color w:val="000000"/>
                <w:sz w:val="16"/>
                <w:szCs w:val="16"/>
                <w:shd w:val="clear" w:color="auto" w:fill="FFFFFF"/>
              </w:rPr>
              <w:t>от 26 сентября 2024 года №307 «О награждении Благодарственным письмом Думы Звериноголовского муниципального округа Курганской области</w:t>
            </w:r>
            <w:r w:rsidR="00253E4C" w:rsidRPr="00253E4C">
              <w:rPr>
                <w:bCs/>
                <w:color w:val="000000"/>
                <w:sz w:val="16"/>
                <w:szCs w:val="16"/>
                <w:shd w:val="clear" w:color="auto" w:fill="FFFFFF"/>
              </w:rPr>
              <w:t>» …………………</w:t>
            </w:r>
            <w:r w:rsidR="00421E45">
              <w:rPr>
                <w:bCs/>
                <w:color w:val="000000"/>
                <w:sz w:val="16"/>
                <w:szCs w:val="16"/>
                <w:shd w:val="clear" w:color="auto" w:fill="FFFFFF"/>
              </w:rPr>
              <w:t>……………………………………………………</w:t>
            </w:r>
            <w:r w:rsidR="00CF4A20">
              <w:rPr>
                <w:bCs/>
                <w:color w:val="000000"/>
                <w:sz w:val="16"/>
                <w:szCs w:val="16"/>
                <w:shd w:val="clear" w:color="auto" w:fill="FFFFFF"/>
              </w:rPr>
              <w:t>……………………………………………………………………</w:t>
            </w:r>
            <w:proofErr w:type="gramStart"/>
            <w:r w:rsidR="00CF4A20">
              <w:rPr>
                <w:bCs/>
                <w:color w:val="000000"/>
                <w:sz w:val="16"/>
                <w:szCs w:val="16"/>
                <w:shd w:val="clear" w:color="auto" w:fill="FFFFFF"/>
              </w:rPr>
              <w:t>…….</w:t>
            </w:r>
            <w:proofErr w:type="gramEnd"/>
            <w:r w:rsidR="00CF4A20">
              <w:rPr>
                <w:bCs/>
                <w:color w:val="000000"/>
                <w:sz w:val="16"/>
                <w:szCs w:val="16"/>
                <w:shd w:val="clear" w:color="auto" w:fill="FFFFFF"/>
              </w:rPr>
              <w:t>.</w:t>
            </w:r>
            <w:r w:rsidR="00253E4C" w:rsidRPr="00253E4C">
              <w:rPr>
                <w:rFonts w:ascii="Times New Roman" w:hAnsi="Times New Roman"/>
                <w:bCs/>
                <w:color w:val="000000"/>
                <w:sz w:val="16"/>
                <w:szCs w:val="16"/>
                <w:shd w:val="clear" w:color="auto" w:fill="FFFFFF"/>
              </w:rPr>
              <w:t>стр.</w:t>
            </w:r>
            <w:r w:rsidR="003941E0">
              <w:rPr>
                <w:rFonts w:ascii="Times New Roman" w:hAnsi="Times New Roman"/>
                <w:bCs/>
                <w:color w:val="000000"/>
                <w:sz w:val="16"/>
                <w:szCs w:val="16"/>
                <w:shd w:val="clear" w:color="auto" w:fill="FFFFFF"/>
              </w:rPr>
              <w:t>35</w:t>
            </w:r>
          </w:p>
          <w:p w:rsidR="000918D9" w:rsidRPr="0046099E" w:rsidRDefault="000918D9"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46099E">
              <w:rPr>
                <w:rFonts w:ascii="Times New Roman" w:hAnsi="Times New Roman"/>
                <w:sz w:val="16"/>
                <w:szCs w:val="16"/>
              </w:rPr>
              <w:t>Распоряжение Администрации Звериноголовского муниципального округа от</w:t>
            </w:r>
            <w:r w:rsidR="008211D1">
              <w:rPr>
                <w:rFonts w:ascii="Times New Roman" w:hAnsi="Times New Roman"/>
                <w:sz w:val="16"/>
                <w:szCs w:val="16"/>
              </w:rPr>
              <w:t xml:space="preserve"> </w:t>
            </w:r>
            <w:r w:rsidR="00CF4A20">
              <w:rPr>
                <w:rFonts w:ascii="Times New Roman" w:hAnsi="Times New Roman"/>
                <w:sz w:val="16"/>
                <w:szCs w:val="16"/>
              </w:rPr>
              <w:t xml:space="preserve">27 сентября </w:t>
            </w:r>
            <w:r w:rsidR="008211D1" w:rsidRPr="008211D1">
              <w:rPr>
                <w:rFonts w:ascii="Times New Roman" w:hAnsi="Times New Roman"/>
                <w:sz w:val="16"/>
                <w:szCs w:val="16"/>
              </w:rPr>
              <w:t>2024 года №2</w:t>
            </w:r>
            <w:r w:rsidR="00CF4A20">
              <w:rPr>
                <w:rFonts w:ascii="Times New Roman" w:hAnsi="Times New Roman"/>
                <w:sz w:val="16"/>
                <w:szCs w:val="16"/>
              </w:rPr>
              <w:t>58</w:t>
            </w:r>
            <w:r w:rsidR="008211D1" w:rsidRPr="008211D1">
              <w:rPr>
                <w:rFonts w:ascii="Times New Roman" w:hAnsi="Times New Roman"/>
                <w:sz w:val="16"/>
                <w:szCs w:val="16"/>
              </w:rPr>
              <w:t>-р «О создании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w:t>
            </w:r>
            <w:r w:rsidRPr="0046099E">
              <w:rPr>
                <w:rFonts w:ascii="Times New Roman" w:hAnsi="Times New Roman"/>
                <w:sz w:val="16"/>
                <w:szCs w:val="16"/>
              </w:rPr>
              <w:t xml:space="preserve"> </w:t>
            </w:r>
            <w:r w:rsidRPr="0046099E">
              <w:rPr>
                <w:rFonts w:ascii="Times New Roman" w:hAnsi="Times New Roman"/>
                <w:color w:val="000000"/>
                <w:sz w:val="16"/>
                <w:szCs w:val="16"/>
              </w:rPr>
              <w:t>…</w:t>
            </w:r>
            <w:r>
              <w:rPr>
                <w:rFonts w:ascii="Times New Roman" w:hAnsi="Times New Roman"/>
                <w:color w:val="000000"/>
                <w:sz w:val="16"/>
                <w:szCs w:val="16"/>
              </w:rPr>
              <w:t>……………</w:t>
            </w:r>
            <w:r w:rsidR="008211D1">
              <w:rPr>
                <w:rFonts w:ascii="Times New Roman" w:hAnsi="Times New Roman"/>
                <w:color w:val="000000"/>
                <w:sz w:val="16"/>
                <w:szCs w:val="16"/>
              </w:rPr>
              <w:t>……………………………………</w:t>
            </w:r>
            <w:r w:rsidR="00421E45">
              <w:rPr>
                <w:rFonts w:ascii="Times New Roman" w:hAnsi="Times New Roman"/>
                <w:color w:val="000000"/>
                <w:sz w:val="16"/>
                <w:szCs w:val="16"/>
              </w:rPr>
              <w:t>……………</w:t>
            </w:r>
            <w:proofErr w:type="gramStart"/>
            <w:r w:rsidR="00421E45">
              <w:rPr>
                <w:rFonts w:ascii="Times New Roman" w:hAnsi="Times New Roman"/>
                <w:color w:val="000000"/>
                <w:sz w:val="16"/>
                <w:szCs w:val="16"/>
              </w:rPr>
              <w:t>…….</w:t>
            </w:r>
            <w:proofErr w:type="gramEnd"/>
            <w:r w:rsidRPr="0046099E">
              <w:rPr>
                <w:rFonts w:ascii="Times New Roman" w:hAnsi="Times New Roman"/>
                <w:color w:val="000000"/>
                <w:sz w:val="16"/>
                <w:szCs w:val="16"/>
              </w:rPr>
              <w:t>стр.</w:t>
            </w:r>
            <w:r w:rsidR="003941E0">
              <w:rPr>
                <w:rFonts w:ascii="Times New Roman" w:hAnsi="Times New Roman"/>
                <w:color w:val="000000"/>
                <w:sz w:val="16"/>
                <w:szCs w:val="16"/>
              </w:rPr>
              <w:t>36</w:t>
            </w:r>
          </w:p>
          <w:p w:rsidR="000918D9" w:rsidRPr="0046099E" w:rsidRDefault="000918D9" w:rsidP="00973FE4">
            <w:pPr>
              <w:pStyle w:val="a5"/>
              <w:widowControl/>
              <w:shd w:val="clear" w:color="auto" w:fill="FFFFFF"/>
              <w:suppressAutoHyphens w:val="0"/>
              <w:autoSpaceDE w:val="0"/>
              <w:autoSpaceDN/>
              <w:adjustRightInd w:val="0"/>
              <w:ind w:left="118" w:right="34"/>
              <w:jc w:val="both"/>
              <w:textAlignment w:val="auto"/>
              <w:rPr>
                <w:rFonts w:ascii="Times New Roman" w:hAnsi="Times New Roman" w:cs="Times New Roman"/>
                <w:sz w:val="16"/>
                <w:szCs w:val="16"/>
              </w:rPr>
            </w:pPr>
          </w:p>
        </w:tc>
      </w:tr>
      <w:tr w:rsidR="00D711C2" w:rsidRPr="0046099E" w:rsidTr="00973FE4">
        <w:trPr>
          <w:trHeight w:val="2238"/>
        </w:trPr>
        <w:tc>
          <w:tcPr>
            <w:tcW w:w="10065" w:type="dxa"/>
            <w:tcBorders>
              <w:top w:val="single" w:sz="4" w:space="0" w:color="auto"/>
              <w:left w:val="single" w:sz="4" w:space="0" w:color="auto"/>
              <w:bottom w:val="single" w:sz="4" w:space="0" w:color="auto"/>
              <w:right w:val="single" w:sz="4" w:space="0" w:color="auto"/>
            </w:tcBorders>
          </w:tcPr>
          <w:p w:rsidR="00D711C2" w:rsidRPr="0046099E" w:rsidRDefault="00D711C2" w:rsidP="00973FE4">
            <w:pPr>
              <w:pStyle w:val="a5"/>
              <w:ind w:left="457"/>
              <w:jc w:val="both"/>
              <w:rPr>
                <w:rFonts w:ascii="Times New Roman" w:hAnsi="Times New Roman" w:cs="Times New Roman"/>
                <w:sz w:val="16"/>
                <w:szCs w:val="16"/>
              </w:rPr>
            </w:pPr>
          </w:p>
        </w:tc>
      </w:tr>
    </w:tbl>
    <w:p w:rsidR="00387416" w:rsidRDefault="00387416"/>
    <w:p w:rsidR="008211D1" w:rsidRDefault="008211D1"/>
    <w:p w:rsidR="008211D1" w:rsidRDefault="008211D1"/>
    <w:p w:rsidR="008211D1" w:rsidRDefault="008211D1"/>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t>КУРГАНСКАЯ ОБЛАСТЬ</w:t>
      </w:r>
    </w:p>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t>ЗВЕРИНОГОЛОВСКИЙ МУНИЦИПАЛЬНЫЙ ОКРУГ</w:t>
      </w:r>
    </w:p>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t>АДМИНИСТРАЦИЯ ЗВЕРИНОГОЛОВСКОГО МУНИЦИПАЛЬНОГО ОКРУГА</w:t>
      </w:r>
    </w:p>
    <w:p w:rsidR="00D711C2" w:rsidRPr="00D711C2" w:rsidRDefault="00D711C2" w:rsidP="00D711C2">
      <w:pPr>
        <w:pStyle w:val="a8"/>
        <w:spacing w:before="0" w:beforeAutospacing="0" w:after="0"/>
        <w:jc w:val="center"/>
      </w:pPr>
      <w:r w:rsidRPr="00D711C2">
        <w:rPr>
          <w:b/>
          <w:bCs/>
          <w:color w:val="000000"/>
          <w:shd w:val="clear" w:color="auto" w:fill="FFFFFF"/>
        </w:rPr>
        <w:t>ПОСТАНОВЛЕНИЕ</w:t>
      </w:r>
    </w:p>
    <w:p w:rsidR="00D711C2" w:rsidRPr="00D711C2" w:rsidRDefault="00D711C2" w:rsidP="00D711C2">
      <w:pPr>
        <w:pStyle w:val="a8"/>
        <w:spacing w:before="0" w:beforeAutospacing="0" w:after="0"/>
      </w:pPr>
      <w:r w:rsidRPr="00D711C2">
        <w:rPr>
          <w:b/>
          <w:bCs/>
          <w:color w:val="000000"/>
          <w:shd w:val="clear" w:color="auto" w:fill="FFFFFF"/>
        </w:rPr>
        <w:t>от 3 сентября 2024 года № 400</w:t>
      </w:r>
    </w:p>
    <w:p w:rsidR="00D711C2" w:rsidRPr="00D711C2" w:rsidRDefault="00D711C2" w:rsidP="00D711C2">
      <w:pPr>
        <w:tabs>
          <w:tab w:val="left" w:pos="2660"/>
        </w:tabs>
        <w:jc w:val="center"/>
        <w:rPr>
          <w:rFonts w:eastAsia="Arial Unicode MS"/>
          <w:b/>
        </w:rPr>
      </w:pPr>
      <w:r w:rsidRPr="00D711C2">
        <w:rPr>
          <w:rFonts w:eastAsia="Arial Unicode MS"/>
          <w:b/>
        </w:rPr>
        <w:t xml:space="preserve">Об установлении публичного сервитута </w:t>
      </w:r>
    </w:p>
    <w:p w:rsidR="00D711C2" w:rsidRPr="00D711C2" w:rsidRDefault="00D711C2" w:rsidP="00D711C2">
      <w:pPr>
        <w:tabs>
          <w:tab w:val="left" w:pos="2660"/>
        </w:tabs>
        <w:jc w:val="center"/>
        <w:rPr>
          <w:rFonts w:eastAsia="Arial Unicode MS"/>
          <w:b/>
        </w:rPr>
      </w:pPr>
      <w:r w:rsidRPr="00D711C2">
        <w:rPr>
          <w:rFonts w:eastAsia="Arial Unicode MS"/>
          <w:b/>
        </w:rPr>
        <w:t xml:space="preserve">в отношении земельного участка в целях размещения и эксплуатации сооружения электроэнергетики: ВЛ 0,4 </w:t>
      </w:r>
      <w:proofErr w:type="spellStart"/>
      <w:r w:rsidRPr="00D711C2">
        <w:rPr>
          <w:rFonts w:eastAsia="Arial Unicode MS"/>
          <w:b/>
        </w:rPr>
        <w:t>кВ</w:t>
      </w:r>
      <w:proofErr w:type="spellEnd"/>
      <w:r w:rsidRPr="00D711C2">
        <w:rPr>
          <w:rFonts w:eastAsia="Arial Unicode MS"/>
          <w:b/>
        </w:rPr>
        <w:t xml:space="preserve"> </w:t>
      </w:r>
      <w:proofErr w:type="spellStart"/>
      <w:r w:rsidRPr="00D711C2">
        <w:rPr>
          <w:rFonts w:eastAsia="Arial Unicode MS"/>
          <w:b/>
        </w:rPr>
        <w:t>н.п</w:t>
      </w:r>
      <w:proofErr w:type="spellEnd"/>
      <w:r w:rsidRPr="00D711C2">
        <w:rPr>
          <w:rFonts w:eastAsia="Arial Unicode MS"/>
          <w:b/>
        </w:rPr>
        <w:t xml:space="preserve">. Искра от ТП-КР-3-3 Поселок </w:t>
      </w:r>
    </w:p>
    <w:p w:rsidR="00D711C2" w:rsidRPr="00D711C2" w:rsidRDefault="00D711C2" w:rsidP="00D711C2">
      <w:pPr>
        <w:tabs>
          <w:tab w:val="left" w:pos="2660"/>
        </w:tabs>
        <w:jc w:val="center"/>
        <w:rPr>
          <w:rFonts w:eastAsia="Arial Unicode MS"/>
          <w:b/>
        </w:rPr>
      </w:pPr>
      <w:r w:rsidRPr="00D711C2">
        <w:rPr>
          <w:rFonts w:eastAsia="Arial Unicode MS"/>
          <w:b/>
        </w:rPr>
        <w:t>(инв. № 202008211)</w:t>
      </w:r>
    </w:p>
    <w:p w:rsidR="00D711C2" w:rsidRPr="00D711C2" w:rsidRDefault="00D711C2" w:rsidP="00D711C2">
      <w:pPr>
        <w:pStyle w:val="a8"/>
        <w:spacing w:before="0" w:beforeAutospacing="0" w:after="0"/>
        <w:ind w:firstLine="709"/>
        <w:jc w:val="both"/>
        <w:rPr>
          <w:color w:val="000000"/>
          <w:shd w:val="clear" w:color="auto" w:fill="FFFFFF"/>
        </w:rPr>
      </w:pPr>
      <w:r w:rsidRPr="00D711C2">
        <w:rPr>
          <w:color w:val="000000"/>
          <w:shd w:val="clear" w:color="auto" w:fill="FFFFFF"/>
        </w:rPr>
        <w:t xml:space="preserve">Рассмотрев ходатайство АО «СУЭНКО» об установлении публичного сервитута, графическое изображение сравнительных вариантов и обоснование размещения инженерного сооружения: «ВЛ 0,4 </w:t>
      </w:r>
      <w:proofErr w:type="spellStart"/>
      <w:r w:rsidRPr="00D711C2">
        <w:rPr>
          <w:color w:val="000000"/>
          <w:shd w:val="clear" w:color="auto" w:fill="FFFFFF"/>
        </w:rPr>
        <w:t>кВ</w:t>
      </w:r>
      <w:proofErr w:type="spellEnd"/>
      <w:r w:rsidRPr="00D711C2">
        <w:rPr>
          <w:color w:val="000000"/>
          <w:shd w:val="clear" w:color="auto" w:fill="FFFFFF"/>
        </w:rPr>
        <w:t xml:space="preserve"> </w:t>
      </w:r>
      <w:proofErr w:type="spellStart"/>
      <w:r w:rsidRPr="00D711C2">
        <w:rPr>
          <w:color w:val="000000"/>
          <w:shd w:val="clear" w:color="auto" w:fill="FFFFFF"/>
        </w:rPr>
        <w:t>н.п</w:t>
      </w:r>
      <w:proofErr w:type="spellEnd"/>
      <w:r w:rsidRPr="00D711C2">
        <w:rPr>
          <w:color w:val="000000"/>
          <w:shd w:val="clear" w:color="auto" w:fill="FFFFFF"/>
        </w:rPr>
        <w:t>. Искра от ТП-КР-3-3 Поселок (инв. № 202008211)» для установления публичного сервитута на земельные участки (их части), руководствуясь главой V.7 Земельного кодекса РФ, ст. 39.37-39.50 Земельного кодекса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13 июля 2015 года № 218-ФЗ «О государственной регистрации недвижимости»,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Администрация Звериноголовского муниципального округа Курганской области</w:t>
      </w:r>
    </w:p>
    <w:p w:rsidR="00D711C2" w:rsidRPr="00D711C2" w:rsidRDefault="00D711C2" w:rsidP="00D711C2">
      <w:pPr>
        <w:pStyle w:val="a8"/>
        <w:spacing w:before="0" w:beforeAutospacing="0" w:after="0"/>
        <w:jc w:val="both"/>
      </w:pPr>
      <w:r w:rsidRPr="00D711C2">
        <w:t>ПОСТАНОВЛЯЕТ:</w:t>
      </w:r>
    </w:p>
    <w:p w:rsidR="00D711C2" w:rsidRPr="00D711C2" w:rsidRDefault="00D711C2" w:rsidP="00D711C2">
      <w:pPr>
        <w:autoSpaceDE w:val="0"/>
        <w:autoSpaceDN w:val="0"/>
        <w:adjustRightInd w:val="0"/>
        <w:ind w:firstLine="709"/>
        <w:jc w:val="both"/>
        <w:rPr>
          <w:bCs/>
        </w:rPr>
      </w:pPr>
      <w:r w:rsidRPr="00D711C2">
        <w:t xml:space="preserve">1.Утвердить схему расположения границ публичного сервитута общей площадью </w:t>
      </w:r>
      <w:r w:rsidRPr="00D711C2">
        <w:rPr>
          <w:color w:val="000000"/>
        </w:rPr>
        <w:t xml:space="preserve">322 кв. м., с местоположением Российская Федерация, Курганская область, </w:t>
      </w:r>
      <w:proofErr w:type="spellStart"/>
      <w:r w:rsidRPr="00D711C2">
        <w:rPr>
          <w:color w:val="000000"/>
        </w:rPr>
        <w:t>Звериноголовский</w:t>
      </w:r>
      <w:proofErr w:type="spellEnd"/>
      <w:r w:rsidRPr="00D711C2">
        <w:rPr>
          <w:color w:val="000000"/>
        </w:rPr>
        <w:t xml:space="preserve"> район, п. Искра, пер. Кленовый, на части земельного участка с кадастровым номером: 45:05:011201:1089, в том числе на части земель государственная собственность на которые не разграничена в кадастровом квартале 45:05:011201.</w:t>
      </w:r>
    </w:p>
    <w:p w:rsidR="00D711C2" w:rsidRPr="00D711C2" w:rsidRDefault="00D711C2" w:rsidP="00D711C2">
      <w:pPr>
        <w:numPr>
          <w:ilvl w:val="0"/>
          <w:numId w:val="30"/>
        </w:numPr>
        <w:tabs>
          <w:tab w:val="left" w:pos="993"/>
        </w:tabs>
        <w:ind w:left="0" w:firstLine="709"/>
        <w:jc w:val="both"/>
        <w:rPr>
          <w:color w:val="000000"/>
        </w:rPr>
      </w:pPr>
      <w:r w:rsidRPr="00D711C2">
        <w:t>Установить в интересах АО «СУЭНКО» (ОГРН 1027201233620) публичный сервитут на часть земельного участка с кадастровым номером: 45:05:011201:1089</w:t>
      </w:r>
      <w:r w:rsidRPr="00D711C2">
        <w:rPr>
          <w:color w:val="000000"/>
        </w:rPr>
        <w:t xml:space="preserve">, в том числе на части земель государственная собственность на которую не разграничена в кадастровом квартале 45:05:011201, расположенных по адресу Курганская область, </w:t>
      </w:r>
      <w:proofErr w:type="spellStart"/>
      <w:r w:rsidRPr="00D711C2">
        <w:rPr>
          <w:color w:val="000000"/>
        </w:rPr>
        <w:t>Звериноголовский</w:t>
      </w:r>
      <w:proofErr w:type="spellEnd"/>
      <w:r w:rsidRPr="00D711C2">
        <w:rPr>
          <w:color w:val="000000"/>
        </w:rPr>
        <w:t xml:space="preserve"> муниципальный округ, п. Искра, пер. Кленовый в соответствии со схемой расположения границ публичного сервитута, утверждаемой согласно пункту 1 настоящего постановления, в целях </w:t>
      </w:r>
      <w:r w:rsidRPr="00D711C2">
        <w:rPr>
          <w:rFonts w:eastAsia="Arial Unicode MS"/>
        </w:rPr>
        <w:t xml:space="preserve">размещения и эксплуатации сооружения электроэнергетики: «ВЛ 0,4 </w:t>
      </w:r>
      <w:proofErr w:type="spellStart"/>
      <w:r w:rsidRPr="00D711C2">
        <w:rPr>
          <w:rFonts w:eastAsia="Arial Unicode MS"/>
        </w:rPr>
        <w:t>кВ</w:t>
      </w:r>
      <w:proofErr w:type="spellEnd"/>
      <w:r w:rsidRPr="00D711C2">
        <w:rPr>
          <w:rFonts w:eastAsia="Arial Unicode MS"/>
        </w:rPr>
        <w:t xml:space="preserve"> </w:t>
      </w:r>
      <w:proofErr w:type="spellStart"/>
      <w:r w:rsidRPr="00D711C2">
        <w:rPr>
          <w:rFonts w:eastAsia="Arial Unicode MS"/>
        </w:rPr>
        <w:t>н.п</w:t>
      </w:r>
      <w:proofErr w:type="spellEnd"/>
      <w:r w:rsidRPr="00D711C2">
        <w:rPr>
          <w:rFonts w:eastAsia="Arial Unicode MS"/>
        </w:rPr>
        <w:t>. Искра от ТП-КР-3-3 Поселок (инв. № 202008211)».</w:t>
      </w:r>
      <w:r w:rsidRPr="00D711C2">
        <w:rPr>
          <w:color w:val="000000"/>
        </w:rPr>
        <w:t xml:space="preserve"> </w:t>
      </w:r>
    </w:p>
    <w:p w:rsidR="00D711C2" w:rsidRPr="00D711C2" w:rsidRDefault="00D711C2" w:rsidP="00D711C2">
      <w:pPr>
        <w:numPr>
          <w:ilvl w:val="0"/>
          <w:numId w:val="30"/>
        </w:numPr>
        <w:tabs>
          <w:tab w:val="left" w:pos="993"/>
        </w:tabs>
        <w:ind w:left="0" w:firstLine="709"/>
        <w:jc w:val="both"/>
      </w:pPr>
      <w:r w:rsidRPr="00D711C2">
        <w:t xml:space="preserve">Публичный сервитут устанавливается сроком на 49 лет и считается установленным со дня внесения сведений о нем в Единый государственный реестр недвижимости. </w:t>
      </w:r>
    </w:p>
    <w:p w:rsidR="00D711C2" w:rsidRPr="00D711C2" w:rsidRDefault="00D711C2" w:rsidP="00D711C2">
      <w:pPr>
        <w:numPr>
          <w:ilvl w:val="0"/>
          <w:numId w:val="30"/>
        </w:numPr>
        <w:tabs>
          <w:tab w:val="left" w:pos="993"/>
        </w:tabs>
        <w:ind w:left="0" w:firstLine="709"/>
        <w:jc w:val="both"/>
        <w:rPr>
          <w:bCs/>
        </w:rPr>
      </w:pPr>
      <w:r w:rsidRPr="00D711C2">
        <w:rPr>
          <w:bCs/>
        </w:rPr>
        <w:t>Срок, в течении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отсутствует.</w:t>
      </w:r>
    </w:p>
    <w:p w:rsidR="00D711C2" w:rsidRPr="00D711C2" w:rsidRDefault="00D711C2" w:rsidP="00D711C2">
      <w:pPr>
        <w:numPr>
          <w:ilvl w:val="0"/>
          <w:numId w:val="30"/>
        </w:numPr>
        <w:tabs>
          <w:tab w:val="left" w:pos="993"/>
        </w:tabs>
        <w:ind w:left="0" w:firstLine="709"/>
        <w:jc w:val="both"/>
        <w:rPr>
          <w:bCs/>
        </w:rPr>
      </w:pPr>
      <w:r w:rsidRPr="00D711C2">
        <w:rPr>
          <w:bCs/>
        </w:rPr>
        <w:t xml:space="preserve">Порядок и правила установления охранных зон объектов электросетевого хозяйства и особых условий использования земельных участков, расположенных в </w:t>
      </w:r>
      <w:r w:rsidRPr="00D711C2">
        <w:rPr>
          <w:bCs/>
        </w:rPr>
        <w:lastRenderedPageBreak/>
        <w:t xml:space="preserve">границах таких зон, определены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D711C2" w:rsidRPr="00D711C2" w:rsidRDefault="00D711C2" w:rsidP="00D711C2">
      <w:pPr>
        <w:numPr>
          <w:ilvl w:val="0"/>
          <w:numId w:val="30"/>
        </w:numPr>
        <w:tabs>
          <w:tab w:val="left" w:pos="993"/>
        </w:tabs>
        <w:ind w:left="0" w:firstLine="709"/>
        <w:jc w:val="both"/>
        <w:rPr>
          <w:bCs/>
        </w:rPr>
      </w:pPr>
      <w:r w:rsidRPr="00D711C2">
        <w:rPr>
          <w:bCs/>
        </w:rPr>
        <w:t xml:space="preserve">Плата за публичный сервитут вносится АО «СУЭНКО» единовременным платежом не позднее шести месяцев со дня принятия решения об установлении публичного сервитута, расчет и порядок оплаты согласно </w:t>
      </w:r>
      <w:proofErr w:type="gramStart"/>
      <w:r w:rsidRPr="00D711C2">
        <w:rPr>
          <w:bCs/>
        </w:rPr>
        <w:t>приложению</w:t>
      </w:r>
      <w:proofErr w:type="gramEnd"/>
      <w:r w:rsidRPr="00D711C2">
        <w:rPr>
          <w:bCs/>
        </w:rPr>
        <w:t xml:space="preserve"> к настоящему постановлению.</w:t>
      </w:r>
    </w:p>
    <w:p w:rsidR="00D711C2" w:rsidRPr="00D711C2" w:rsidRDefault="00D711C2" w:rsidP="00D711C2">
      <w:pPr>
        <w:tabs>
          <w:tab w:val="left" w:pos="993"/>
          <w:tab w:val="left" w:pos="1134"/>
          <w:tab w:val="left" w:pos="1276"/>
        </w:tabs>
        <w:ind w:left="709"/>
        <w:jc w:val="both"/>
        <w:rPr>
          <w:bCs/>
        </w:rPr>
      </w:pPr>
      <w:r w:rsidRPr="00D711C2">
        <w:rPr>
          <w:bCs/>
        </w:rPr>
        <w:t>7. АО «СУЭНКО» требуется:</w:t>
      </w:r>
    </w:p>
    <w:p w:rsidR="00D711C2" w:rsidRPr="00D711C2" w:rsidRDefault="00D711C2" w:rsidP="00D711C2">
      <w:pPr>
        <w:tabs>
          <w:tab w:val="left" w:pos="993"/>
        </w:tabs>
        <w:ind w:firstLine="709"/>
        <w:jc w:val="both"/>
        <w:rPr>
          <w:bCs/>
        </w:rPr>
      </w:pPr>
      <w:r w:rsidRPr="00D711C2">
        <w:rPr>
          <w:bCs/>
        </w:rPr>
        <w:t>1) обеспечить в порядке, установленном действующим законодательством, заключение с правообладателями земельных участков соглашение об осуществлении публичного сервитута;</w:t>
      </w:r>
    </w:p>
    <w:p w:rsidR="00D711C2" w:rsidRPr="00D711C2" w:rsidRDefault="00D711C2" w:rsidP="00D711C2">
      <w:pPr>
        <w:tabs>
          <w:tab w:val="left" w:pos="993"/>
        </w:tabs>
        <w:ind w:firstLine="709"/>
        <w:jc w:val="both"/>
        <w:rPr>
          <w:bCs/>
        </w:rPr>
      </w:pPr>
      <w:r w:rsidRPr="00D711C2">
        <w:rPr>
          <w:bCs/>
        </w:rPr>
        <w:t>2) обеспечить внесение правообладателям земельного участка, определенной в соответствии с законодательством об оценочной деятельности, платы за публичный сервитут.</w:t>
      </w:r>
    </w:p>
    <w:p w:rsidR="00D711C2" w:rsidRPr="00D711C2" w:rsidRDefault="00D711C2" w:rsidP="00D711C2">
      <w:pPr>
        <w:tabs>
          <w:tab w:val="left" w:pos="993"/>
        </w:tabs>
        <w:ind w:firstLine="709"/>
        <w:jc w:val="both"/>
        <w:rPr>
          <w:bCs/>
        </w:rPr>
      </w:pPr>
      <w:r w:rsidRPr="00D711C2">
        <w:rPr>
          <w:bCs/>
        </w:rPr>
        <w:t>3) обеспечить возможность государственной регистрации публичного сервитута в порядке, установленном действующим законодательством;</w:t>
      </w:r>
    </w:p>
    <w:p w:rsidR="00D711C2" w:rsidRPr="00D711C2" w:rsidRDefault="00D711C2" w:rsidP="00D711C2">
      <w:pPr>
        <w:tabs>
          <w:tab w:val="left" w:pos="993"/>
        </w:tabs>
        <w:ind w:firstLine="709"/>
        <w:jc w:val="both"/>
        <w:rPr>
          <w:bCs/>
        </w:rPr>
      </w:pPr>
      <w:r w:rsidRPr="00D711C2">
        <w:rPr>
          <w:bCs/>
        </w:rPr>
        <w:t>4) приступить к осуществлению деятельности, для обеспечения которой установлен публичный сервитут, со дня заключения соглашения о его осуществлении, но не ранее дня внесения сведений о публичном сервитуте в Единый государственный реестр недвижимости;</w:t>
      </w:r>
    </w:p>
    <w:p w:rsidR="00D711C2" w:rsidRPr="00D711C2" w:rsidRDefault="00D711C2" w:rsidP="00D711C2">
      <w:pPr>
        <w:tabs>
          <w:tab w:val="left" w:pos="993"/>
        </w:tabs>
        <w:ind w:firstLine="709"/>
        <w:jc w:val="both"/>
        <w:rPr>
          <w:bCs/>
        </w:rPr>
      </w:pPr>
      <w:r w:rsidRPr="00D711C2">
        <w:rPr>
          <w:bCs/>
        </w:rPr>
        <w:t>5) привести земельный участок в состояние, пригодное для использования в соответствии с видом разрешенного использования, в срок не позднее три месяца после завершения строительства инженерного сооружения, для размещения которого был установлен публичный сервитут.</w:t>
      </w:r>
    </w:p>
    <w:p w:rsidR="00D711C2" w:rsidRPr="00D711C2" w:rsidRDefault="00D711C2" w:rsidP="00D711C2">
      <w:pPr>
        <w:tabs>
          <w:tab w:val="left" w:pos="993"/>
        </w:tabs>
        <w:ind w:firstLine="709"/>
        <w:jc w:val="both"/>
        <w:rPr>
          <w:bCs/>
        </w:rPr>
      </w:pPr>
      <w:r w:rsidRPr="00D711C2">
        <w:rPr>
          <w:bCs/>
        </w:rPr>
        <w:t>8. Администрации Звериноголовского муниципального округа Курганской области в течении пяти рабочих дней со дня принятия решения об установлении публичного сервитута требуется:</w:t>
      </w:r>
    </w:p>
    <w:p w:rsidR="00D711C2" w:rsidRPr="00D711C2" w:rsidRDefault="00D711C2" w:rsidP="00D711C2">
      <w:pPr>
        <w:numPr>
          <w:ilvl w:val="0"/>
          <w:numId w:val="29"/>
        </w:numPr>
        <w:tabs>
          <w:tab w:val="left" w:pos="851"/>
          <w:tab w:val="left" w:pos="993"/>
          <w:tab w:val="left" w:pos="1134"/>
        </w:tabs>
        <w:ind w:left="0" w:firstLine="709"/>
        <w:jc w:val="both"/>
        <w:rPr>
          <w:bCs/>
        </w:rPr>
      </w:pPr>
      <w:r w:rsidRPr="00D711C2">
        <w:rPr>
          <w:bCs/>
        </w:rPr>
        <w:t>обеспечить опубликование настоящего постановления в установленном порядке;</w:t>
      </w:r>
    </w:p>
    <w:p w:rsidR="00D711C2" w:rsidRPr="00D711C2" w:rsidRDefault="00D711C2" w:rsidP="00D711C2">
      <w:pPr>
        <w:numPr>
          <w:ilvl w:val="0"/>
          <w:numId w:val="29"/>
        </w:numPr>
        <w:tabs>
          <w:tab w:val="left" w:pos="851"/>
          <w:tab w:val="left" w:pos="993"/>
          <w:tab w:val="left" w:pos="1134"/>
        </w:tabs>
        <w:ind w:left="0" w:firstLine="709"/>
        <w:jc w:val="both"/>
        <w:rPr>
          <w:bCs/>
        </w:rPr>
      </w:pPr>
      <w:r w:rsidRPr="00D711C2">
        <w:rPr>
          <w:bCs/>
        </w:rPr>
        <w:t xml:space="preserve">направить копию настоящего постановления: </w:t>
      </w:r>
    </w:p>
    <w:p w:rsidR="00D711C2" w:rsidRPr="00D711C2" w:rsidRDefault="00D711C2" w:rsidP="00D711C2">
      <w:pPr>
        <w:tabs>
          <w:tab w:val="left" w:pos="851"/>
          <w:tab w:val="left" w:pos="993"/>
          <w:tab w:val="left" w:pos="1134"/>
        </w:tabs>
        <w:ind w:firstLine="709"/>
        <w:jc w:val="both"/>
        <w:rPr>
          <w:bCs/>
        </w:rPr>
      </w:pPr>
      <w:r w:rsidRPr="00D711C2">
        <w:rPr>
          <w:bCs/>
        </w:rPr>
        <w:t>- обладателю публичного сервитута АО «СУЭНКО»;</w:t>
      </w:r>
    </w:p>
    <w:p w:rsidR="00D711C2" w:rsidRPr="00D711C2" w:rsidRDefault="00D711C2" w:rsidP="00D711C2">
      <w:pPr>
        <w:tabs>
          <w:tab w:val="left" w:pos="851"/>
          <w:tab w:val="left" w:pos="993"/>
          <w:tab w:val="left" w:pos="1134"/>
        </w:tabs>
        <w:ind w:firstLine="709"/>
        <w:jc w:val="both"/>
        <w:rPr>
          <w:bCs/>
        </w:rPr>
      </w:pPr>
      <w:r w:rsidRPr="00D711C2">
        <w:rPr>
          <w:bCs/>
        </w:rPr>
        <w:t>- в орган осуществляющий государственный кадастровый учет и государственную регистрацию прав, в порядке, установленном Федеральным законом от 13 июля 2015 года № 218-ФЗ «О государственной регистрации недвижимости».</w:t>
      </w:r>
    </w:p>
    <w:p w:rsidR="00D711C2" w:rsidRPr="00D711C2" w:rsidRDefault="00D711C2" w:rsidP="00D711C2">
      <w:pPr>
        <w:tabs>
          <w:tab w:val="left" w:pos="993"/>
        </w:tabs>
        <w:ind w:firstLine="709"/>
        <w:jc w:val="both"/>
      </w:pPr>
    </w:p>
    <w:p w:rsidR="00D711C2" w:rsidRPr="00D711C2" w:rsidRDefault="00D711C2" w:rsidP="00D711C2">
      <w:pPr>
        <w:rPr>
          <w:color w:val="000000"/>
        </w:rPr>
      </w:pPr>
    </w:p>
    <w:p w:rsidR="00D711C2" w:rsidRPr="00D711C2" w:rsidRDefault="00D711C2" w:rsidP="00D711C2">
      <w:pPr>
        <w:rPr>
          <w:color w:val="000000"/>
        </w:rPr>
      </w:pPr>
      <w:r w:rsidRPr="00D711C2">
        <w:rPr>
          <w:color w:val="000000"/>
        </w:rPr>
        <w:t xml:space="preserve">Глава </w:t>
      </w:r>
      <w:r w:rsidRPr="00D711C2">
        <w:t>Звериноголовского</w:t>
      </w:r>
      <w:r w:rsidRPr="00D711C2">
        <w:rPr>
          <w:color w:val="000000"/>
        </w:rPr>
        <w:t xml:space="preserve"> </w:t>
      </w:r>
      <w:r w:rsidRPr="00D711C2">
        <w:t xml:space="preserve">муниципального округа </w:t>
      </w:r>
    </w:p>
    <w:p w:rsidR="00D711C2" w:rsidRPr="00D711C2" w:rsidRDefault="00D711C2" w:rsidP="00D711C2">
      <w:pPr>
        <w:rPr>
          <w:color w:val="000000"/>
        </w:rPr>
      </w:pPr>
      <w:r w:rsidRPr="00D711C2">
        <w:t>Курганской области                                                                                М. А. Панкратова</w:t>
      </w:r>
    </w:p>
    <w:p w:rsidR="00D711C2" w:rsidRPr="00D711C2" w:rsidRDefault="00D711C2" w:rsidP="00D711C2">
      <w:pPr>
        <w:pStyle w:val="a8"/>
        <w:spacing w:before="0" w:beforeAutospacing="0" w:after="0"/>
        <w:ind w:firstLine="708"/>
        <w:jc w:val="both"/>
        <w:rPr>
          <w:color w:val="000000"/>
          <w:shd w:val="clear" w:color="auto" w:fill="FFFFFF"/>
        </w:rPr>
      </w:pPr>
    </w:p>
    <w:p w:rsidR="00D711C2" w:rsidRPr="00D711C2" w:rsidRDefault="00D711C2" w:rsidP="00D711C2">
      <w:pPr>
        <w:pStyle w:val="a8"/>
        <w:spacing w:before="0" w:beforeAutospacing="0" w:after="0"/>
        <w:ind w:firstLine="708"/>
        <w:jc w:val="both"/>
        <w:rPr>
          <w:color w:val="000000"/>
          <w:shd w:val="clear" w:color="auto" w:fill="FFFFFF"/>
        </w:rPr>
      </w:pPr>
    </w:p>
    <w:p w:rsidR="00D711C2" w:rsidRPr="00D711C2" w:rsidRDefault="00D711C2" w:rsidP="00D711C2">
      <w:pPr>
        <w:pStyle w:val="a8"/>
        <w:spacing w:before="0" w:beforeAutospacing="0" w:after="0"/>
        <w:rPr>
          <w:b/>
        </w:rPr>
      </w:pPr>
    </w:p>
    <w:p w:rsidR="00D711C2" w:rsidRPr="00082A18" w:rsidRDefault="00D711C2" w:rsidP="00D711C2">
      <w:pPr>
        <w:tabs>
          <w:tab w:val="left" w:pos="1465"/>
        </w:tabs>
        <w:ind w:left="4536"/>
        <w:rPr>
          <w:rFonts w:ascii="Arial" w:hAnsi="Arial" w:cs="Arial"/>
        </w:rPr>
      </w:pPr>
      <w:r w:rsidRPr="00082A18">
        <w:rPr>
          <w:rFonts w:ascii="Arial" w:hAnsi="Arial" w:cs="Arial"/>
        </w:rPr>
        <w:t>Приложение</w:t>
      </w:r>
    </w:p>
    <w:p w:rsidR="00D711C2" w:rsidRPr="00082A18" w:rsidRDefault="00D711C2" w:rsidP="00D711C2">
      <w:pPr>
        <w:tabs>
          <w:tab w:val="left" w:pos="2660"/>
        </w:tabs>
        <w:ind w:left="4536"/>
        <w:jc w:val="both"/>
        <w:rPr>
          <w:rFonts w:ascii="Arial" w:eastAsia="Arial Unicode MS" w:hAnsi="Arial" w:cs="Arial"/>
        </w:rPr>
      </w:pPr>
      <w:r w:rsidRPr="00082A18">
        <w:rPr>
          <w:rFonts w:ascii="Arial" w:hAnsi="Arial" w:cs="Arial"/>
        </w:rPr>
        <w:t xml:space="preserve">к постановлению Администрации Звериноголовского муниципального округа Курганской области от </w:t>
      </w:r>
      <w:r>
        <w:rPr>
          <w:rFonts w:ascii="Arial" w:hAnsi="Arial" w:cs="Arial"/>
        </w:rPr>
        <w:t xml:space="preserve">3 сентября 2024 года № 400 </w:t>
      </w:r>
      <w:r w:rsidRPr="00082A18">
        <w:rPr>
          <w:rFonts w:ascii="Arial" w:hAnsi="Arial" w:cs="Arial"/>
        </w:rPr>
        <w:t>«</w:t>
      </w:r>
      <w:r w:rsidRPr="00082A18">
        <w:rPr>
          <w:rFonts w:ascii="Arial" w:eastAsia="Arial Unicode MS" w:hAnsi="Arial" w:cs="Arial"/>
        </w:rPr>
        <w:t xml:space="preserve">Об установлении публичного сервитута в отношении земельного участка в целях размещения и эксплуатации сооружения </w:t>
      </w:r>
      <w:r w:rsidRPr="00082A18">
        <w:rPr>
          <w:rFonts w:ascii="Arial" w:eastAsia="Arial Unicode MS" w:hAnsi="Arial" w:cs="Arial"/>
        </w:rPr>
        <w:lastRenderedPageBreak/>
        <w:t xml:space="preserve">электроэнергетики: ВЛ 0,4 </w:t>
      </w:r>
      <w:proofErr w:type="spellStart"/>
      <w:r w:rsidRPr="00082A18">
        <w:rPr>
          <w:rFonts w:ascii="Arial" w:eastAsia="Arial Unicode MS" w:hAnsi="Arial" w:cs="Arial"/>
        </w:rPr>
        <w:t>кВ</w:t>
      </w:r>
      <w:proofErr w:type="spellEnd"/>
      <w:r w:rsidRPr="00082A18">
        <w:rPr>
          <w:rFonts w:ascii="Arial" w:eastAsia="Arial Unicode MS" w:hAnsi="Arial" w:cs="Arial"/>
        </w:rPr>
        <w:t xml:space="preserve"> </w:t>
      </w:r>
      <w:proofErr w:type="spellStart"/>
      <w:r w:rsidRPr="00082A18">
        <w:rPr>
          <w:rFonts w:ascii="Arial" w:eastAsia="Arial Unicode MS" w:hAnsi="Arial" w:cs="Arial"/>
        </w:rPr>
        <w:t>н.п</w:t>
      </w:r>
      <w:proofErr w:type="spellEnd"/>
      <w:r w:rsidRPr="00082A18">
        <w:rPr>
          <w:rFonts w:ascii="Arial" w:eastAsia="Arial Unicode MS" w:hAnsi="Arial" w:cs="Arial"/>
        </w:rPr>
        <w:t>. Искра от ТП-КР-3-3 Поселок (инв. № 202008211)</w:t>
      </w:r>
      <w:r w:rsidRPr="00082A18">
        <w:rPr>
          <w:rFonts w:ascii="Arial" w:eastAsia="Arial Unicode MS" w:hAnsi="Arial" w:cs="Arial"/>
          <w:b/>
        </w:rPr>
        <w:t>»</w:t>
      </w:r>
    </w:p>
    <w:p w:rsidR="00D711C2" w:rsidRPr="00082A18" w:rsidRDefault="00D711C2" w:rsidP="00D711C2">
      <w:pPr>
        <w:tabs>
          <w:tab w:val="left" w:pos="1465"/>
        </w:tabs>
        <w:jc w:val="right"/>
        <w:rPr>
          <w:rFonts w:ascii="Arial" w:hAnsi="Arial" w:cs="Arial"/>
        </w:rPr>
      </w:pPr>
    </w:p>
    <w:p w:rsidR="00D711C2" w:rsidRPr="00082A18" w:rsidRDefault="00D711C2" w:rsidP="00D711C2">
      <w:pPr>
        <w:tabs>
          <w:tab w:val="left" w:pos="1465"/>
        </w:tabs>
        <w:jc w:val="center"/>
        <w:rPr>
          <w:rFonts w:ascii="Arial" w:hAnsi="Arial" w:cs="Arial"/>
        </w:rPr>
      </w:pPr>
      <w:r w:rsidRPr="00082A18">
        <w:rPr>
          <w:rFonts w:ascii="Arial" w:hAnsi="Arial" w:cs="Arial"/>
        </w:rPr>
        <w:t>Расчет платы за публичный сервитут</w:t>
      </w:r>
    </w:p>
    <w:p w:rsidR="00D711C2" w:rsidRPr="00082A18" w:rsidRDefault="00D711C2" w:rsidP="00D711C2">
      <w:pPr>
        <w:tabs>
          <w:tab w:val="left" w:pos="1465"/>
        </w:tabs>
        <w:jc w:val="center"/>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73"/>
        <w:gridCol w:w="1370"/>
        <w:gridCol w:w="1396"/>
        <w:gridCol w:w="1660"/>
        <w:gridCol w:w="1578"/>
        <w:gridCol w:w="904"/>
      </w:tblGrid>
      <w:tr w:rsidR="00D711C2" w:rsidRPr="00082A18" w:rsidTr="00CF4A20">
        <w:tc>
          <w:tcPr>
            <w:tcW w:w="1922"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Вид права</w:t>
            </w:r>
          </w:p>
        </w:tc>
        <w:tc>
          <w:tcPr>
            <w:tcW w:w="1076"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 xml:space="preserve">Площадь земель, </w:t>
            </w:r>
            <w:proofErr w:type="spellStart"/>
            <w:r w:rsidRPr="00082A18">
              <w:rPr>
                <w:rFonts w:ascii="Arial" w:hAnsi="Arial" w:cs="Arial"/>
                <w:sz w:val="20"/>
                <w:szCs w:val="20"/>
              </w:rPr>
              <w:t>кв.м</w:t>
            </w:r>
            <w:proofErr w:type="spellEnd"/>
            <w:r w:rsidRPr="00082A18">
              <w:rPr>
                <w:rFonts w:ascii="Arial" w:hAnsi="Arial" w:cs="Arial"/>
                <w:sz w:val="20"/>
                <w:szCs w:val="20"/>
              </w:rPr>
              <w:t>.</w:t>
            </w:r>
          </w:p>
        </w:tc>
        <w:tc>
          <w:tcPr>
            <w:tcW w:w="1374"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Среднее значение удельного показателя кадастровой стоимости</w:t>
            </w:r>
          </w:p>
        </w:tc>
        <w:tc>
          <w:tcPr>
            <w:tcW w:w="1399"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Кадастровая стоимость земель, руб.</w:t>
            </w:r>
          </w:p>
        </w:tc>
        <w:tc>
          <w:tcPr>
            <w:tcW w:w="1664"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Установленный % кадастровой стоимости земельного участка</w:t>
            </w:r>
          </w:p>
        </w:tc>
        <w:tc>
          <w:tcPr>
            <w:tcW w:w="1691"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Расчет платы за публичный сервитут за 49 лет</w:t>
            </w:r>
          </w:p>
        </w:tc>
        <w:tc>
          <w:tcPr>
            <w:tcW w:w="906"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Размер платы за 49 лет</w:t>
            </w:r>
          </w:p>
        </w:tc>
      </w:tr>
      <w:tr w:rsidR="00D711C2" w:rsidRPr="00082A18" w:rsidTr="00CF4A20">
        <w:tc>
          <w:tcPr>
            <w:tcW w:w="1922" w:type="dxa"/>
            <w:shd w:val="clear" w:color="auto" w:fill="auto"/>
          </w:tcPr>
          <w:p w:rsidR="00D711C2" w:rsidRPr="00082A18" w:rsidRDefault="00D711C2" w:rsidP="00CF4A20">
            <w:pPr>
              <w:tabs>
                <w:tab w:val="left" w:pos="1465"/>
              </w:tabs>
              <w:rPr>
                <w:rFonts w:ascii="Arial" w:hAnsi="Arial" w:cs="Arial"/>
                <w:sz w:val="20"/>
                <w:szCs w:val="20"/>
              </w:rPr>
            </w:pPr>
            <w:r w:rsidRPr="00082A18">
              <w:rPr>
                <w:rFonts w:ascii="Arial" w:hAnsi="Arial" w:cs="Arial"/>
                <w:sz w:val="20"/>
                <w:szCs w:val="20"/>
              </w:rPr>
              <w:t>Муниципальная собственность, кадастровый номер 45:05:011201</w:t>
            </w:r>
          </w:p>
        </w:tc>
        <w:tc>
          <w:tcPr>
            <w:tcW w:w="1076"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290</w:t>
            </w:r>
          </w:p>
        </w:tc>
        <w:tc>
          <w:tcPr>
            <w:tcW w:w="1374"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7,31</w:t>
            </w:r>
          </w:p>
        </w:tc>
        <w:tc>
          <w:tcPr>
            <w:tcW w:w="1399"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2119,9</w:t>
            </w:r>
          </w:p>
        </w:tc>
        <w:tc>
          <w:tcPr>
            <w:tcW w:w="1664"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0,01</w:t>
            </w:r>
          </w:p>
        </w:tc>
        <w:tc>
          <w:tcPr>
            <w:tcW w:w="1691" w:type="dxa"/>
            <w:shd w:val="clear" w:color="auto" w:fill="auto"/>
            <w:vAlign w:val="center"/>
          </w:tcPr>
          <w:p w:rsidR="00D711C2" w:rsidRPr="00082A18" w:rsidRDefault="00D711C2" w:rsidP="00CF4A20">
            <w:pPr>
              <w:tabs>
                <w:tab w:val="left" w:pos="1465"/>
              </w:tabs>
              <w:jc w:val="center"/>
              <w:rPr>
                <w:rFonts w:ascii="Arial" w:hAnsi="Arial" w:cs="Arial"/>
                <w:sz w:val="20"/>
                <w:szCs w:val="20"/>
                <w:u w:val="single"/>
              </w:rPr>
            </w:pPr>
            <w:r w:rsidRPr="00082A18">
              <w:rPr>
                <w:rFonts w:ascii="Arial" w:hAnsi="Arial" w:cs="Arial"/>
                <w:sz w:val="20"/>
                <w:szCs w:val="20"/>
                <w:u w:val="single"/>
              </w:rPr>
              <w:t>2119,9*0.01*49</w:t>
            </w:r>
          </w:p>
          <w:p w:rsidR="00D711C2" w:rsidRPr="00082A18" w:rsidRDefault="00D711C2" w:rsidP="00CF4A20">
            <w:pPr>
              <w:tabs>
                <w:tab w:val="left" w:pos="1465"/>
              </w:tabs>
              <w:jc w:val="center"/>
              <w:rPr>
                <w:rFonts w:ascii="Arial" w:hAnsi="Arial" w:cs="Arial"/>
                <w:sz w:val="20"/>
                <w:szCs w:val="20"/>
                <w:u w:val="single"/>
              </w:rPr>
            </w:pPr>
            <w:r w:rsidRPr="00082A18">
              <w:rPr>
                <w:rFonts w:ascii="Arial" w:hAnsi="Arial" w:cs="Arial"/>
                <w:sz w:val="20"/>
                <w:szCs w:val="20"/>
              </w:rPr>
              <w:t>100</w:t>
            </w:r>
          </w:p>
        </w:tc>
        <w:tc>
          <w:tcPr>
            <w:tcW w:w="906"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10,39</w:t>
            </w:r>
          </w:p>
        </w:tc>
      </w:tr>
      <w:tr w:rsidR="00D711C2" w:rsidRPr="00082A18" w:rsidTr="00CF4A20">
        <w:tc>
          <w:tcPr>
            <w:tcW w:w="9126" w:type="dxa"/>
            <w:gridSpan w:val="6"/>
            <w:shd w:val="clear" w:color="auto" w:fill="auto"/>
          </w:tcPr>
          <w:p w:rsidR="00D711C2" w:rsidRPr="00082A18" w:rsidRDefault="00D711C2" w:rsidP="00CF4A20">
            <w:pPr>
              <w:tabs>
                <w:tab w:val="left" w:pos="1465"/>
              </w:tabs>
              <w:jc w:val="right"/>
              <w:rPr>
                <w:rFonts w:ascii="Arial" w:hAnsi="Arial" w:cs="Arial"/>
                <w:sz w:val="20"/>
                <w:szCs w:val="20"/>
              </w:rPr>
            </w:pPr>
            <w:r w:rsidRPr="00082A18">
              <w:rPr>
                <w:rFonts w:ascii="Arial" w:hAnsi="Arial" w:cs="Arial"/>
                <w:sz w:val="20"/>
                <w:szCs w:val="20"/>
              </w:rPr>
              <w:t>Итого</w:t>
            </w:r>
          </w:p>
        </w:tc>
        <w:tc>
          <w:tcPr>
            <w:tcW w:w="906" w:type="dxa"/>
            <w:shd w:val="clear" w:color="auto" w:fill="auto"/>
            <w:vAlign w:val="center"/>
          </w:tcPr>
          <w:p w:rsidR="00D711C2" w:rsidRPr="00082A18" w:rsidRDefault="00D711C2" w:rsidP="00CF4A20">
            <w:pPr>
              <w:tabs>
                <w:tab w:val="left" w:pos="1465"/>
              </w:tabs>
              <w:rPr>
                <w:rFonts w:ascii="Arial" w:hAnsi="Arial" w:cs="Arial"/>
                <w:sz w:val="20"/>
                <w:szCs w:val="20"/>
              </w:rPr>
            </w:pPr>
            <w:r>
              <w:rPr>
                <w:rFonts w:ascii="Arial" w:hAnsi="Arial" w:cs="Arial"/>
                <w:sz w:val="20"/>
                <w:szCs w:val="20"/>
              </w:rPr>
              <w:t>10,39</w:t>
            </w:r>
          </w:p>
        </w:tc>
      </w:tr>
    </w:tbl>
    <w:p w:rsidR="00D711C2" w:rsidRPr="00082A18" w:rsidRDefault="00D711C2" w:rsidP="00D711C2">
      <w:pPr>
        <w:tabs>
          <w:tab w:val="left" w:pos="1465"/>
        </w:tabs>
        <w:jc w:val="both"/>
        <w:rPr>
          <w:rFonts w:ascii="Arial" w:hAnsi="Arial" w:cs="Arial"/>
        </w:rPr>
      </w:pPr>
    </w:p>
    <w:p w:rsidR="00D711C2" w:rsidRPr="00082A18" w:rsidRDefault="00D711C2" w:rsidP="00D711C2">
      <w:pPr>
        <w:tabs>
          <w:tab w:val="left" w:pos="1465"/>
        </w:tabs>
        <w:jc w:val="both"/>
        <w:rPr>
          <w:rFonts w:ascii="Arial" w:hAnsi="Arial" w:cs="Arial"/>
        </w:rPr>
      </w:pPr>
      <w:r w:rsidRPr="00082A18">
        <w:rPr>
          <w:rFonts w:ascii="Arial" w:hAnsi="Arial" w:cs="Arial"/>
        </w:rPr>
        <w:t xml:space="preserve">45:05:011201 (Земли населенных пунктов, п. Искра) 290 </w:t>
      </w:r>
      <w:proofErr w:type="spellStart"/>
      <w:r w:rsidRPr="00082A18">
        <w:rPr>
          <w:rFonts w:ascii="Arial" w:hAnsi="Arial" w:cs="Arial"/>
        </w:rPr>
        <w:t>кв.м</w:t>
      </w:r>
      <w:proofErr w:type="spellEnd"/>
      <w:r w:rsidRPr="00082A18">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 xml:space="preserve">Плата за публичный сервитут определена в соответствии с п. 2-5 ст. 39.46 Земельного кодекса РФ, исходя из среднего показателя кадастровой стоимости земельных участков по Звериноголовскому муниципальному округу Курганской области, установленных </w:t>
      </w:r>
      <w:r w:rsidRPr="00EA1E22">
        <w:rPr>
          <w:rFonts w:ascii="Arial" w:hAnsi="Arial" w:cs="Arial"/>
        </w:rPr>
        <w:t>Постановление</w:t>
      </w:r>
      <w:r>
        <w:rPr>
          <w:rFonts w:ascii="Arial" w:hAnsi="Arial" w:cs="Arial"/>
        </w:rPr>
        <w:t>м</w:t>
      </w:r>
      <w:r w:rsidRPr="00EA1E22">
        <w:rPr>
          <w:rFonts w:ascii="Arial" w:hAnsi="Arial" w:cs="Arial"/>
        </w:rPr>
        <w:t xml:space="preserve"> Правительства Курганс</w:t>
      </w:r>
      <w:r>
        <w:rPr>
          <w:rFonts w:ascii="Arial" w:hAnsi="Arial" w:cs="Arial"/>
        </w:rPr>
        <w:t>кой области от 26 сентября 2011 № 454 «</w:t>
      </w:r>
      <w:r w:rsidRPr="00EA1E22">
        <w:rPr>
          <w:rFonts w:ascii="Arial" w:hAnsi="Arial" w:cs="Arial"/>
        </w:rPr>
        <w:t>Об утверждении результатов государственной кадастровой оценки земель населенных пунктов в пределах территории Курганской области</w:t>
      </w:r>
      <w:r>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Среднее значение показателя кадастровой стоимости земельных участков в составе земель населенного пункта на территории Звериноголовского муниципального округа Курганской области составляет 7,31 руб./</w:t>
      </w:r>
      <w:proofErr w:type="spellStart"/>
      <w:r w:rsidRPr="00082A18">
        <w:rPr>
          <w:rFonts w:ascii="Arial" w:hAnsi="Arial" w:cs="Arial"/>
        </w:rPr>
        <w:t>кв.м</w:t>
      </w:r>
      <w:proofErr w:type="spellEnd"/>
      <w:r w:rsidRPr="00082A18">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 xml:space="preserve">Плата за публичный сервитут за весь период пользования составляет </w:t>
      </w:r>
      <w:r>
        <w:rPr>
          <w:rFonts w:ascii="Arial" w:hAnsi="Arial" w:cs="Arial"/>
        </w:rPr>
        <w:t>10,39</w:t>
      </w:r>
      <w:r w:rsidRPr="00082A18">
        <w:rPr>
          <w:rFonts w:ascii="Arial" w:hAnsi="Arial" w:cs="Arial"/>
        </w:rPr>
        <w:t xml:space="preserve"> руб.</w:t>
      </w:r>
    </w:p>
    <w:p w:rsidR="00D711C2" w:rsidRDefault="00D711C2" w:rsidP="00D711C2">
      <w:pPr>
        <w:tabs>
          <w:tab w:val="left" w:pos="1465"/>
        </w:tabs>
        <w:ind w:firstLine="851"/>
        <w:jc w:val="both"/>
        <w:rPr>
          <w:rFonts w:ascii="Arial" w:hAnsi="Arial" w:cs="Arial"/>
        </w:rPr>
      </w:pPr>
      <w:r w:rsidRPr="00082A18">
        <w:rPr>
          <w:rFonts w:ascii="Arial" w:hAnsi="Arial" w:cs="Arial"/>
        </w:rPr>
        <w:t>Обязанность АО «СУЭНКО» по внесению</w:t>
      </w:r>
      <w:r>
        <w:rPr>
          <w:rFonts w:ascii="Arial" w:hAnsi="Arial" w:cs="Arial"/>
        </w:rPr>
        <w:t xml:space="preserve">  </w:t>
      </w:r>
      <w:r w:rsidRPr="00082A18">
        <w:rPr>
          <w:rFonts w:ascii="Arial" w:hAnsi="Arial" w:cs="Arial"/>
        </w:rPr>
        <w:t xml:space="preserve"> платы за публичный сервитут считается исполненной с момента поступления денежных средств на расчетный УФК по Курганской области (Администрация Звериноголовского муниципального округа Курганской области), ИНН 4500003350, КПП 450001001, р/с 03100643000000014300, к/с 40102810345370000037 в Отделении Курган Банка России//УФК по Курганской области, г. Курган БИК 013735150, КБК 700 111 05012 14 0000 120, ОКТМО 37509000.</w:t>
      </w:r>
    </w:p>
    <w:p w:rsidR="00D711C2" w:rsidRPr="00082A18" w:rsidRDefault="00D711C2" w:rsidP="00D711C2">
      <w:pPr>
        <w:tabs>
          <w:tab w:val="left" w:pos="1465"/>
        </w:tabs>
        <w:ind w:firstLine="851"/>
        <w:jc w:val="both"/>
        <w:rPr>
          <w:rFonts w:ascii="Arial" w:hAnsi="Arial" w:cs="Arial"/>
        </w:rPr>
      </w:pPr>
    </w:p>
    <w:p w:rsidR="00D711C2" w:rsidRPr="00082A18" w:rsidRDefault="00D711C2" w:rsidP="00D711C2">
      <w:pPr>
        <w:tabs>
          <w:tab w:val="left" w:pos="1465"/>
        </w:tabs>
        <w:jc w:val="both"/>
        <w:rPr>
          <w:rFonts w:ascii="Arial" w:hAnsi="Arial" w:cs="Arial"/>
        </w:rPr>
      </w:pPr>
    </w:p>
    <w:p w:rsidR="00D711C2" w:rsidRPr="00082A18" w:rsidRDefault="00D711C2" w:rsidP="00D711C2">
      <w:pPr>
        <w:rPr>
          <w:rFonts w:ascii="Arial" w:hAnsi="Arial" w:cs="Arial"/>
        </w:rPr>
      </w:pPr>
      <w:r w:rsidRPr="00082A18">
        <w:rPr>
          <w:rFonts w:ascii="Arial" w:hAnsi="Arial" w:cs="Arial"/>
        </w:rPr>
        <w:t xml:space="preserve">Управляющий делами – руководитель аппарата Администрации </w:t>
      </w:r>
    </w:p>
    <w:p w:rsidR="00D711C2" w:rsidRPr="00082A18" w:rsidRDefault="00D711C2" w:rsidP="00D711C2">
      <w:pPr>
        <w:rPr>
          <w:rFonts w:ascii="Arial" w:hAnsi="Arial" w:cs="Arial"/>
        </w:rPr>
      </w:pPr>
      <w:r w:rsidRPr="00082A18">
        <w:rPr>
          <w:rFonts w:ascii="Arial" w:hAnsi="Arial" w:cs="Arial"/>
        </w:rPr>
        <w:t xml:space="preserve">Звериноголовского муниципального округа Курганской области           О.С </w:t>
      </w:r>
      <w:proofErr w:type="spellStart"/>
      <w:r w:rsidRPr="00082A18">
        <w:rPr>
          <w:rFonts w:ascii="Arial" w:hAnsi="Arial" w:cs="Arial"/>
        </w:rPr>
        <w:t>Макоклюй</w:t>
      </w:r>
      <w:proofErr w:type="spellEnd"/>
    </w:p>
    <w:p w:rsidR="00D711C2" w:rsidRDefault="00D711C2" w:rsidP="00D711C2">
      <w:pPr>
        <w:pStyle w:val="a8"/>
        <w:spacing w:before="0" w:beforeAutospacing="0" w:after="0"/>
        <w:jc w:val="center"/>
        <w:rPr>
          <w:rFonts w:ascii="Arial" w:hAnsi="Arial" w:cs="Arial"/>
          <w:b/>
        </w:rPr>
      </w:pPr>
    </w:p>
    <w:p w:rsidR="00D711C2" w:rsidRDefault="00D711C2" w:rsidP="00D711C2">
      <w:pPr>
        <w:pStyle w:val="a8"/>
        <w:spacing w:before="0" w:beforeAutospacing="0" w:after="0"/>
        <w:jc w:val="center"/>
        <w:rPr>
          <w:rFonts w:ascii="Arial" w:hAnsi="Arial" w:cs="Arial"/>
          <w:b/>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rPr>
          <w:rFonts w:ascii="Arial" w:hAnsi="Arial" w:cs="Arial"/>
          <w:color w:val="000000"/>
          <w:shd w:val="clear" w:color="auto" w:fill="FFFFFF"/>
        </w:rPr>
      </w:pPr>
    </w:p>
    <w:p w:rsidR="00D711C2" w:rsidRDefault="00D711C2" w:rsidP="00D711C2">
      <w:pPr>
        <w:pStyle w:val="a8"/>
        <w:spacing w:before="0" w:beforeAutospacing="0" w:after="0"/>
        <w:rPr>
          <w:rFonts w:ascii="Arial" w:hAnsi="Arial" w:cs="Arial"/>
          <w:color w:val="000000"/>
          <w:shd w:val="clear" w:color="auto" w:fill="FFFFFF"/>
        </w:rPr>
      </w:pPr>
    </w:p>
    <w:p w:rsidR="00E10EB9" w:rsidRDefault="00E10EB9" w:rsidP="00941B48">
      <w:pPr>
        <w:pStyle w:val="a8"/>
        <w:spacing w:before="0" w:beforeAutospacing="0" w:after="0"/>
        <w:jc w:val="center"/>
        <w:rPr>
          <w:rFonts w:ascii="Arial" w:hAnsi="Arial" w:cs="Arial"/>
          <w:b/>
          <w:bCs/>
          <w:color w:val="000000"/>
          <w:shd w:val="clear" w:color="auto" w:fill="FFFFFF"/>
        </w:rPr>
      </w:pP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КУРГАНСКАЯ ОБЛАСТЬ</w:t>
      </w: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ЗВЕРИНОГОЛОВСКИЙ МУНИЦИПАЛЬНЫЙ ОКРУГ</w:t>
      </w: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АДМИНИСТРАЦИЯ ЗВЕРИНОГОЛОВСКОГО МУНИЦИПАЛЬНОГО ОКРУГА</w:t>
      </w:r>
    </w:p>
    <w:p w:rsidR="00941B48" w:rsidRDefault="00941B48" w:rsidP="00941B48">
      <w:pPr>
        <w:pStyle w:val="a8"/>
        <w:spacing w:before="0" w:beforeAutospacing="0" w:after="0"/>
        <w:jc w:val="center"/>
        <w:rPr>
          <w:rFonts w:ascii="Arial" w:hAnsi="Arial" w:cs="Arial"/>
        </w:rPr>
      </w:pPr>
    </w:p>
    <w:p w:rsidR="00941B48" w:rsidRDefault="00941B48" w:rsidP="00941B48">
      <w:pPr>
        <w:pStyle w:val="a8"/>
        <w:spacing w:before="0" w:beforeAutospacing="0" w:after="0"/>
        <w:jc w:val="center"/>
        <w:rPr>
          <w:rFonts w:ascii="Arial" w:hAnsi="Arial" w:cs="Arial"/>
        </w:rPr>
      </w:pPr>
      <w:r>
        <w:rPr>
          <w:rFonts w:ascii="Arial" w:hAnsi="Arial" w:cs="Arial"/>
          <w:b/>
          <w:bCs/>
          <w:color w:val="000000"/>
          <w:shd w:val="clear" w:color="auto" w:fill="FFFFFF"/>
        </w:rPr>
        <w:t xml:space="preserve">ПОСТАНОВЛЕНИЕ </w:t>
      </w:r>
    </w:p>
    <w:p w:rsidR="00941B48" w:rsidRDefault="00941B48" w:rsidP="00941B48">
      <w:pPr>
        <w:pStyle w:val="a8"/>
        <w:spacing w:before="0" w:beforeAutospacing="0" w:after="0"/>
        <w:rPr>
          <w:rFonts w:ascii="Arial" w:hAnsi="Arial" w:cs="Arial"/>
        </w:rPr>
      </w:pPr>
    </w:p>
    <w:p w:rsidR="00941B48" w:rsidRDefault="00941B48" w:rsidP="00941B48">
      <w:pPr>
        <w:pStyle w:val="a8"/>
        <w:spacing w:before="0" w:beforeAutospacing="0" w:after="0"/>
        <w:rPr>
          <w:rFonts w:ascii="Arial" w:hAnsi="Arial" w:cs="Arial"/>
        </w:rPr>
      </w:pPr>
      <w:r>
        <w:rPr>
          <w:rFonts w:ascii="Arial" w:hAnsi="Arial" w:cs="Arial"/>
          <w:b/>
          <w:bCs/>
          <w:color w:val="000000"/>
          <w:shd w:val="clear" w:color="auto" w:fill="FFFFFF"/>
        </w:rPr>
        <w:t>от 4 сентября 2024 года № 403</w:t>
      </w:r>
    </w:p>
    <w:p w:rsidR="00941B48" w:rsidRDefault="00941B48" w:rsidP="00941B48">
      <w:pPr>
        <w:pStyle w:val="ConsPlusNormal"/>
        <w:jc w:val="center"/>
        <w:rPr>
          <w:b/>
          <w:bCs/>
          <w:sz w:val="24"/>
          <w:szCs w:val="24"/>
        </w:rPr>
      </w:pPr>
      <w:r>
        <w:rPr>
          <w:rFonts w:ascii="Arial" w:hAnsi="Arial" w:cs="Arial"/>
          <w:b/>
          <w:bCs/>
          <w:color w:val="000000"/>
          <w:shd w:val="clear" w:color="auto" w:fill="FFFFFF"/>
        </w:rPr>
        <w:t>О внесении изменений в постановление Администрации Звериноголовского муниципального округа Курганской области № 193 от 16 мая 2024 года «О создании комиссии по оценке готовности объектов жилищно-коммунального хозяйства и социальной сферы Звериноголовского муниципального округа Курганской области к работе в отопительный период 2024-2025 годов»</w:t>
      </w:r>
    </w:p>
    <w:p w:rsidR="00941B48" w:rsidRDefault="00941B48" w:rsidP="00941B48">
      <w:pPr>
        <w:pStyle w:val="ConsPlusNormal"/>
        <w:ind w:firstLine="54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 соответствии с приказом Министерства энергетики Российской Федерации от 12 марта 2013 года № 103 «Об утверждении правил оценки готовности к отопительному периоду», в целях устойчивого проведения отопительного периода 2024 - 2025 годов, Администрация Звериноголовского муниципального округа Курганской области</w:t>
      </w:r>
    </w:p>
    <w:p w:rsidR="00941B48" w:rsidRDefault="00941B48" w:rsidP="00941B48">
      <w:pPr>
        <w:pStyle w:val="a8"/>
        <w:spacing w:before="0" w:beforeAutospacing="0" w:after="0"/>
        <w:ind w:firstLine="709"/>
        <w:jc w:val="both"/>
        <w:rPr>
          <w:rFonts w:ascii="Arial" w:hAnsi="Arial" w:cs="Arial"/>
          <w:color w:val="000000"/>
          <w:sz w:val="20"/>
          <w:szCs w:val="20"/>
          <w:shd w:val="clear" w:color="auto" w:fill="FFFFFF"/>
        </w:rPr>
      </w:pPr>
    </w:p>
    <w:p w:rsidR="00941B48" w:rsidRDefault="00941B48" w:rsidP="00941B48">
      <w:pPr>
        <w:pStyle w:val="a8"/>
        <w:spacing w:before="0" w:beforeAutospacing="0" w:after="0"/>
        <w:jc w:val="both"/>
        <w:rPr>
          <w:rFonts w:ascii="Arial" w:hAnsi="Arial" w:cs="Arial"/>
        </w:rPr>
      </w:pPr>
      <w:r>
        <w:rPr>
          <w:rFonts w:ascii="Arial" w:hAnsi="Arial" w:cs="Arial"/>
        </w:rPr>
        <w:t>ПОСТАНОВЛЯЕТ:</w:t>
      </w:r>
    </w:p>
    <w:p w:rsidR="00941B48" w:rsidRDefault="00941B48" w:rsidP="00941B48">
      <w:pPr>
        <w:pStyle w:val="a3"/>
        <w:numPr>
          <w:ilvl w:val="0"/>
          <w:numId w:val="32"/>
        </w:numPr>
        <w:spacing w:after="200" w:line="276" w:lineRule="auto"/>
        <w:ind w:left="284" w:hanging="295"/>
        <w:jc w:val="both"/>
        <w:rPr>
          <w:rFonts w:cs="Arial"/>
          <w:color w:val="000000"/>
          <w:sz w:val="24"/>
          <w:szCs w:val="24"/>
          <w:shd w:val="clear" w:color="auto" w:fill="FFFFFF"/>
        </w:rPr>
      </w:pPr>
      <w:r>
        <w:rPr>
          <w:rFonts w:cs="Arial"/>
          <w:color w:val="000000"/>
          <w:sz w:val="24"/>
          <w:szCs w:val="24"/>
          <w:shd w:val="clear" w:color="auto" w:fill="FFFFFF"/>
        </w:rPr>
        <w:t xml:space="preserve">Внести изменения в приложение № 310 от 24 июля 2024 года, к постановлению № 193 от 16 мая 2024 года «О создании комиссии по оценки готовности объектов жилищно-коммунального хозяйства и социальной сфере Звериноголовского муниципального округа Курганской области к работе в отопительный период 2024-2025 годов», изложив его в новой редакции, согласно приложению </w:t>
      </w:r>
      <w:proofErr w:type="gramStart"/>
      <w:r>
        <w:rPr>
          <w:rFonts w:cs="Arial"/>
          <w:color w:val="000000"/>
          <w:sz w:val="24"/>
          <w:szCs w:val="24"/>
          <w:shd w:val="clear" w:color="auto" w:fill="FFFFFF"/>
        </w:rPr>
        <w:t>к  настоящему</w:t>
      </w:r>
      <w:proofErr w:type="gramEnd"/>
      <w:r>
        <w:rPr>
          <w:rFonts w:cs="Arial"/>
          <w:color w:val="000000"/>
          <w:sz w:val="24"/>
          <w:szCs w:val="24"/>
          <w:shd w:val="clear" w:color="auto" w:fill="FFFFFF"/>
        </w:rPr>
        <w:t xml:space="preserve"> постановлению.  </w:t>
      </w:r>
    </w:p>
    <w:p w:rsidR="00941B48" w:rsidRDefault="00941B48" w:rsidP="00941B48">
      <w:pPr>
        <w:pStyle w:val="a3"/>
        <w:numPr>
          <w:ilvl w:val="0"/>
          <w:numId w:val="32"/>
        </w:numPr>
        <w:spacing w:after="200" w:line="276" w:lineRule="auto"/>
        <w:ind w:left="284"/>
        <w:jc w:val="both"/>
        <w:rPr>
          <w:rFonts w:cs="Arial"/>
          <w:color w:val="000000"/>
          <w:sz w:val="24"/>
          <w:szCs w:val="24"/>
          <w:shd w:val="clear" w:color="auto" w:fill="FFFFFF"/>
        </w:rPr>
      </w:pPr>
      <w:r>
        <w:rPr>
          <w:rFonts w:cs="Arial"/>
          <w:color w:val="000000"/>
          <w:sz w:val="24"/>
          <w:szCs w:val="24"/>
          <w:shd w:val="clear" w:color="auto" w:fill="FFFFFF"/>
        </w:rPr>
        <w:t>Продлить срок проверки готовности объектов жилищно-коммунального хозяйства и социальной сферы и в соответствии с Правилами оценки готовности к отопительному сезону, утвержденными приказом Министерства энергетики Российской Федерации от 12.03.2013г. № 103 «Об утверждении Правил оценки готовности к отопительному периоду», оформить акты готовности жилищно-коммунального хозяйства Звериноголовского муниципального округа Курганской области до 15 октября 2024 года.</w:t>
      </w:r>
    </w:p>
    <w:p w:rsidR="00941B48" w:rsidRDefault="00941B48" w:rsidP="00941B48">
      <w:pPr>
        <w:pStyle w:val="a3"/>
        <w:numPr>
          <w:ilvl w:val="0"/>
          <w:numId w:val="32"/>
        </w:numPr>
        <w:spacing w:after="200" w:line="276" w:lineRule="auto"/>
        <w:ind w:left="284"/>
        <w:jc w:val="both"/>
        <w:rPr>
          <w:rFonts w:cs="Arial"/>
          <w:color w:val="000000"/>
          <w:sz w:val="24"/>
          <w:szCs w:val="24"/>
          <w:shd w:val="clear" w:color="auto" w:fill="FFFFFF"/>
        </w:rPr>
      </w:pPr>
      <w:r>
        <w:rPr>
          <w:rFonts w:cs="Arial"/>
          <w:color w:val="000000"/>
          <w:sz w:val="24"/>
          <w:szCs w:val="24"/>
          <w:shd w:val="clear" w:color="auto" w:fill="FFFFFF"/>
        </w:rPr>
        <w:lastRenderedPageBreak/>
        <w:t>Настоящее постановление опубликовать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941B48" w:rsidRDefault="00941B48" w:rsidP="00941B48">
      <w:pPr>
        <w:pStyle w:val="a3"/>
        <w:numPr>
          <w:ilvl w:val="0"/>
          <w:numId w:val="32"/>
        </w:numPr>
        <w:spacing w:after="200" w:line="276" w:lineRule="auto"/>
        <w:ind w:left="284" w:hanging="295"/>
        <w:jc w:val="both"/>
        <w:rPr>
          <w:rFonts w:cs="Arial"/>
          <w:color w:val="000000"/>
          <w:sz w:val="24"/>
          <w:szCs w:val="24"/>
          <w:shd w:val="clear" w:color="auto" w:fill="FFFFFF"/>
        </w:rPr>
      </w:pPr>
      <w:r>
        <w:rPr>
          <w:rFonts w:cs="Arial"/>
          <w:color w:val="000000"/>
          <w:sz w:val="24"/>
          <w:szCs w:val="24"/>
          <w:shd w:val="clear" w:color="auto" w:fill="FFFFFF"/>
        </w:rPr>
        <w:t>Контроль за выполнением настоящего постановления оставляю за собой.</w:t>
      </w: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pStyle w:val="a8"/>
        <w:spacing w:before="0" w:beforeAutospacing="0" w:after="0"/>
        <w:ind w:left="284" w:hanging="295"/>
        <w:jc w:val="both"/>
        <w:rPr>
          <w:rFonts w:ascii="Arial" w:hAnsi="Arial" w:cs="Arial"/>
          <w:color w:val="000000"/>
          <w:shd w:val="clear" w:color="auto" w:fill="FFFFFF"/>
        </w:rPr>
      </w:pPr>
      <w:r>
        <w:rPr>
          <w:rFonts w:ascii="Arial" w:hAnsi="Arial" w:cs="Arial"/>
          <w:color w:val="000000"/>
          <w:shd w:val="clear" w:color="auto" w:fill="FFFFFF"/>
        </w:rPr>
        <w:t>Глава Звериноголовского муниципального</w:t>
      </w:r>
    </w:p>
    <w:p w:rsidR="00941B48" w:rsidRDefault="00941B48" w:rsidP="00941B48">
      <w:pPr>
        <w:pStyle w:val="a8"/>
        <w:spacing w:before="0" w:beforeAutospacing="0" w:after="0"/>
        <w:ind w:left="284" w:hanging="295"/>
        <w:rPr>
          <w:rFonts w:ascii="Arial" w:hAnsi="Arial" w:cs="Arial"/>
          <w:color w:val="000000"/>
          <w:shd w:val="clear" w:color="auto" w:fill="FFFFFF"/>
        </w:rPr>
      </w:pPr>
      <w:r>
        <w:rPr>
          <w:rFonts w:ascii="Arial" w:hAnsi="Arial" w:cs="Arial"/>
          <w:color w:val="000000"/>
          <w:shd w:val="clear" w:color="auto" w:fill="FFFFFF"/>
        </w:rPr>
        <w:t>округа Курганской области                                                                     М.А. Панкратова</w:t>
      </w: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5601"/>
      </w:tblGrid>
      <w:tr w:rsidR="00941B48" w:rsidTr="00941B48">
        <w:tc>
          <w:tcPr>
            <w:tcW w:w="3823" w:type="dxa"/>
          </w:tcPr>
          <w:p w:rsidR="00941B48" w:rsidRDefault="00941B48">
            <w:pPr>
              <w:jc w:val="both"/>
              <w:rPr>
                <w:rFonts w:ascii="Arial" w:hAnsi="Arial" w:cs="Arial"/>
                <w:color w:val="000000"/>
                <w:shd w:val="clear" w:color="auto" w:fill="FFFFFF"/>
              </w:rPr>
            </w:pPr>
          </w:p>
        </w:tc>
        <w:tc>
          <w:tcPr>
            <w:tcW w:w="5665" w:type="dxa"/>
          </w:tcPr>
          <w:p w:rsidR="00941B48" w:rsidRDefault="00941B48">
            <w:pPr>
              <w:jc w:val="both"/>
              <w:rPr>
                <w:rFonts w:ascii="Arial" w:hAnsi="Arial" w:cs="Arial"/>
                <w:color w:val="000000"/>
                <w:shd w:val="clear" w:color="auto" w:fill="FFFFFF"/>
              </w:rPr>
            </w:pPr>
          </w:p>
          <w:p w:rsidR="00941B48" w:rsidRDefault="00941B48">
            <w:pPr>
              <w:jc w:val="both"/>
              <w:rPr>
                <w:rFonts w:ascii="Arial" w:hAnsi="Arial" w:cs="Arial"/>
                <w:color w:val="000000"/>
                <w:shd w:val="clear" w:color="auto" w:fill="FFFFFF"/>
              </w:rPr>
            </w:pPr>
            <w:r>
              <w:rPr>
                <w:rFonts w:ascii="Arial" w:hAnsi="Arial" w:cs="Arial"/>
                <w:color w:val="000000"/>
                <w:shd w:val="clear" w:color="auto" w:fill="FFFFFF"/>
              </w:rPr>
              <w:t>Приложение</w:t>
            </w:r>
          </w:p>
          <w:p w:rsidR="00941B48" w:rsidRDefault="00941B48">
            <w:pPr>
              <w:jc w:val="both"/>
              <w:rPr>
                <w:rFonts w:ascii="Arial" w:hAnsi="Arial" w:cs="Arial"/>
                <w:color w:val="000000"/>
                <w:shd w:val="clear" w:color="auto" w:fill="FFFFFF"/>
              </w:rPr>
            </w:pPr>
            <w:r>
              <w:rPr>
                <w:rFonts w:ascii="Arial" w:hAnsi="Arial" w:cs="Arial"/>
                <w:color w:val="000000"/>
                <w:shd w:val="clear" w:color="auto" w:fill="FFFFFF"/>
              </w:rPr>
              <w:t>к постановлению Администрации Звериноголовского муниципального округа                                          Курганской области  от «4»сентября 2024 года №403«О создании комиссии по оценке готовности объектов жилищно-                                                                      коммунального хозяйства и социальной                                                                                сферы Звериноголовского муниципального                                                                      округа Курганской области к работе в                                                                            отопительный период 2024 – 2025 годов»</w:t>
            </w:r>
          </w:p>
          <w:p w:rsidR="00941B48" w:rsidRDefault="00941B48">
            <w:pPr>
              <w:jc w:val="both"/>
              <w:rPr>
                <w:rFonts w:ascii="Arial" w:hAnsi="Arial" w:cs="Arial"/>
                <w:color w:val="000000"/>
                <w:shd w:val="clear" w:color="auto" w:fill="FFFFFF"/>
              </w:rPr>
            </w:pPr>
          </w:p>
        </w:tc>
      </w:tr>
    </w:tbl>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shd w:val="clear" w:color="auto" w:fill="FFFFFF"/>
        <w:spacing w:before="100" w:beforeAutospacing="1" w:after="100" w:afterAutospacing="1"/>
        <w:ind w:hanging="280"/>
        <w:jc w:val="center"/>
        <w:rPr>
          <w:rFonts w:ascii="Arial" w:hAnsi="Arial" w:cs="Arial"/>
          <w:color w:val="000000"/>
        </w:rPr>
      </w:pPr>
      <w:r>
        <w:rPr>
          <w:rFonts w:ascii="Arial" w:hAnsi="Arial" w:cs="Arial"/>
          <w:b/>
          <w:bCs/>
          <w:color w:val="000000"/>
        </w:rPr>
        <w:t>СОСТАВ</w:t>
      </w:r>
    </w:p>
    <w:p w:rsidR="00941B48" w:rsidRDefault="00941B48" w:rsidP="00941B48">
      <w:pPr>
        <w:shd w:val="clear" w:color="auto" w:fill="FFFFFF"/>
        <w:spacing w:before="100" w:beforeAutospacing="1" w:after="100" w:afterAutospacing="1"/>
        <w:ind w:hanging="280"/>
        <w:jc w:val="center"/>
        <w:rPr>
          <w:rFonts w:ascii="Arial" w:hAnsi="Arial" w:cs="Arial"/>
          <w:color w:val="000000"/>
        </w:rPr>
      </w:pPr>
      <w:r>
        <w:rPr>
          <w:rFonts w:ascii="Arial" w:hAnsi="Arial" w:cs="Arial"/>
          <w:color w:val="000000"/>
        </w:rPr>
        <w:t>комиссии по оценке готовности объектов жилищно-коммунального хозяйства и объектов социальной сферы к работе в отопительный сезон 2024-2025 гг.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828"/>
      </w:tblGrid>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shd w:val="clear" w:color="auto" w:fill="FFFFFF"/>
              </w:rPr>
              <w:t>Панкратова М.А.-</w:t>
            </w:r>
          </w:p>
        </w:tc>
        <w:tc>
          <w:tcPr>
            <w:tcW w:w="6941"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shd w:val="clear" w:color="auto" w:fill="FFFFFF"/>
              </w:rPr>
              <w:t xml:space="preserve">Глава Звериноголовского муниципального округа Курганской области, </w:t>
            </w:r>
            <w:r>
              <w:rPr>
                <w:rFonts w:ascii="Arial" w:hAnsi="Arial" w:cs="Arial"/>
                <w:b/>
                <w:color w:val="000000"/>
                <w:shd w:val="clear" w:color="auto" w:fill="FFFFFF"/>
              </w:rPr>
              <w:t>председатель комиссии</w:t>
            </w:r>
          </w:p>
        </w:tc>
      </w:tr>
      <w:tr w:rsidR="00941B48" w:rsidTr="00941B48">
        <w:tc>
          <w:tcPr>
            <w:tcW w:w="2547" w:type="dxa"/>
            <w:hideMark/>
          </w:tcPr>
          <w:p w:rsidR="00941B48" w:rsidRDefault="00941B48">
            <w:pPr>
              <w:pStyle w:val="a8"/>
              <w:rPr>
                <w:rFonts w:ascii="Arial" w:hAnsi="Arial" w:cs="Arial"/>
                <w:color w:val="000000"/>
                <w:lang w:eastAsia="en-US"/>
              </w:rPr>
            </w:pPr>
            <w:proofErr w:type="spellStart"/>
            <w:r>
              <w:rPr>
                <w:rFonts w:ascii="Arial" w:hAnsi="Arial" w:cs="Arial"/>
                <w:color w:val="000000"/>
                <w:lang w:eastAsia="en-US"/>
              </w:rPr>
              <w:t>Баландин</w:t>
            </w:r>
            <w:proofErr w:type="spellEnd"/>
            <w:r>
              <w:rPr>
                <w:rFonts w:ascii="Arial" w:hAnsi="Arial" w:cs="Arial"/>
                <w:color w:val="000000"/>
                <w:lang w:eastAsia="en-US"/>
              </w:rPr>
              <w:t xml:space="preserve"> И.В.-</w:t>
            </w:r>
          </w:p>
        </w:tc>
        <w:tc>
          <w:tcPr>
            <w:tcW w:w="6941" w:type="dxa"/>
            <w:vAlign w:val="center"/>
            <w:hideMark/>
          </w:tcPr>
          <w:p w:rsidR="00941B48" w:rsidRDefault="00941B48">
            <w:pPr>
              <w:pStyle w:val="a8"/>
              <w:rPr>
                <w:rFonts w:ascii="Arial" w:hAnsi="Arial" w:cs="Arial"/>
                <w:color w:val="000000"/>
                <w:lang w:eastAsia="en-US"/>
              </w:rPr>
            </w:pPr>
            <w:proofErr w:type="spellStart"/>
            <w:r>
              <w:rPr>
                <w:rFonts w:ascii="Arial" w:hAnsi="Arial" w:cs="Arial"/>
                <w:color w:val="000000"/>
                <w:lang w:eastAsia="en-US"/>
              </w:rPr>
              <w:t>И.о.Заместителя</w:t>
            </w:r>
            <w:proofErr w:type="spellEnd"/>
            <w:r>
              <w:rPr>
                <w:rFonts w:ascii="Arial" w:hAnsi="Arial" w:cs="Arial"/>
                <w:color w:val="000000"/>
                <w:lang w:eastAsia="en-US"/>
              </w:rPr>
              <w:t xml:space="preserve"> Главы – начальника УРСТ Администрации Звериноголовского муниципального округа Курганской области, </w:t>
            </w:r>
            <w:r>
              <w:rPr>
                <w:rFonts w:ascii="Arial" w:hAnsi="Arial" w:cs="Arial"/>
                <w:b/>
                <w:color w:val="000000"/>
                <w:lang w:eastAsia="en-US"/>
              </w:rPr>
              <w:t>заместитель председателя комиссии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Гончарик И.А.</w:t>
            </w:r>
          </w:p>
        </w:tc>
        <w:tc>
          <w:tcPr>
            <w:tcW w:w="6941" w:type="dxa"/>
            <w:hideMark/>
          </w:tcPr>
          <w:p w:rsidR="00941B48" w:rsidRDefault="00941B48">
            <w:pPr>
              <w:spacing w:before="100" w:beforeAutospacing="1" w:after="100" w:afterAutospacing="1"/>
              <w:rPr>
                <w:rFonts w:ascii="Arial" w:hAnsi="Arial" w:cs="Arial"/>
                <w:color w:val="000000"/>
                <w:shd w:val="clear" w:color="auto" w:fill="FFFFFF"/>
              </w:rPr>
            </w:pPr>
            <w:r>
              <w:rPr>
                <w:rFonts w:ascii="Arial" w:hAnsi="Arial" w:cs="Arial"/>
                <w:color w:val="000000"/>
                <w:shd w:val="clear" w:color="auto" w:fill="FFFFFF"/>
              </w:rPr>
              <w:t xml:space="preserve">ведущий специалист отдела строительства и жилищно-коммунального хозяйства Администрации Звериноголовского муниципального округа Курганской области, </w:t>
            </w:r>
            <w:r>
              <w:rPr>
                <w:rFonts w:ascii="Arial" w:hAnsi="Arial" w:cs="Arial"/>
                <w:b/>
                <w:color w:val="000000"/>
                <w:shd w:val="clear" w:color="auto" w:fill="FFFFFF"/>
              </w:rPr>
              <w:t>секретарь комиссии</w:t>
            </w:r>
          </w:p>
        </w:tc>
      </w:tr>
      <w:tr w:rsidR="00941B48" w:rsidTr="00941B48">
        <w:tc>
          <w:tcPr>
            <w:tcW w:w="2547" w:type="dxa"/>
          </w:tcPr>
          <w:p w:rsidR="00941B48" w:rsidRDefault="00941B48">
            <w:pPr>
              <w:spacing w:before="100" w:beforeAutospacing="1" w:after="100" w:afterAutospacing="1"/>
              <w:rPr>
                <w:rFonts w:ascii="Arial" w:hAnsi="Arial" w:cs="Arial"/>
                <w:b/>
                <w:color w:val="000000"/>
              </w:rPr>
            </w:pPr>
            <w:r>
              <w:rPr>
                <w:rFonts w:ascii="Arial" w:hAnsi="Arial" w:cs="Arial"/>
                <w:b/>
                <w:color w:val="000000"/>
              </w:rPr>
              <w:t>Члены комиссии:</w:t>
            </w:r>
          </w:p>
          <w:p w:rsidR="00941B48" w:rsidRDefault="00941B48">
            <w:pPr>
              <w:spacing w:before="100" w:beforeAutospacing="1" w:after="100" w:afterAutospacing="1"/>
              <w:rPr>
                <w:rFonts w:ascii="Arial" w:hAnsi="Arial" w:cs="Arial"/>
                <w:b/>
                <w:color w:val="000000"/>
              </w:rPr>
            </w:pPr>
          </w:p>
        </w:tc>
        <w:tc>
          <w:tcPr>
            <w:tcW w:w="6941" w:type="dxa"/>
          </w:tcPr>
          <w:p w:rsidR="00941B48" w:rsidRDefault="00941B48">
            <w:pPr>
              <w:spacing w:before="100" w:beforeAutospacing="1" w:after="100" w:afterAutospacing="1"/>
              <w:jc w:val="center"/>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lastRenderedPageBreak/>
              <w:t>Бойченко А.В.-</w:t>
            </w:r>
          </w:p>
        </w:tc>
        <w:tc>
          <w:tcPr>
            <w:tcW w:w="6941" w:type="dxa"/>
            <w:hideMark/>
          </w:tcPr>
          <w:p w:rsidR="00941B48" w:rsidRDefault="00941B48">
            <w:pPr>
              <w:spacing w:before="100" w:beforeAutospacing="1" w:after="100" w:afterAutospacing="1"/>
              <w:jc w:val="both"/>
              <w:rPr>
                <w:rFonts w:ascii="Arial" w:hAnsi="Arial" w:cs="Arial"/>
                <w:color w:val="000000"/>
              </w:rPr>
            </w:pPr>
            <w:proofErr w:type="spellStart"/>
            <w:r>
              <w:rPr>
                <w:rFonts w:ascii="Arial" w:hAnsi="Arial" w:cs="Arial"/>
                <w:color w:val="000000"/>
                <w:shd w:val="clear" w:color="auto" w:fill="FFFFFF"/>
              </w:rPr>
              <w:t>И.о</w:t>
            </w:r>
            <w:proofErr w:type="spellEnd"/>
            <w:r>
              <w:rPr>
                <w:rFonts w:ascii="Arial" w:hAnsi="Arial" w:cs="Arial"/>
                <w:color w:val="000000"/>
                <w:shd w:val="clear" w:color="auto" w:fill="FFFFFF"/>
              </w:rPr>
              <w:t>. начальника отдела ГО и ЧС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Путьмина</w:t>
            </w:r>
            <w:proofErr w:type="spellEnd"/>
            <w:r>
              <w:rPr>
                <w:rFonts w:ascii="Arial" w:hAnsi="Arial" w:cs="Arial"/>
                <w:color w:val="000000"/>
              </w:rPr>
              <w:t xml:space="preserve"> А.М.-</w:t>
            </w:r>
          </w:p>
        </w:tc>
        <w:tc>
          <w:tcPr>
            <w:tcW w:w="6941" w:type="dxa"/>
            <w:hideMark/>
          </w:tcPr>
          <w:p w:rsidR="00941B48" w:rsidRDefault="00941B48">
            <w:pPr>
              <w:spacing w:before="100" w:beforeAutospacing="1" w:after="100" w:afterAutospacing="1"/>
              <w:jc w:val="both"/>
              <w:rPr>
                <w:rFonts w:ascii="Arial" w:hAnsi="Arial" w:cs="Arial"/>
                <w:color w:val="000000"/>
              </w:rPr>
            </w:pPr>
            <w:proofErr w:type="spellStart"/>
            <w:r>
              <w:rPr>
                <w:rFonts w:ascii="Arial" w:hAnsi="Arial" w:cs="Arial"/>
                <w:color w:val="000000"/>
                <w:shd w:val="clear" w:color="auto" w:fill="FFFFFF"/>
              </w:rPr>
              <w:t>И.о</w:t>
            </w:r>
            <w:proofErr w:type="spellEnd"/>
            <w:r>
              <w:rPr>
                <w:rFonts w:ascii="Arial" w:hAnsi="Arial" w:cs="Arial"/>
                <w:color w:val="000000"/>
                <w:shd w:val="clear" w:color="auto" w:fill="FFFFFF"/>
              </w:rPr>
              <w:t>. начальника муниципального казенного учреждения «Управление образования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Резенкова</w:t>
            </w:r>
            <w:proofErr w:type="spellEnd"/>
            <w:r>
              <w:rPr>
                <w:rFonts w:ascii="Arial" w:hAnsi="Arial" w:cs="Arial"/>
                <w:color w:val="000000"/>
              </w:rPr>
              <w:t xml:space="preserve"> Л.Г.-</w:t>
            </w:r>
          </w:p>
        </w:tc>
        <w:tc>
          <w:tcPr>
            <w:tcW w:w="6941" w:type="dxa"/>
            <w:hideMark/>
          </w:tcPr>
          <w:p w:rsidR="00941B48" w:rsidRDefault="00941B48">
            <w:pPr>
              <w:spacing w:before="100" w:beforeAutospacing="1" w:after="100" w:afterAutospacing="1"/>
              <w:jc w:val="both"/>
              <w:rPr>
                <w:rFonts w:ascii="Arial" w:hAnsi="Arial" w:cs="Arial"/>
                <w:color w:val="000000"/>
                <w:shd w:val="clear" w:color="auto" w:fill="FFFFFF"/>
              </w:rPr>
            </w:pPr>
            <w:r>
              <w:rPr>
                <w:rFonts w:ascii="Arial" w:hAnsi="Arial" w:cs="Arial"/>
                <w:color w:val="000000"/>
                <w:shd w:val="clear" w:color="auto" w:fill="FFFFFF"/>
              </w:rPr>
              <w:t>главный специалист отдела строительства и жилищно-коммунального хозяйства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Виноградов К.Н.-</w:t>
            </w:r>
          </w:p>
        </w:tc>
        <w:tc>
          <w:tcPr>
            <w:tcW w:w="6941" w:type="dxa"/>
          </w:tcPr>
          <w:p w:rsidR="00941B48" w:rsidRDefault="00941B48">
            <w:pPr>
              <w:spacing w:before="100" w:beforeAutospacing="1" w:after="100" w:afterAutospacing="1"/>
              <w:rPr>
                <w:rFonts w:ascii="Arial" w:hAnsi="Arial" w:cs="Arial"/>
                <w:color w:val="000000"/>
                <w:shd w:val="clear" w:color="auto" w:fill="FFFFFF"/>
              </w:rPr>
            </w:pPr>
            <w:r>
              <w:rPr>
                <w:rFonts w:ascii="Arial" w:hAnsi="Arial" w:cs="Arial"/>
                <w:color w:val="000000"/>
                <w:shd w:val="clear" w:color="auto" w:fill="FFFFFF"/>
              </w:rPr>
              <w:t>депутат Думы Звериноголовского муниципального округа Курганской области</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Белалов</w:t>
            </w:r>
            <w:proofErr w:type="spellEnd"/>
            <w:r>
              <w:rPr>
                <w:rFonts w:ascii="Arial" w:hAnsi="Arial" w:cs="Arial"/>
                <w:color w:val="000000"/>
              </w:rPr>
              <w:t xml:space="preserve"> Б.Ш.-</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w:t>
            </w:r>
            <w:proofErr w:type="spellStart"/>
            <w:r>
              <w:rPr>
                <w:rFonts w:ascii="Arial" w:hAnsi="Arial" w:cs="Arial"/>
                <w:color w:val="000000"/>
              </w:rPr>
              <w:t>Стройотдел</w:t>
            </w:r>
            <w:proofErr w:type="spellEnd"/>
            <w:r>
              <w:rPr>
                <w:rFonts w:ascii="Arial" w:hAnsi="Arial" w:cs="Arial"/>
                <w:color w:val="000000"/>
              </w:rPr>
              <w:t>»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Римашевский</w:t>
            </w:r>
            <w:proofErr w:type="spellEnd"/>
            <w:r>
              <w:rPr>
                <w:rFonts w:ascii="Arial" w:hAnsi="Arial" w:cs="Arial"/>
                <w:color w:val="000000"/>
              </w:rPr>
              <w:t xml:space="preserve"> С.Г.-</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«Огонек»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Лесников И.Ю.-</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«Арабика»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Ерзиков</w:t>
            </w:r>
            <w:proofErr w:type="spellEnd"/>
            <w:r>
              <w:rPr>
                <w:rFonts w:ascii="Arial" w:hAnsi="Arial" w:cs="Arial"/>
                <w:color w:val="000000"/>
              </w:rPr>
              <w:t xml:space="preserve"> А.В.-</w:t>
            </w:r>
          </w:p>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Обласова</w:t>
            </w:r>
            <w:proofErr w:type="spellEnd"/>
            <w:r>
              <w:rPr>
                <w:rFonts w:ascii="Arial" w:hAnsi="Arial" w:cs="Arial"/>
                <w:color w:val="000000"/>
              </w:rPr>
              <w:t xml:space="preserve"> Л.А. – </w:t>
            </w:r>
          </w:p>
          <w:p w:rsidR="00941B48" w:rsidRDefault="00941B48">
            <w:pPr>
              <w:spacing w:before="100" w:beforeAutospacing="1" w:after="100" w:afterAutospacing="1"/>
              <w:rPr>
                <w:rFonts w:ascii="Arial" w:hAnsi="Arial" w:cs="Arial"/>
                <w:color w:val="000000"/>
              </w:rPr>
            </w:pPr>
          </w:p>
          <w:p w:rsidR="00941B48" w:rsidRDefault="00941B48">
            <w:pPr>
              <w:spacing w:before="100" w:beforeAutospacing="1" w:after="100" w:afterAutospacing="1"/>
              <w:rPr>
                <w:rFonts w:ascii="Arial" w:hAnsi="Arial" w:cs="Arial"/>
                <w:color w:val="000000"/>
              </w:rPr>
            </w:pPr>
            <w:r>
              <w:rPr>
                <w:rFonts w:ascii="Arial" w:hAnsi="Arial" w:cs="Arial"/>
                <w:color w:val="000000"/>
              </w:rPr>
              <w:t>Рачков А.Н. -</w:t>
            </w:r>
          </w:p>
        </w:tc>
        <w:tc>
          <w:tcPr>
            <w:tcW w:w="6941"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«Уют» (по согласованию)</w:t>
            </w:r>
          </w:p>
          <w:p w:rsidR="00941B48" w:rsidRDefault="00941B48">
            <w:pPr>
              <w:spacing w:before="100" w:beforeAutospacing="1" w:after="100" w:afterAutospacing="1"/>
              <w:rPr>
                <w:rFonts w:ascii="Arial" w:hAnsi="Arial" w:cs="Arial"/>
                <w:color w:val="000000"/>
              </w:rPr>
            </w:pPr>
            <w:r>
              <w:rPr>
                <w:rFonts w:ascii="Arial" w:hAnsi="Arial" w:cs="Arial"/>
                <w:color w:val="000000"/>
              </w:rPr>
              <w:t>Представитель Федеральной службы по    экологическому, технологическому и атомному надзору (</w:t>
            </w:r>
            <w:proofErr w:type="spellStart"/>
            <w:r>
              <w:rPr>
                <w:rFonts w:ascii="Arial" w:hAnsi="Arial" w:cs="Arial"/>
                <w:color w:val="000000"/>
              </w:rPr>
              <w:t>Ростехнадзор</w:t>
            </w:r>
            <w:proofErr w:type="spellEnd"/>
            <w:r>
              <w:rPr>
                <w:rFonts w:ascii="Arial" w:hAnsi="Arial" w:cs="Arial"/>
                <w:color w:val="000000"/>
              </w:rPr>
              <w:t>) (по согласованию)</w:t>
            </w:r>
          </w:p>
          <w:p w:rsidR="00941B48" w:rsidRDefault="00941B48">
            <w:pPr>
              <w:spacing w:before="100" w:beforeAutospacing="1" w:after="100" w:afterAutospacing="1"/>
              <w:rPr>
                <w:rFonts w:ascii="Arial" w:hAnsi="Arial" w:cs="Arial"/>
                <w:color w:val="000000"/>
              </w:rPr>
            </w:pPr>
            <w:r>
              <w:rPr>
                <w:rFonts w:ascii="Arial" w:hAnsi="Arial" w:cs="Arial"/>
                <w:color w:val="000000"/>
              </w:rPr>
              <w:t>Представитель Федеральной службы по    экологическому, технологическому и атомному надзору (</w:t>
            </w:r>
            <w:proofErr w:type="spellStart"/>
            <w:r>
              <w:rPr>
                <w:rFonts w:ascii="Arial" w:hAnsi="Arial" w:cs="Arial"/>
                <w:color w:val="000000"/>
              </w:rPr>
              <w:t>Ростехнадзор</w:t>
            </w:r>
            <w:proofErr w:type="spellEnd"/>
            <w:r>
              <w:rPr>
                <w:rFonts w:ascii="Arial" w:hAnsi="Arial" w:cs="Arial"/>
                <w:color w:val="000000"/>
              </w:rPr>
              <w:t>) (по согласованию)</w:t>
            </w:r>
          </w:p>
        </w:tc>
      </w:tr>
      <w:tr w:rsidR="00941B48" w:rsidTr="00941B48">
        <w:trPr>
          <w:trHeight w:val="203"/>
        </w:trPr>
        <w:tc>
          <w:tcPr>
            <w:tcW w:w="9488" w:type="dxa"/>
            <w:gridSpan w:val="2"/>
          </w:tcPr>
          <w:p w:rsidR="00941B48" w:rsidRDefault="00941B48">
            <w:pPr>
              <w:spacing w:before="100" w:beforeAutospacing="1"/>
              <w:rPr>
                <w:rFonts w:ascii="Arial" w:hAnsi="Arial" w:cs="Arial"/>
                <w:color w:val="000000"/>
              </w:rPr>
            </w:pPr>
            <w:r>
              <w:rPr>
                <w:rFonts w:ascii="Arial" w:hAnsi="Arial" w:cs="Arial"/>
                <w:color w:val="000000"/>
              </w:rPr>
              <w:t>Представитель Государственной жилищной инспекции Курганской области (по согласованию)</w:t>
            </w:r>
          </w:p>
          <w:p w:rsidR="00941B48" w:rsidRDefault="00941B48">
            <w:pPr>
              <w:rPr>
                <w:rFonts w:ascii="Arial" w:hAnsi="Arial" w:cs="Arial"/>
                <w:color w:val="000000"/>
              </w:rPr>
            </w:pPr>
          </w:p>
        </w:tc>
      </w:tr>
      <w:tr w:rsidR="00941B48" w:rsidTr="00941B48">
        <w:tc>
          <w:tcPr>
            <w:tcW w:w="9488" w:type="dxa"/>
            <w:gridSpan w:val="2"/>
          </w:tcPr>
          <w:p w:rsidR="00941B48" w:rsidRDefault="00941B48">
            <w:pPr>
              <w:spacing w:before="100" w:beforeAutospacing="1" w:after="100" w:afterAutospacing="1"/>
              <w:rPr>
                <w:rFonts w:ascii="Arial" w:hAnsi="Arial" w:cs="Arial"/>
                <w:color w:val="000000"/>
              </w:rPr>
            </w:pPr>
          </w:p>
        </w:tc>
      </w:tr>
    </w:tbl>
    <w:p w:rsidR="00941B48" w:rsidRDefault="00941B48" w:rsidP="00941B48">
      <w:pPr>
        <w:pStyle w:val="a8"/>
        <w:spacing w:before="0" w:beforeAutospacing="0" w:after="0"/>
        <w:jc w:val="both"/>
        <w:rPr>
          <w:rFonts w:ascii="Arial" w:hAnsi="Arial" w:cs="Arial"/>
          <w:color w:val="000000"/>
          <w:shd w:val="clear" w:color="auto" w:fill="FFFFFF"/>
        </w:rPr>
      </w:pPr>
    </w:p>
    <w:p w:rsidR="00941B48" w:rsidRDefault="00941B48" w:rsidP="00941B48">
      <w:pPr>
        <w:pStyle w:val="a8"/>
        <w:spacing w:before="0" w:beforeAutospacing="0" w:after="0"/>
        <w:rPr>
          <w:rFonts w:ascii="Arial" w:hAnsi="Arial" w:cs="Arial"/>
          <w:color w:val="000000"/>
          <w:shd w:val="clear" w:color="auto" w:fill="FFFFFF"/>
        </w:rPr>
      </w:pPr>
      <w:r>
        <w:rPr>
          <w:rFonts w:ascii="Arial" w:hAnsi="Arial" w:cs="Arial"/>
          <w:color w:val="000000"/>
          <w:shd w:val="clear" w:color="auto" w:fill="FFFFFF"/>
        </w:rPr>
        <w:t>Управляющий делами- руководитель аппарата</w:t>
      </w:r>
    </w:p>
    <w:p w:rsidR="00941B48" w:rsidRDefault="00941B48" w:rsidP="00941B48">
      <w:pPr>
        <w:pStyle w:val="a8"/>
        <w:spacing w:before="0" w:beforeAutospacing="0" w:after="0"/>
        <w:rPr>
          <w:rFonts w:ascii="Arial" w:hAnsi="Arial" w:cs="Arial"/>
          <w:color w:val="000000"/>
          <w:shd w:val="clear" w:color="auto" w:fill="FFFFFF"/>
        </w:rPr>
      </w:pPr>
      <w:r>
        <w:rPr>
          <w:rFonts w:ascii="Arial" w:hAnsi="Arial" w:cs="Arial"/>
          <w:color w:val="000000"/>
          <w:shd w:val="clear" w:color="auto" w:fill="FFFFFF"/>
        </w:rPr>
        <w:t>Звериноголовского муниципального округа</w:t>
      </w:r>
    </w:p>
    <w:p w:rsidR="00E10EB9" w:rsidRDefault="00941B48" w:rsidP="00941B48">
      <w:pPr>
        <w:rPr>
          <w:rFonts w:ascii="Arial" w:hAnsi="Arial" w:cs="Arial"/>
          <w:color w:val="000000"/>
          <w:shd w:val="clear" w:color="auto" w:fill="FFFFFF"/>
        </w:rPr>
      </w:pPr>
      <w:r>
        <w:rPr>
          <w:rFonts w:ascii="Arial" w:hAnsi="Arial" w:cs="Arial"/>
          <w:color w:val="000000"/>
          <w:shd w:val="clear" w:color="auto" w:fill="FFFFFF"/>
        </w:rPr>
        <w:t xml:space="preserve">Курганской области        </w:t>
      </w:r>
    </w:p>
    <w:p w:rsidR="00E10EB9" w:rsidRDefault="00E10EB9" w:rsidP="00941B48">
      <w:pPr>
        <w:rPr>
          <w:rFonts w:ascii="Arial" w:hAnsi="Arial" w:cs="Arial"/>
          <w:color w:val="000000"/>
          <w:shd w:val="clear" w:color="auto" w:fill="FFFFFF"/>
        </w:rPr>
      </w:pPr>
    </w:p>
    <w:p w:rsidR="00E10EB9" w:rsidRDefault="00E10EB9" w:rsidP="00941B48">
      <w:pPr>
        <w:rPr>
          <w:rFonts w:ascii="Arial" w:hAnsi="Arial" w:cs="Arial"/>
          <w:color w:val="000000"/>
          <w:shd w:val="clear" w:color="auto" w:fill="FFFFFF"/>
        </w:rPr>
      </w:pPr>
    </w:p>
    <w:p w:rsidR="00E10EB9" w:rsidRDefault="00E10EB9" w:rsidP="00941B48">
      <w:pP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Pr="00E52604" w:rsidRDefault="00941B48" w:rsidP="00E10EB9">
      <w:pPr>
        <w:jc w:val="center"/>
        <w:rPr>
          <w:b/>
        </w:rPr>
      </w:pPr>
      <w:r>
        <w:rPr>
          <w:rFonts w:ascii="Arial" w:hAnsi="Arial" w:cs="Arial"/>
          <w:color w:val="000000"/>
          <w:shd w:val="clear" w:color="auto" w:fill="FFFFFF"/>
        </w:rPr>
        <w:t xml:space="preserve"> </w:t>
      </w:r>
      <w:r w:rsidR="00E10EB9" w:rsidRPr="00E52604">
        <w:rPr>
          <w:b/>
        </w:rPr>
        <w:t>КУРГАНСКАЯ ОБЛАСТЬ</w:t>
      </w:r>
    </w:p>
    <w:p w:rsidR="00E10EB9" w:rsidRPr="00E52604" w:rsidRDefault="00E10EB9" w:rsidP="00E10EB9">
      <w:pPr>
        <w:pStyle w:val="ConsPlusTitle"/>
        <w:widowControl/>
        <w:jc w:val="center"/>
        <w:rPr>
          <w:rFonts w:ascii="Times New Roman" w:hAnsi="Times New Roman" w:cs="Times New Roman"/>
          <w:sz w:val="24"/>
          <w:szCs w:val="24"/>
        </w:rPr>
      </w:pPr>
      <w:r w:rsidRPr="00E52604">
        <w:rPr>
          <w:rFonts w:ascii="Times New Roman" w:hAnsi="Times New Roman" w:cs="Times New Roman"/>
          <w:sz w:val="24"/>
          <w:szCs w:val="24"/>
        </w:rPr>
        <w:t xml:space="preserve">ЗВЕРИНОГОЛОВСКИЙ </w:t>
      </w:r>
      <w:r>
        <w:rPr>
          <w:rFonts w:ascii="Times New Roman" w:hAnsi="Times New Roman" w:cs="Times New Roman"/>
          <w:sz w:val="24"/>
          <w:szCs w:val="24"/>
        </w:rPr>
        <w:t>МУНИЦИПАЛЬНЫЙ ОКРУГ</w:t>
      </w:r>
    </w:p>
    <w:p w:rsidR="00E10EB9" w:rsidRPr="00E52604" w:rsidRDefault="00E10EB9" w:rsidP="00E10EB9">
      <w:pPr>
        <w:pStyle w:val="ConsPlusTitle"/>
        <w:widowControl/>
        <w:jc w:val="center"/>
        <w:rPr>
          <w:rFonts w:ascii="Times New Roman" w:hAnsi="Times New Roman" w:cs="Times New Roman"/>
          <w:sz w:val="24"/>
          <w:szCs w:val="24"/>
        </w:rPr>
      </w:pPr>
      <w:r w:rsidRPr="00E52604">
        <w:rPr>
          <w:rFonts w:ascii="Times New Roman" w:hAnsi="Times New Roman" w:cs="Times New Roman"/>
          <w:sz w:val="24"/>
          <w:szCs w:val="24"/>
        </w:rPr>
        <w:t xml:space="preserve">АДМИНИСТРАЦИЯ ЗВЕРИНОГОЛОВСКОГО </w:t>
      </w:r>
      <w:r>
        <w:rPr>
          <w:rFonts w:ascii="Times New Roman" w:hAnsi="Times New Roman" w:cs="Times New Roman"/>
          <w:sz w:val="24"/>
          <w:szCs w:val="24"/>
        </w:rPr>
        <w:t>МУНИЦИПАЛЬНОГО ОКРУГА</w:t>
      </w:r>
    </w:p>
    <w:p w:rsidR="00E10EB9" w:rsidRDefault="00E10EB9" w:rsidP="00E10EB9">
      <w:pPr>
        <w:jc w:val="center"/>
        <w:rPr>
          <w:b/>
          <w:sz w:val="32"/>
          <w:szCs w:val="32"/>
        </w:rPr>
      </w:pPr>
    </w:p>
    <w:p w:rsidR="00E10EB9" w:rsidRDefault="00E10EB9" w:rsidP="00E10EB9">
      <w:pPr>
        <w:jc w:val="center"/>
        <w:rPr>
          <w:b/>
          <w:sz w:val="32"/>
          <w:szCs w:val="32"/>
        </w:rPr>
      </w:pPr>
    </w:p>
    <w:p w:rsidR="00E10EB9" w:rsidRPr="00E52604" w:rsidRDefault="00E10EB9" w:rsidP="00E10EB9">
      <w:pPr>
        <w:jc w:val="center"/>
        <w:rPr>
          <w:b/>
          <w:sz w:val="32"/>
          <w:szCs w:val="32"/>
        </w:rPr>
      </w:pPr>
      <w:r>
        <w:rPr>
          <w:b/>
          <w:sz w:val="32"/>
          <w:szCs w:val="32"/>
        </w:rPr>
        <w:t>ПОСТАНОВЛЕНИ</w:t>
      </w:r>
      <w:r w:rsidRPr="00E52604">
        <w:rPr>
          <w:b/>
          <w:sz w:val="32"/>
          <w:szCs w:val="32"/>
        </w:rPr>
        <w:t>Е</w:t>
      </w:r>
    </w:p>
    <w:p w:rsidR="00E10EB9" w:rsidRDefault="00E10EB9" w:rsidP="00E10EB9">
      <w:pPr>
        <w:jc w:val="center"/>
        <w:rPr>
          <w:b/>
        </w:rPr>
      </w:pPr>
    </w:p>
    <w:p w:rsidR="00E10EB9" w:rsidRDefault="00E10EB9" w:rsidP="00E10EB9">
      <w:pPr>
        <w:jc w:val="center"/>
        <w:rPr>
          <w:b/>
        </w:rPr>
      </w:pPr>
    </w:p>
    <w:p w:rsidR="00E10EB9" w:rsidRDefault="00E10EB9" w:rsidP="00E10EB9">
      <w:pPr>
        <w:tabs>
          <w:tab w:val="left" w:pos="1701"/>
        </w:tabs>
      </w:pPr>
      <w:r>
        <w:t xml:space="preserve">от 9 сентября 2024 </w:t>
      </w:r>
      <w:proofErr w:type="gramStart"/>
      <w:r>
        <w:t>года  №</w:t>
      </w:r>
      <w:proofErr w:type="gramEnd"/>
      <w:r>
        <w:t xml:space="preserve"> 405</w:t>
      </w:r>
    </w:p>
    <w:p w:rsidR="00E10EB9" w:rsidRDefault="00E10EB9" w:rsidP="00E10EB9">
      <w:pPr>
        <w:shd w:val="clear" w:color="auto" w:fill="FFFFFF"/>
        <w:ind w:right="76"/>
        <w:rPr>
          <w:color w:val="000000"/>
        </w:rPr>
      </w:pPr>
      <w:r>
        <w:rPr>
          <w:color w:val="000000"/>
        </w:rPr>
        <w:t>село Звериноголовское</w:t>
      </w:r>
    </w:p>
    <w:p w:rsidR="00E10EB9" w:rsidRDefault="00E10EB9" w:rsidP="00E10EB9">
      <w:pPr>
        <w:shd w:val="clear" w:color="auto" w:fill="FFFFFF"/>
        <w:ind w:right="76"/>
        <w:jc w:val="center"/>
        <w:outlineLvl w:val="0"/>
        <w:rPr>
          <w:b/>
          <w:color w:val="000000"/>
        </w:rPr>
      </w:pPr>
    </w:p>
    <w:p w:rsidR="00E10EB9" w:rsidRDefault="00E10EB9" w:rsidP="00E10EB9">
      <w:pPr>
        <w:shd w:val="clear" w:color="auto" w:fill="FFFFFF"/>
        <w:ind w:right="76"/>
        <w:jc w:val="center"/>
        <w:outlineLvl w:val="0"/>
        <w:rPr>
          <w:b/>
          <w:color w:val="000000"/>
        </w:rPr>
      </w:pPr>
    </w:p>
    <w:p w:rsidR="00E10EB9" w:rsidRPr="00E52604" w:rsidRDefault="00E10EB9" w:rsidP="00E10EB9">
      <w:pPr>
        <w:shd w:val="clear" w:color="auto" w:fill="FFFFFF"/>
        <w:ind w:right="76"/>
        <w:jc w:val="center"/>
        <w:outlineLvl w:val="0"/>
        <w:rPr>
          <w:b/>
          <w:color w:val="000000"/>
        </w:rPr>
      </w:pPr>
      <w:r>
        <w:rPr>
          <w:b/>
          <w:color w:val="000000"/>
        </w:rPr>
        <w:t xml:space="preserve">О внесений изменений в </w:t>
      </w:r>
      <w:proofErr w:type="gramStart"/>
      <w:r>
        <w:rPr>
          <w:b/>
          <w:color w:val="000000"/>
        </w:rPr>
        <w:t>приложение  к</w:t>
      </w:r>
      <w:proofErr w:type="gramEnd"/>
      <w:r>
        <w:rPr>
          <w:b/>
          <w:color w:val="000000"/>
        </w:rPr>
        <w:t xml:space="preserve"> постановлению Администрации Звериноголовского района от 30 ноября 2012 года №435 «О введении отраслевой системы оплаты труда работников муниципальных казенных учреждений культуры Звериноголовского района»</w:t>
      </w:r>
    </w:p>
    <w:p w:rsidR="00E10EB9" w:rsidRPr="00920F4D" w:rsidRDefault="00E10EB9" w:rsidP="00E10EB9">
      <w:pPr>
        <w:shd w:val="clear" w:color="auto" w:fill="FFFFFF"/>
        <w:ind w:right="76"/>
        <w:jc w:val="center"/>
        <w:outlineLvl w:val="0"/>
        <w:rPr>
          <w:color w:val="000000"/>
        </w:rPr>
      </w:pPr>
    </w:p>
    <w:p w:rsidR="00E10EB9" w:rsidRPr="00920F4D" w:rsidRDefault="00E10EB9" w:rsidP="00E10EB9">
      <w:pPr>
        <w:shd w:val="clear" w:color="auto" w:fill="FFFFFF"/>
        <w:ind w:right="76"/>
        <w:jc w:val="center"/>
        <w:outlineLvl w:val="0"/>
        <w:rPr>
          <w:color w:val="000000"/>
        </w:rPr>
      </w:pPr>
    </w:p>
    <w:p w:rsidR="00E10EB9" w:rsidRPr="00920F4D" w:rsidRDefault="00E10EB9" w:rsidP="00E10EB9">
      <w:pPr>
        <w:ind w:firstLine="708"/>
        <w:jc w:val="both"/>
      </w:pPr>
      <w:r>
        <w:t>В соответствии со статьей 144 Трудового кодекса Российской Федерации, Уставом Звериноголовского района Курганской области, Администрация Звериноголовского муниципального округа Курганской области</w:t>
      </w:r>
    </w:p>
    <w:p w:rsidR="00E10EB9" w:rsidRPr="00920F4D" w:rsidRDefault="00E10EB9" w:rsidP="00E10EB9">
      <w:pPr>
        <w:shd w:val="clear" w:color="auto" w:fill="FFFFFF"/>
        <w:ind w:right="76"/>
        <w:jc w:val="both"/>
        <w:outlineLvl w:val="0"/>
      </w:pPr>
    </w:p>
    <w:p w:rsidR="00E10EB9" w:rsidRPr="00920F4D" w:rsidRDefault="00E10EB9" w:rsidP="00E10EB9">
      <w:pPr>
        <w:shd w:val="clear" w:color="auto" w:fill="FFFFFF"/>
        <w:ind w:right="76" w:firstLine="708"/>
        <w:jc w:val="both"/>
        <w:outlineLvl w:val="0"/>
      </w:pPr>
      <w:r>
        <w:t>ПОСТАНОВЛЯЕТ</w:t>
      </w:r>
      <w:r w:rsidRPr="00920F4D">
        <w:t>:</w:t>
      </w:r>
    </w:p>
    <w:p w:rsidR="00E10EB9" w:rsidRPr="00920F4D" w:rsidRDefault="00E10EB9" w:rsidP="00E10EB9">
      <w:pPr>
        <w:shd w:val="clear" w:color="auto" w:fill="FFFFFF"/>
        <w:ind w:right="76"/>
        <w:jc w:val="both"/>
        <w:outlineLvl w:val="0"/>
      </w:pPr>
    </w:p>
    <w:p w:rsidR="00E10EB9" w:rsidRDefault="00E10EB9" w:rsidP="00E10EB9">
      <w:pPr>
        <w:ind w:firstLine="708"/>
        <w:jc w:val="both"/>
        <w:rPr>
          <w:color w:val="000000"/>
        </w:rPr>
      </w:pPr>
      <w:r w:rsidRPr="00920F4D">
        <w:rPr>
          <w:bCs/>
        </w:rPr>
        <w:t xml:space="preserve">1. </w:t>
      </w:r>
      <w:r>
        <w:rPr>
          <w:bCs/>
        </w:rPr>
        <w:t xml:space="preserve">Внести изменения в приложение к постановлению Администрации Звериноголовского района от 30 ноября 2012 </w:t>
      </w:r>
      <w:proofErr w:type="gramStart"/>
      <w:r>
        <w:rPr>
          <w:bCs/>
        </w:rPr>
        <w:t>года  №</w:t>
      </w:r>
      <w:proofErr w:type="gramEnd"/>
      <w:r>
        <w:rPr>
          <w:bCs/>
        </w:rPr>
        <w:t xml:space="preserve">435 </w:t>
      </w:r>
      <w:r w:rsidRPr="00463CA2">
        <w:rPr>
          <w:color w:val="000000"/>
        </w:rPr>
        <w:t xml:space="preserve">«О введении отраслевой системы оплаты труда работников муниципальных казенных учреждений культуры Звериноголовского </w:t>
      </w:r>
      <w:r>
        <w:rPr>
          <w:color w:val="000000"/>
        </w:rPr>
        <w:t>района</w:t>
      </w:r>
      <w:r w:rsidRPr="00463CA2">
        <w:rPr>
          <w:color w:val="000000"/>
        </w:rPr>
        <w:t>»</w:t>
      </w:r>
      <w:r>
        <w:rPr>
          <w:color w:val="000000"/>
        </w:rPr>
        <w:t xml:space="preserve"> следующие изменения:</w:t>
      </w:r>
    </w:p>
    <w:p w:rsidR="00E10EB9" w:rsidRDefault="00E10EB9" w:rsidP="00E10EB9">
      <w:pPr>
        <w:jc w:val="both"/>
      </w:pPr>
      <w:r>
        <w:t xml:space="preserve">1) пункт 12 раздела </w:t>
      </w:r>
      <w:r>
        <w:rPr>
          <w:lang w:val="en-US"/>
        </w:rPr>
        <w:t>III</w:t>
      </w:r>
      <w:r>
        <w:t xml:space="preserve"> изложить в </w:t>
      </w:r>
      <w:proofErr w:type="gramStart"/>
      <w:r>
        <w:t>следующей  редакции</w:t>
      </w:r>
      <w:proofErr w:type="gramEnd"/>
      <w:r>
        <w:t>:</w:t>
      </w:r>
    </w:p>
    <w:p w:rsidR="00E10EB9" w:rsidRDefault="00E10EB9" w:rsidP="00E10EB9">
      <w:pPr>
        <w:jc w:val="both"/>
      </w:pPr>
      <w:r>
        <w:t>«12. Размеры должностных окладов работников учреждений устанавливаются на основе отнесения занимаемых ими должностей к профессиональным квалификационным группам (далее также – ПКГ) в соответствии с таблицей 1:</w:t>
      </w:r>
    </w:p>
    <w:p w:rsidR="00E10EB9" w:rsidRDefault="00E10EB9" w:rsidP="00E10EB9">
      <w:pPr>
        <w:ind w:left="7080" w:firstLine="708"/>
        <w:jc w:val="both"/>
      </w:pPr>
      <w:r>
        <w:t>Таблица 1</w:t>
      </w:r>
    </w:p>
    <w:p w:rsidR="00E10EB9" w:rsidRDefault="00E10EB9" w:rsidP="00E10EB9">
      <w:pPr>
        <w:ind w:left="7080" w:firstLine="708"/>
        <w:jc w:val="both"/>
      </w:pPr>
      <w:r>
        <w:t>(рубль)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01"/>
        <w:gridCol w:w="1623"/>
      </w:tblGrid>
      <w:tr w:rsidR="00E10EB9" w:rsidTr="00CF4A20">
        <w:tc>
          <w:tcPr>
            <w:tcW w:w="720" w:type="dxa"/>
          </w:tcPr>
          <w:p w:rsidR="00E10EB9" w:rsidRDefault="00E10EB9" w:rsidP="00CF4A20">
            <w:pPr>
              <w:jc w:val="both"/>
            </w:pPr>
            <w:r>
              <w:t>№</w:t>
            </w:r>
          </w:p>
        </w:tc>
        <w:tc>
          <w:tcPr>
            <w:tcW w:w="6901" w:type="dxa"/>
          </w:tcPr>
          <w:p w:rsidR="00E10EB9" w:rsidRDefault="00E10EB9" w:rsidP="00CF4A20">
            <w:pPr>
              <w:jc w:val="both"/>
            </w:pPr>
            <w:r>
              <w:t>Профессиональная квалификационная группа</w:t>
            </w:r>
          </w:p>
        </w:tc>
        <w:tc>
          <w:tcPr>
            <w:tcW w:w="1623" w:type="dxa"/>
          </w:tcPr>
          <w:p w:rsidR="00E10EB9" w:rsidRDefault="00E10EB9" w:rsidP="00CF4A20">
            <w:pPr>
              <w:jc w:val="both"/>
            </w:pPr>
            <w:r>
              <w:t>Должностной оклад</w:t>
            </w:r>
          </w:p>
        </w:tc>
      </w:tr>
      <w:tr w:rsidR="00E10EB9" w:rsidTr="00CF4A20">
        <w:tc>
          <w:tcPr>
            <w:tcW w:w="720" w:type="dxa"/>
          </w:tcPr>
          <w:p w:rsidR="00E10EB9" w:rsidRDefault="00E10EB9" w:rsidP="00CF4A20">
            <w:pPr>
              <w:jc w:val="both"/>
            </w:pPr>
            <w:r>
              <w:t>1</w:t>
            </w:r>
          </w:p>
        </w:tc>
        <w:tc>
          <w:tcPr>
            <w:tcW w:w="6901" w:type="dxa"/>
          </w:tcPr>
          <w:p w:rsidR="00E10EB9" w:rsidRDefault="00E10EB9" w:rsidP="00CF4A20">
            <w:pPr>
              <w:jc w:val="both"/>
            </w:pPr>
            <w:r>
              <w:t>Профессиональная квалификационная группа «Должности технических исполнителей и артистов вспомогательного состава»</w:t>
            </w:r>
          </w:p>
        </w:tc>
        <w:tc>
          <w:tcPr>
            <w:tcW w:w="1623" w:type="dxa"/>
          </w:tcPr>
          <w:p w:rsidR="00E10EB9" w:rsidRPr="00C22FA6" w:rsidRDefault="00E10EB9" w:rsidP="00CF4A20">
            <w:r>
              <w:t>9000</w:t>
            </w:r>
          </w:p>
        </w:tc>
      </w:tr>
      <w:tr w:rsidR="00E10EB9" w:rsidTr="00CF4A20">
        <w:tc>
          <w:tcPr>
            <w:tcW w:w="720" w:type="dxa"/>
          </w:tcPr>
          <w:p w:rsidR="00E10EB9" w:rsidRDefault="00E10EB9" w:rsidP="00CF4A20">
            <w:pPr>
              <w:jc w:val="both"/>
            </w:pPr>
            <w:r>
              <w:t>2</w:t>
            </w:r>
          </w:p>
        </w:tc>
        <w:tc>
          <w:tcPr>
            <w:tcW w:w="6901" w:type="dxa"/>
          </w:tcPr>
          <w:p w:rsidR="00E10EB9" w:rsidRDefault="00E10EB9" w:rsidP="00CF4A20">
            <w:pPr>
              <w:jc w:val="both"/>
            </w:pPr>
            <w:r>
              <w:t>Профессиональная квалификационная группа «Должности работников культуры, искусства и кинематографии среднего звена»</w:t>
            </w:r>
          </w:p>
        </w:tc>
        <w:tc>
          <w:tcPr>
            <w:tcW w:w="1623" w:type="dxa"/>
          </w:tcPr>
          <w:p w:rsidR="00E10EB9" w:rsidRDefault="00E10EB9" w:rsidP="00CF4A20">
            <w:pPr>
              <w:jc w:val="both"/>
            </w:pPr>
            <w:r>
              <w:t>10000</w:t>
            </w:r>
          </w:p>
        </w:tc>
      </w:tr>
      <w:tr w:rsidR="00E10EB9" w:rsidTr="00CF4A20">
        <w:tc>
          <w:tcPr>
            <w:tcW w:w="720" w:type="dxa"/>
          </w:tcPr>
          <w:p w:rsidR="00E10EB9" w:rsidRDefault="00E10EB9" w:rsidP="00CF4A20">
            <w:pPr>
              <w:jc w:val="both"/>
            </w:pPr>
            <w:r>
              <w:t>3</w:t>
            </w:r>
          </w:p>
        </w:tc>
        <w:tc>
          <w:tcPr>
            <w:tcW w:w="6901" w:type="dxa"/>
          </w:tcPr>
          <w:p w:rsidR="00E10EB9" w:rsidRDefault="00E10EB9" w:rsidP="00CF4A20">
            <w:pPr>
              <w:jc w:val="both"/>
            </w:pPr>
            <w:r>
              <w:t>Профессиональная квалификационная группа «Должности работников культуры, искусства и кинематографии ведущего звена»</w:t>
            </w:r>
          </w:p>
        </w:tc>
        <w:tc>
          <w:tcPr>
            <w:tcW w:w="1623" w:type="dxa"/>
          </w:tcPr>
          <w:p w:rsidR="00E10EB9" w:rsidRDefault="00E10EB9" w:rsidP="00CF4A20">
            <w:pPr>
              <w:jc w:val="both"/>
            </w:pPr>
            <w:r>
              <w:t>1</w:t>
            </w:r>
            <w:r>
              <w:rPr>
                <w:lang w:val="en-US"/>
              </w:rPr>
              <w:t>5</w:t>
            </w:r>
            <w:r>
              <w:t>000</w:t>
            </w:r>
          </w:p>
        </w:tc>
      </w:tr>
      <w:tr w:rsidR="00E10EB9" w:rsidTr="00CF4A20">
        <w:tc>
          <w:tcPr>
            <w:tcW w:w="720" w:type="dxa"/>
          </w:tcPr>
          <w:p w:rsidR="00E10EB9" w:rsidRDefault="00E10EB9" w:rsidP="00CF4A20">
            <w:pPr>
              <w:jc w:val="both"/>
            </w:pPr>
            <w:r>
              <w:t>4</w:t>
            </w:r>
          </w:p>
        </w:tc>
        <w:tc>
          <w:tcPr>
            <w:tcW w:w="6901" w:type="dxa"/>
          </w:tcPr>
          <w:p w:rsidR="00E10EB9" w:rsidRDefault="00E10EB9" w:rsidP="00CF4A20">
            <w:pPr>
              <w:jc w:val="both"/>
            </w:pPr>
            <w:r>
              <w:t>Профессиональная квалификационная группа «Должности руководящего состава учреждений культуры, искусства и кинематографии»</w:t>
            </w:r>
          </w:p>
        </w:tc>
        <w:tc>
          <w:tcPr>
            <w:tcW w:w="1623" w:type="dxa"/>
          </w:tcPr>
          <w:p w:rsidR="00E10EB9" w:rsidRDefault="00E10EB9" w:rsidP="00CF4A20">
            <w:pPr>
              <w:jc w:val="both"/>
            </w:pPr>
            <w:r>
              <w:t>1</w:t>
            </w:r>
            <w:r>
              <w:rPr>
                <w:lang w:val="en-US"/>
              </w:rPr>
              <w:t>55</w:t>
            </w:r>
            <w:r>
              <w:t>00</w:t>
            </w:r>
          </w:p>
        </w:tc>
      </w:tr>
    </w:tbl>
    <w:p w:rsidR="00E10EB9" w:rsidRDefault="00E10EB9" w:rsidP="00E10EB9">
      <w:pPr>
        <w:jc w:val="both"/>
        <w:rPr>
          <w:shd w:val="clear" w:color="auto" w:fill="FFFFFF"/>
        </w:rPr>
      </w:pPr>
      <w:r>
        <w:rPr>
          <w:shd w:val="clear" w:color="auto" w:fill="FFFFFF"/>
        </w:rPr>
        <w:t xml:space="preserve">                                                                                                                                                  </w:t>
      </w:r>
      <w:r w:rsidRPr="00C22FA6">
        <w:rPr>
          <w:shd w:val="clear" w:color="auto" w:fill="FFFFFF"/>
        </w:rPr>
        <w:t>»</w:t>
      </w:r>
      <w:r>
        <w:rPr>
          <w:shd w:val="clear" w:color="auto" w:fill="FFFFFF"/>
        </w:rPr>
        <w:t>.</w:t>
      </w:r>
    </w:p>
    <w:p w:rsidR="00E10EB9" w:rsidRDefault="00E10EB9" w:rsidP="00E10EB9">
      <w:pPr>
        <w:jc w:val="both"/>
        <w:rPr>
          <w:shd w:val="clear" w:color="auto" w:fill="FFFFFF"/>
        </w:rPr>
      </w:pPr>
      <w:r>
        <w:rPr>
          <w:shd w:val="clear" w:color="auto" w:fill="FFFFFF"/>
        </w:rPr>
        <w:t xml:space="preserve">2) пункт 54 раздела </w:t>
      </w:r>
      <w:r>
        <w:rPr>
          <w:shd w:val="clear" w:color="auto" w:fill="FFFFFF"/>
          <w:lang w:val="en-US"/>
        </w:rPr>
        <w:t>VII</w:t>
      </w:r>
      <w:r>
        <w:rPr>
          <w:shd w:val="clear" w:color="auto" w:fill="FFFFFF"/>
        </w:rPr>
        <w:t xml:space="preserve"> изложить в новой редакции:</w:t>
      </w:r>
    </w:p>
    <w:p w:rsidR="00E10EB9" w:rsidRDefault="00E10EB9" w:rsidP="00E10EB9">
      <w:pPr>
        <w:jc w:val="both"/>
        <w:rPr>
          <w:shd w:val="clear" w:color="auto" w:fill="FFFFFF"/>
        </w:rPr>
      </w:pPr>
      <w:r>
        <w:rPr>
          <w:shd w:val="clear" w:color="auto" w:fill="FFFFFF"/>
        </w:rPr>
        <w:lastRenderedPageBreak/>
        <w:t>«Размер должностного оклада руководителя учреждения устанавливается в зависимости от типа и численности работников учреждения в соответствии с таблицей 2:</w:t>
      </w:r>
    </w:p>
    <w:p w:rsidR="00E10EB9" w:rsidRDefault="00E10EB9" w:rsidP="00E10EB9">
      <w:pPr>
        <w:jc w:val="right"/>
        <w:rPr>
          <w:shd w:val="clear" w:color="auto" w:fill="FFFFFF"/>
        </w:rPr>
      </w:pPr>
      <w:r>
        <w:rPr>
          <w:shd w:val="clear" w:color="auto" w:fill="FFFFFF"/>
        </w:rPr>
        <w:t>Таблица 2</w:t>
      </w:r>
    </w:p>
    <w:p w:rsidR="00E10EB9" w:rsidRDefault="00E10EB9" w:rsidP="00E10EB9">
      <w:pPr>
        <w:jc w:val="right"/>
        <w:rPr>
          <w:shd w:val="clear" w:color="auto" w:fill="FFFFFF"/>
        </w:rPr>
      </w:pPr>
      <w:r>
        <w:rPr>
          <w:shd w:val="clear" w:color="auto" w:fill="FFFFFF"/>
        </w:rPr>
        <w:t>(рубль)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2"/>
        <w:gridCol w:w="2073"/>
      </w:tblGrid>
      <w:tr w:rsidR="00E10EB9" w:rsidTr="00CF4A20">
        <w:tc>
          <w:tcPr>
            <w:tcW w:w="7479" w:type="dxa"/>
          </w:tcPr>
          <w:p w:rsidR="00E10EB9" w:rsidRDefault="00E10EB9" w:rsidP="00CF4A20">
            <w:r>
              <w:t>Учреждение</w:t>
            </w:r>
          </w:p>
        </w:tc>
        <w:tc>
          <w:tcPr>
            <w:tcW w:w="2092" w:type="dxa"/>
          </w:tcPr>
          <w:p w:rsidR="00E10EB9" w:rsidRDefault="00E10EB9" w:rsidP="00CF4A20">
            <w:r>
              <w:t>Должностной</w:t>
            </w:r>
          </w:p>
          <w:p w:rsidR="00E10EB9" w:rsidRDefault="00E10EB9" w:rsidP="00CF4A20">
            <w:r>
              <w:t>оклад</w:t>
            </w:r>
          </w:p>
        </w:tc>
      </w:tr>
      <w:tr w:rsidR="00E10EB9" w:rsidTr="00CF4A20">
        <w:tc>
          <w:tcPr>
            <w:tcW w:w="7479" w:type="dxa"/>
          </w:tcPr>
          <w:p w:rsidR="00E10EB9" w:rsidRDefault="00E10EB9" w:rsidP="00CF4A20">
            <w:r>
              <w:t>Муниципальное казенное учреждение культуры «</w:t>
            </w:r>
            <w:proofErr w:type="spellStart"/>
            <w:r>
              <w:t>Звериноголовская</w:t>
            </w:r>
            <w:proofErr w:type="spellEnd"/>
            <w:r>
              <w:t xml:space="preserve"> центральная районная библиотека»</w:t>
            </w:r>
          </w:p>
        </w:tc>
        <w:tc>
          <w:tcPr>
            <w:tcW w:w="2092" w:type="dxa"/>
          </w:tcPr>
          <w:p w:rsidR="00E10EB9" w:rsidRDefault="00E10EB9" w:rsidP="00CF4A20">
            <w:r>
              <w:t>21000</w:t>
            </w:r>
          </w:p>
        </w:tc>
      </w:tr>
      <w:tr w:rsidR="00E10EB9" w:rsidTr="00CF4A20">
        <w:tc>
          <w:tcPr>
            <w:tcW w:w="7479" w:type="dxa"/>
          </w:tcPr>
          <w:p w:rsidR="00E10EB9" w:rsidRDefault="00E10EB9" w:rsidP="00CF4A20">
            <w:r>
              <w:t>Муниципальное казенное учреждение культуры «</w:t>
            </w:r>
            <w:proofErr w:type="spellStart"/>
            <w:r>
              <w:t>Звериноголовский</w:t>
            </w:r>
            <w:proofErr w:type="spellEnd"/>
            <w:r>
              <w:t xml:space="preserve"> районный Дом культуры»</w:t>
            </w:r>
          </w:p>
        </w:tc>
        <w:tc>
          <w:tcPr>
            <w:tcW w:w="2092" w:type="dxa"/>
          </w:tcPr>
          <w:p w:rsidR="00E10EB9" w:rsidRDefault="00E10EB9" w:rsidP="00CF4A20">
            <w:r>
              <w:t>21000</w:t>
            </w:r>
          </w:p>
        </w:tc>
      </w:tr>
    </w:tbl>
    <w:p w:rsidR="00E10EB9" w:rsidRPr="00811BDC" w:rsidRDefault="00E10EB9" w:rsidP="00E10EB9">
      <w:pPr>
        <w:jc w:val="right"/>
      </w:pPr>
    </w:p>
    <w:p w:rsidR="00E10EB9" w:rsidRDefault="00E10EB9" w:rsidP="00E10EB9">
      <w:pPr>
        <w:ind w:firstLine="708"/>
        <w:jc w:val="both"/>
      </w:pPr>
      <w:r>
        <w:t xml:space="preserve">2. Настоящее постановление обнародовать в местах установленных Уставом Звериноголовского района Курганской </w:t>
      </w:r>
      <w:proofErr w:type="gramStart"/>
      <w:r>
        <w:t>области  и</w:t>
      </w:r>
      <w:proofErr w:type="gramEnd"/>
      <w:r>
        <w:t xml:space="preserve">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E10EB9" w:rsidRPr="00920F4D" w:rsidRDefault="00E10EB9" w:rsidP="00E10EB9">
      <w:pPr>
        <w:ind w:firstLine="708"/>
        <w:jc w:val="both"/>
      </w:pPr>
      <w:r>
        <w:t xml:space="preserve">3. </w:t>
      </w:r>
      <w:proofErr w:type="gramStart"/>
      <w:r>
        <w:t>Настоящее  постановление</w:t>
      </w:r>
      <w:proofErr w:type="gramEnd"/>
      <w:r>
        <w:t xml:space="preserve"> вступает в силу после его официального опубликования и распространяется на правоотношения, возникшие с 01 сентября 2024 года.</w:t>
      </w:r>
    </w:p>
    <w:p w:rsidR="00E10EB9" w:rsidRPr="00920F4D" w:rsidRDefault="00E10EB9" w:rsidP="00E10EB9">
      <w:pPr>
        <w:ind w:firstLine="708"/>
        <w:jc w:val="both"/>
      </w:pPr>
      <w:r>
        <w:t>4. Контроль за вы</w:t>
      </w:r>
      <w:r w:rsidRPr="00920F4D">
        <w:t>полнением настоящего постановле</w:t>
      </w:r>
      <w:r>
        <w:t>ния возложить на заместителя</w:t>
      </w:r>
      <w:r w:rsidRPr="00AE3B0A">
        <w:t xml:space="preserve"> Главы Администрации Звериноголовского </w:t>
      </w:r>
      <w:r>
        <w:t xml:space="preserve">муниципального округа Курганской области </w:t>
      </w:r>
      <w:r w:rsidRPr="00AE3B0A">
        <w:t>-</w:t>
      </w:r>
      <w:r>
        <w:t xml:space="preserve"> </w:t>
      </w:r>
      <w:proofErr w:type="gramStart"/>
      <w:r w:rsidRPr="00AE3B0A">
        <w:t>начальника  отдела</w:t>
      </w:r>
      <w:proofErr w:type="gramEnd"/>
      <w:r w:rsidRPr="00AE3B0A">
        <w:t xml:space="preserve"> по социальной политике</w:t>
      </w:r>
      <w:r>
        <w:t xml:space="preserve">   Администрации Звериноголовского муниципального округа</w:t>
      </w:r>
      <w:r w:rsidRPr="0017356E">
        <w:t xml:space="preserve"> Курганской области</w:t>
      </w:r>
      <w:r w:rsidRPr="00920F4D">
        <w:t>.</w:t>
      </w:r>
    </w:p>
    <w:p w:rsidR="00E10EB9" w:rsidRDefault="00E10EB9" w:rsidP="00E10EB9">
      <w:pPr>
        <w:shd w:val="clear" w:color="auto" w:fill="FFFFFF"/>
        <w:ind w:right="76"/>
        <w:jc w:val="both"/>
        <w:outlineLvl w:val="0"/>
      </w:pPr>
      <w:r w:rsidRPr="00920F4D">
        <w:t xml:space="preserve"> </w:t>
      </w:r>
    </w:p>
    <w:p w:rsidR="00E10EB9" w:rsidRPr="00920F4D" w:rsidRDefault="00E10EB9" w:rsidP="00E10EB9">
      <w:pPr>
        <w:shd w:val="clear" w:color="auto" w:fill="FFFFFF"/>
        <w:ind w:right="76"/>
        <w:jc w:val="both"/>
        <w:outlineLvl w:val="0"/>
        <w:rPr>
          <w:color w:val="000000"/>
        </w:rPr>
      </w:pPr>
    </w:p>
    <w:p w:rsidR="00E10EB9" w:rsidRDefault="00E10EB9" w:rsidP="00E10EB9">
      <w:pPr>
        <w:jc w:val="both"/>
      </w:pPr>
      <w:r>
        <w:t>Глава Звериноголовского муниципального округа                                 М.А. Панкратова</w:t>
      </w:r>
    </w:p>
    <w:p w:rsidR="00E10EB9" w:rsidRDefault="00E10EB9" w:rsidP="00E10EB9">
      <w:pPr>
        <w:jc w:val="center"/>
      </w:pPr>
    </w:p>
    <w:p w:rsidR="00E10EB9" w:rsidRDefault="00E10EB9" w:rsidP="00E10EB9">
      <w:pPr>
        <w:jc w:val="center"/>
      </w:pPr>
    </w:p>
    <w:p w:rsidR="00E4617D" w:rsidRPr="00E3231F" w:rsidRDefault="00E4617D" w:rsidP="00E4617D">
      <w:pPr>
        <w:pStyle w:val="12"/>
        <w:pageBreakBefore/>
        <w:jc w:val="center"/>
        <w:rPr>
          <w:b/>
          <w:color w:val="000000"/>
        </w:rPr>
      </w:pPr>
      <w:r w:rsidRPr="00E3231F">
        <w:rPr>
          <w:b/>
          <w:color w:val="000000"/>
        </w:rPr>
        <w:lastRenderedPageBreak/>
        <w:t>КУРГАНСКАЯ ОБЛАСТЬ</w:t>
      </w:r>
    </w:p>
    <w:p w:rsidR="00E4617D" w:rsidRPr="00E3231F" w:rsidRDefault="00E4617D" w:rsidP="00E4617D">
      <w:pPr>
        <w:pStyle w:val="12"/>
        <w:jc w:val="center"/>
        <w:rPr>
          <w:b/>
          <w:color w:val="000000"/>
        </w:rPr>
      </w:pPr>
      <w:r w:rsidRPr="00E3231F">
        <w:rPr>
          <w:b/>
          <w:color w:val="000000"/>
        </w:rPr>
        <w:t>ЗВЕРИНОГОЛОВСКИЙ МУНИЦИПАЛЬНЫЙ ОКРУГ</w:t>
      </w:r>
    </w:p>
    <w:p w:rsidR="00E4617D" w:rsidRPr="00E3231F" w:rsidRDefault="00E4617D" w:rsidP="00E4617D">
      <w:pPr>
        <w:pStyle w:val="12"/>
        <w:jc w:val="center"/>
        <w:rPr>
          <w:b/>
          <w:color w:val="000000"/>
        </w:rPr>
      </w:pPr>
      <w:r w:rsidRPr="00E3231F">
        <w:rPr>
          <w:b/>
          <w:color w:val="000000"/>
        </w:rPr>
        <w:t>АДМИНИСТРАЦИЯ ЗВЕРИНОГОЛОВСКОГО МУНИЦИПАЛЬНОГО ОКРУГА</w:t>
      </w:r>
    </w:p>
    <w:p w:rsidR="00E4617D" w:rsidRPr="00E3231F" w:rsidRDefault="00E4617D" w:rsidP="00E4617D">
      <w:pPr>
        <w:pStyle w:val="12"/>
        <w:jc w:val="center"/>
        <w:rPr>
          <w:b/>
          <w:color w:val="000000"/>
        </w:rPr>
      </w:pPr>
    </w:p>
    <w:p w:rsidR="00E4617D" w:rsidRPr="00E3231F" w:rsidRDefault="00E4617D" w:rsidP="00E4617D">
      <w:pPr>
        <w:pStyle w:val="12"/>
        <w:jc w:val="center"/>
        <w:rPr>
          <w:b/>
          <w:color w:val="000000"/>
        </w:rPr>
      </w:pPr>
      <w:r w:rsidRPr="00E3231F">
        <w:rPr>
          <w:b/>
          <w:color w:val="000000"/>
        </w:rPr>
        <w:t>ПОСТАНОВЛЕНИЕ</w:t>
      </w:r>
    </w:p>
    <w:p w:rsidR="00E4617D" w:rsidRPr="00E3231F" w:rsidRDefault="00E4617D" w:rsidP="00E4617D">
      <w:pPr>
        <w:pStyle w:val="12"/>
        <w:jc w:val="center"/>
        <w:rPr>
          <w:color w:val="000000"/>
        </w:rPr>
      </w:pPr>
    </w:p>
    <w:p w:rsidR="00E4617D" w:rsidRPr="008C7845" w:rsidRDefault="00E4617D" w:rsidP="00E4617D">
      <w:pPr>
        <w:pStyle w:val="a8"/>
        <w:spacing w:before="0" w:beforeAutospacing="0" w:after="0"/>
        <w:rPr>
          <w:rFonts w:ascii="Arial" w:hAnsi="Arial" w:cs="Arial"/>
        </w:rPr>
      </w:pPr>
      <w:r>
        <w:rPr>
          <w:rFonts w:ascii="Arial" w:hAnsi="Arial" w:cs="Arial"/>
          <w:b/>
          <w:bCs/>
          <w:shd w:val="clear" w:color="auto" w:fill="FFFFFF"/>
        </w:rPr>
        <w:t>от 11 сентября 2024</w:t>
      </w:r>
      <w:r w:rsidRPr="000C6C05">
        <w:rPr>
          <w:rFonts w:ascii="Arial" w:hAnsi="Arial" w:cs="Arial"/>
          <w:b/>
          <w:bCs/>
          <w:shd w:val="clear" w:color="auto" w:fill="FFFFFF"/>
        </w:rPr>
        <w:t xml:space="preserve"> года № </w:t>
      </w:r>
      <w:r>
        <w:rPr>
          <w:rFonts w:ascii="Arial" w:hAnsi="Arial" w:cs="Arial"/>
          <w:b/>
          <w:bCs/>
          <w:shd w:val="clear" w:color="auto" w:fill="FFFFFF"/>
        </w:rPr>
        <w:t>406</w:t>
      </w:r>
    </w:p>
    <w:p w:rsidR="00E4617D" w:rsidRDefault="00E4617D" w:rsidP="00E4617D">
      <w:pPr>
        <w:pStyle w:val="12"/>
        <w:jc w:val="center"/>
        <w:rPr>
          <w:rStyle w:val="22"/>
          <w:b/>
          <w:bCs/>
          <w:color w:val="000000"/>
        </w:rPr>
      </w:pPr>
    </w:p>
    <w:p w:rsidR="00E4617D" w:rsidRPr="00E3231F" w:rsidRDefault="00E4617D" w:rsidP="00E4617D">
      <w:pPr>
        <w:pStyle w:val="12"/>
        <w:jc w:val="center"/>
        <w:rPr>
          <w:rStyle w:val="22"/>
          <w:b/>
          <w:bCs/>
          <w:color w:val="000000"/>
        </w:rPr>
      </w:pPr>
      <w:r w:rsidRPr="00E3231F">
        <w:rPr>
          <w:rStyle w:val="22"/>
          <w:b/>
          <w:bCs/>
          <w:color w:val="000000"/>
        </w:rPr>
        <w:t xml:space="preserve">Об </w:t>
      </w:r>
      <w:r>
        <w:rPr>
          <w:rStyle w:val="22"/>
          <w:b/>
          <w:bCs/>
          <w:color w:val="000000"/>
        </w:rPr>
        <w:t>утверждении правил оформления адресных табличек на территории</w:t>
      </w:r>
      <w:r w:rsidRPr="00E3231F">
        <w:rPr>
          <w:rStyle w:val="22"/>
          <w:b/>
          <w:bCs/>
          <w:color w:val="000000"/>
        </w:rPr>
        <w:t xml:space="preserve"> Звериноголовского муниципального округа Курганской области</w:t>
      </w:r>
    </w:p>
    <w:p w:rsidR="00E4617D" w:rsidRPr="00E3231F" w:rsidRDefault="00E4617D" w:rsidP="00E4617D">
      <w:pPr>
        <w:pStyle w:val="12"/>
        <w:spacing w:line="240" w:lineRule="auto"/>
        <w:jc w:val="center"/>
        <w:rPr>
          <w:color w:val="000000"/>
        </w:rPr>
      </w:pPr>
    </w:p>
    <w:p w:rsidR="00E4617D" w:rsidRPr="00E3231F" w:rsidRDefault="00E4617D" w:rsidP="00E4617D">
      <w:pPr>
        <w:pStyle w:val="12"/>
        <w:spacing w:line="240" w:lineRule="auto"/>
        <w:jc w:val="center"/>
        <w:rPr>
          <w:color w:val="000000"/>
        </w:rPr>
      </w:pPr>
    </w:p>
    <w:p w:rsidR="00E4617D" w:rsidRPr="00E3231F" w:rsidRDefault="00E4617D" w:rsidP="00E4617D">
      <w:pPr>
        <w:pStyle w:val="12"/>
        <w:autoSpaceDE w:val="0"/>
        <w:spacing w:line="240" w:lineRule="auto"/>
        <w:ind w:firstLine="708"/>
        <w:jc w:val="both"/>
        <w:rPr>
          <w:color w:val="000000"/>
        </w:rPr>
      </w:pPr>
      <w:r w:rsidRPr="00E3231F">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E4617D" w:rsidRPr="00E3231F" w:rsidRDefault="00E4617D" w:rsidP="00E4617D">
      <w:pPr>
        <w:pStyle w:val="12"/>
        <w:autoSpaceDE w:val="0"/>
        <w:spacing w:line="240" w:lineRule="auto"/>
        <w:ind w:firstLine="708"/>
        <w:jc w:val="both"/>
        <w:rPr>
          <w:color w:val="000000"/>
        </w:rPr>
      </w:pPr>
    </w:p>
    <w:p w:rsidR="00E4617D" w:rsidRPr="00E3231F" w:rsidRDefault="00E4617D" w:rsidP="00E4617D">
      <w:pPr>
        <w:pStyle w:val="12"/>
        <w:autoSpaceDE w:val="0"/>
        <w:spacing w:line="240" w:lineRule="auto"/>
        <w:ind w:firstLine="708"/>
        <w:jc w:val="both"/>
        <w:rPr>
          <w:color w:val="000000"/>
        </w:rPr>
      </w:pPr>
      <w:r w:rsidRPr="00E3231F">
        <w:rPr>
          <w:color w:val="000000"/>
        </w:rPr>
        <w:t>ПОСТАНОВЛЯЕТ:</w:t>
      </w:r>
    </w:p>
    <w:p w:rsidR="00E4617D" w:rsidRDefault="00E4617D" w:rsidP="00E4617D">
      <w:pPr>
        <w:pStyle w:val="12"/>
        <w:numPr>
          <w:ilvl w:val="0"/>
          <w:numId w:val="33"/>
        </w:numPr>
        <w:autoSpaceDE w:val="0"/>
        <w:spacing w:line="240" w:lineRule="auto"/>
        <w:ind w:left="0" w:firstLine="708"/>
        <w:jc w:val="both"/>
        <w:rPr>
          <w:color w:val="000000"/>
        </w:rPr>
      </w:pPr>
      <w:r>
        <w:rPr>
          <w:color w:val="000000"/>
        </w:rPr>
        <w:t xml:space="preserve">Утвердить правила оформления адресных табличек </w:t>
      </w:r>
      <w:r w:rsidRPr="00925E3E">
        <w:rPr>
          <w:color w:val="000000"/>
        </w:rPr>
        <w:t>на территории Звериноголовского муниципального округа Курганской области</w:t>
      </w:r>
      <w:r>
        <w:rPr>
          <w:color w:val="000000"/>
        </w:rPr>
        <w:t xml:space="preserve"> согласно </w:t>
      </w:r>
      <w:proofErr w:type="gramStart"/>
      <w:r>
        <w:rPr>
          <w:color w:val="000000"/>
        </w:rPr>
        <w:t>приложению</w:t>
      </w:r>
      <w:proofErr w:type="gramEnd"/>
      <w:r>
        <w:rPr>
          <w:color w:val="000000"/>
        </w:rPr>
        <w:t xml:space="preserve"> к настоящему постановлению. </w:t>
      </w:r>
    </w:p>
    <w:p w:rsidR="00E4617D" w:rsidRPr="00BB0B80" w:rsidRDefault="00E4617D" w:rsidP="00E4617D">
      <w:pPr>
        <w:pStyle w:val="ConsTitle"/>
        <w:widowControl/>
        <w:numPr>
          <w:ilvl w:val="0"/>
          <w:numId w:val="33"/>
        </w:numPr>
        <w:spacing w:line="240" w:lineRule="auto"/>
        <w:ind w:left="0" w:right="0" w:firstLine="708"/>
        <w:jc w:val="both"/>
        <w:rPr>
          <w:b w:val="0"/>
          <w:color w:val="000000"/>
          <w:sz w:val="24"/>
          <w:szCs w:val="24"/>
        </w:rPr>
      </w:pPr>
      <w:r w:rsidRPr="00633F8E">
        <w:rPr>
          <w:b w:val="0"/>
          <w:color w:val="000000"/>
          <w:sz w:val="24"/>
          <w:szCs w:val="24"/>
        </w:rPr>
        <w:t>Установить переходный период для приведения в соответствие номерных табличек правил</w:t>
      </w:r>
      <w:r>
        <w:rPr>
          <w:b w:val="0"/>
          <w:color w:val="000000"/>
          <w:sz w:val="24"/>
          <w:szCs w:val="24"/>
        </w:rPr>
        <w:t>а</w:t>
      </w:r>
      <w:r w:rsidRPr="00633F8E">
        <w:rPr>
          <w:b w:val="0"/>
          <w:color w:val="000000"/>
          <w:sz w:val="24"/>
          <w:szCs w:val="24"/>
        </w:rPr>
        <w:t>м</w:t>
      </w:r>
      <w:r w:rsidRPr="00BB0B80">
        <w:t xml:space="preserve"> </w:t>
      </w:r>
      <w:r w:rsidRPr="00BB0B80">
        <w:rPr>
          <w:b w:val="0"/>
          <w:color w:val="000000"/>
          <w:sz w:val="24"/>
          <w:szCs w:val="24"/>
        </w:rPr>
        <w:t>оформления адресных табличек на территории Звериноголовского муниципального округа Курганской области</w:t>
      </w:r>
      <w:r w:rsidRPr="00633F8E">
        <w:rPr>
          <w:b w:val="0"/>
          <w:color w:val="000000"/>
          <w:sz w:val="24"/>
          <w:szCs w:val="24"/>
        </w:rPr>
        <w:t xml:space="preserve"> в следующие сроки: приступить к замене или размещению табличек не позднее 1 июня 2025 года с завершением работ до 1 декабря 2025 года.</w:t>
      </w:r>
    </w:p>
    <w:p w:rsidR="00E4617D" w:rsidRPr="00E3231F" w:rsidRDefault="00E4617D" w:rsidP="00E4617D">
      <w:pPr>
        <w:pStyle w:val="12"/>
        <w:autoSpaceDE w:val="0"/>
        <w:spacing w:line="240" w:lineRule="auto"/>
        <w:ind w:firstLine="708"/>
        <w:jc w:val="both"/>
      </w:pPr>
      <w:r w:rsidRPr="00E3231F">
        <w:rPr>
          <w:color w:val="000000"/>
        </w:rPr>
        <w:t>3.</w:t>
      </w:r>
      <w:r w:rsidRPr="00E3231F">
        <w:rPr>
          <w:color w:val="000000"/>
        </w:rPr>
        <w:tab/>
      </w:r>
      <w:r w:rsidRPr="00E3231F">
        <w:t>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E4617D" w:rsidRPr="00E3231F" w:rsidRDefault="00E4617D" w:rsidP="00E4617D">
      <w:pPr>
        <w:autoSpaceDE w:val="0"/>
        <w:autoSpaceDN w:val="0"/>
        <w:adjustRightInd w:val="0"/>
        <w:ind w:firstLine="708"/>
        <w:jc w:val="both"/>
        <w:rPr>
          <w:rFonts w:ascii="Arial" w:hAnsi="Arial" w:cs="Arial"/>
        </w:rPr>
      </w:pPr>
      <w:r w:rsidRPr="00E3231F">
        <w:rPr>
          <w:rFonts w:ascii="Arial" w:hAnsi="Arial" w:cs="Arial"/>
        </w:rPr>
        <w:t>4. Контроль за выполнением настоящего постановления возложить на Первого заместителя Главы Звериноголовского муниципального округа Курганской области.</w:t>
      </w: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tbl>
      <w:tblPr>
        <w:tblW w:w="0" w:type="auto"/>
        <w:tblInd w:w="392" w:type="dxa"/>
        <w:tblLook w:val="04A0" w:firstRow="1" w:lastRow="0" w:firstColumn="1" w:lastColumn="0" w:noHBand="0" w:noVBand="1"/>
      </w:tblPr>
      <w:tblGrid>
        <w:gridCol w:w="4252"/>
        <w:gridCol w:w="1984"/>
        <w:gridCol w:w="2694"/>
      </w:tblGrid>
      <w:tr w:rsidR="00E4617D" w:rsidRPr="00E3231F" w:rsidTr="00CF4A20">
        <w:tc>
          <w:tcPr>
            <w:tcW w:w="4252" w:type="dxa"/>
            <w:shd w:val="clear" w:color="auto" w:fill="auto"/>
          </w:tcPr>
          <w:p w:rsidR="00E4617D" w:rsidRPr="00E3231F" w:rsidRDefault="00E4617D" w:rsidP="00CF4A20">
            <w:pPr>
              <w:autoSpaceDE w:val="0"/>
              <w:autoSpaceDN w:val="0"/>
              <w:adjustRightInd w:val="0"/>
              <w:rPr>
                <w:rFonts w:ascii="Arial" w:hAnsi="Arial" w:cs="Arial"/>
                <w:b/>
                <w:color w:val="000000"/>
              </w:rPr>
            </w:pPr>
            <w:r w:rsidRPr="00E3231F">
              <w:rPr>
                <w:rFonts w:ascii="Arial" w:hAnsi="Arial" w:cs="Arial"/>
              </w:rPr>
              <w:t>Глава Звериноголовского муниципального округа</w:t>
            </w:r>
            <w:r w:rsidRPr="00E3231F">
              <w:rPr>
                <w:rFonts w:ascii="Arial" w:hAnsi="Arial" w:cs="Arial"/>
              </w:rPr>
              <w:tab/>
              <w:t xml:space="preserve"> Курганской области</w:t>
            </w:r>
          </w:p>
        </w:tc>
        <w:tc>
          <w:tcPr>
            <w:tcW w:w="1984" w:type="dxa"/>
            <w:shd w:val="clear" w:color="auto" w:fill="auto"/>
          </w:tcPr>
          <w:p w:rsidR="00E4617D" w:rsidRPr="00E3231F" w:rsidRDefault="00E4617D" w:rsidP="00CF4A20">
            <w:pPr>
              <w:pStyle w:val="ConsTitle"/>
              <w:widowControl/>
              <w:ind w:right="0"/>
              <w:rPr>
                <w:b w:val="0"/>
                <w:color w:val="000000"/>
                <w:sz w:val="24"/>
                <w:szCs w:val="24"/>
              </w:rPr>
            </w:pPr>
          </w:p>
        </w:tc>
        <w:tc>
          <w:tcPr>
            <w:tcW w:w="2694" w:type="dxa"/>
            <w:shd w:val="clear" w:color="auto" w:fill="auto"/>
          </w:tcPr>
          <w:p w:rsidR="00E4617D" w:rsidRPr="00E3231F" w:rsidRDefault="00E4617D" w:rsidP="00CF4A20">
            <w:pPr>
              <w:autoSpaceDE w:val="0"/>
              <w:autoSpaceDN w:val="0"/>
              <w:adjustRightInd w:val="0"/>
              <w:ind w:firstLine="34"/>
              <w:jc w:val="both"/>
              <w:rPr>
                <w:rFonts w:ascii="Arial" w:hAnsi="Arial" w:cs="Arial"/>
              </w:rPr>
            </w:pPr>
          </w:p>
          <w:p w:rsidR="00E4617D" w:rsidRPr="00E3231F" w:rsidRDefault="00E4617D" w:rsidP="00CF4A20">
            <w:pPr>
              <w:autoSpaceDE w:val="0"/>
              <w:autoSpaceDN w:val="0"/>
              <w:adjustRightInd w:val="0"/>
              <w:ind w:firstLine="34"/>
              <w:jc w:val="both"/>
              <w:rPr>
                <w:rFonts w:ascii="Arial" w:hAnsi="Arial" w:cs="Arial"/>
              </w:rPr>
            </w:pPr>
          </w:p>
          <w:p w:rsidR="00E4617D" w:rsidRPr="00E3231F" w:rsidRDefault="00E4617D" w:rsidP="00CF4A20">
            <w:pPr>
              <w:autoSpaceDE w:val="0"/>
              <w:autoSpaceDN w:val="0"/>
              <w:adjustRightInd w:val="0"/>
              <w:ind w:firstLine="34"/>
              <w:jc w:val="right"/>
              <w:rPr>
                <w:rFonts w:ascii="Arial" w:hAnsi="Arial" w:cs="Arial"/>
              </w:rPr>
            </w:pPr>
            <w:r w:rsidRPr="00E3231F">
              <w:rPr>
                <w:rFonts w:ascii="Arial" w:hAnsi="Arial" w:cs="Arial"/>
              </w:rPr>
              <w:t>М.А. Панкратова</w:t>
            </w:r>
          </w:p>
          <w:p w:rsidR="00E4617D" w:rsidRPr="00E3231F" w:rsidRDefault="00E4617D" w:rsidP="00CF4A20">
            <w:pPr>
              <w:pStyle w:val="ConsTitle"/>
              <w:widowControl/>
              <w:ind w:right="0"/>
              <w:rPr>
                <w:b w:val="0"/>
                <w:color w:val="000000"/>
                <w:sz w:val="24"/>
                <w:szCs w:val="24"/>
              </w:rPr>
            </w:pPr>
          </w:p>
        </w:tc>
      </w:tr>
    </w:tbl>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tbl>
      <w:tblPr>
        <w:tblW w:w="0" w:type="auto"/>
        <w:tblInd w:w="250" w:type="dxa"/>
        <w:tblLook w:val="04A0" w:firstRow="1" w:lastRow="0" w:firstColumn="1" w:lastColumn="0" w:noHBand="0" w:noVBand="1"/>
      </w:tblPr>
      <w:tblGrid>
        <w:gridCol w:w="3967"/>
        <w:gridCol w:w="5138"/>
      </w:tblGrid>
      <w:tr w:rsidR="00E4617D" w:rsidRPr="008A6667" w:rsidTr="00CF4A20">
        <w:tc>
          <w:tcPr>
            <w:tcW w:w="4111" w:type="dxa"/>
            <w:shd w:val="clear" w:color="auto" w:fill="auto"/>
          </w:tcPr>
          <w:p w:rsidR="00E4617D" w:rsidRPr="008A6667" w:rsidRDefault="00E4617D" w:rsidP="00CF4A20">
            <w:pPr>
              <w:pStyle w:val="ConsTitle"/>
              <w:widowControl/>
              <w:ind w:right="0"/>
              <w:rPr>
                <w:rFonts w:eastAsia="Calibri"/>
                <w:b w:val="0"/>
                <w:color w:val="000000"/>
                <w:sz w:val="24"/>
                <w:szCs w:val="24"/>
              </w:rPr>
            </w:pPr>
          </w:p>
        </w:tc>
        <w:tc>
          <w:tcPr>
            <w:tcW w:w="5245" w:type="dxa"/>
            <w:shd w:val="clear" w:color="auto" w:fill="auto"/>
          </w:tcPr>
          <w:p w:rsidR="00E4617D" w:rsidRPr="008A6667" w:rsidRDefault="00E4617D" w:rsidP="00CF4A20">
            <w:pPr>
              <w:pStyle w:val="ConsTitle"/>
              <w:widowControl/>
              <w:ind w:right="0"/>
              <w:rPr>
                <w:rFonts w:eastAsia="Calibri"/>
                <w:b w:val="0"/>
                <w:color w:val="000000"/>
                <w:sz w:val="24"/>
                <w:szCs w:val="24"/>
              </w:rPr>
            </w:pPr>
            <w:r w:rsidRPr="008A6667">
              <w:rPr>
                <w:rFonts w:eastAsia="Calibri"/>
                <w:b w:val="0"/>
                <w:color w:val="000000"/>
                <w:sz w:val="24"/>
                <w:szCs w:val="24"/>
              </w:rPr>
              <w:t xml:space="preserve">Приложение к постановлению Администрации Звериноголовского муниципального округа Курганской области от </w:t>
            </w:r>
            <w:r>
              <w:rPr>
                <w:rFonts w:eastAsia="Calibri"/>
                <w:b w:val="0"/>
                <w:color w:val="000000"/>
                <w:sz w:val="24"/>
                <w:szCs w:val="24"/>
              </w:rPr>
              <w:t>11 сентября</w:t>
            </w:r>
            <w:r w:rsidRPr="008A6667">
              <w:rPr>
                <w:rFonts w:eastAsia="Calibri"/>
                <w:b w:val="0"/>
                <w:color w:val="000000"/>
                <w:sz w:val="24"/>
                <w:szCs w:val="24"/>
              </w:rPr>
              <w:t xml:space="preserve"> 2024 года № </w:t>
            </w:r>
            <w:r>
              <w:rPr>
                <w:rFonts w:eastAsia="Calibri"/>
                <w:b w:val="0"/>
                <w:color w:val="000000"/>
                <w:sz w:val="24"/>
                <w:szCs w:val="24"/>
              </w:rPr>
              <w:t>406</w:t>
            </w:r>
            <w:r w:rsidRPr="008A6667">
              <w:rPr>
                <w:rFonts w:eastAsia="Calibri"/>
                <w:b w:val="0"/>
                <w:color w:val="000000"/>
                <w:sz w:val="24"/>
                <w:szCs w:val="24"/>
              </w:rPr>
              <w:t xml:space="preserve"> «Об утверждении правил оформления адресных табличек на территории Звериноголовского муниципального округа Курганской области»</w:t>
            </w:r>
          </w:p>
        </w:tc>
      </w:tr>
    </w:tbl>
    <w:p w:rsidR="00E4617D" w:rsidRDefault="00E4617D" w:rsidP="00E4617D">
      <w:pPr>
        <w:pStyle w:val="ConsTitle"/>
        <w:widowControl/>
        <w:ind w:left="5160" w:right="0"/>
        <w:rPr>
          <w:b w:val="0"/>
          <w:color w:val="000000"/>
          <w:sz w:val="24"/>
          <w:szCs w:val="24"/>
        </w:rPr>
      </w:pPr>
    </w:p>
    <w:p w:rsidR="00E4617D" w:rsidRPr="002D28B9" w:rsidRDefault="00E4617D" w:rsidP="00E4617D">
      <w:pPr>
        <w:pStyle w:val="ConsTitle"/>
        <w:widowControl/>
        <w:ind w:left="5160" w:right="0"/>
        <w:jc w:val="center"/>
        <w:rPr>
          <w:b w:val="0"/>
          <w:color w:val="000000"/>
          <w:sz w:val="24"/>
          <w:szCs w:val="24"/>
        </w:rPr>
      </w:pPr>
    </w:p>
    <w:p w:rsidR="00E4617D" w:rsidRDefault="00E4617D" w:rsidP="00E4617D">
      <w:pPr>
        <w:pStyle w:val="ConsTitle"/>
        <w:widowControl/>
        <w:ind w:right="0"/>
        <w:jc w:val="center"/>
        <w:rPr>
          <w:sz w:val="24"/>
          <w:szCs w:val="24"/>
        </w:rPr>
      </w:pPr>
      <w:r w:rsidRPr="002D28B9">
        <w:rPr>
          <w:sz w:val="24"/>
          <w:szCs w:val="24"/>
        </w:rPr>
        <w:t>Правила оформления адресных табличек на территории Звериноголовского муниципального округа Курганской области</w:t>
      </w:r>
    </w:p>
    <w:p w:rsidR="00E4617D" w:rsidRDefault="00E4617D" w:rsidP="00E4617D">
      <w:pPr>
        <w:pStyle w:val="ConsTitle"/>
        <w:widowControl/>
        <w:ind w:right="0"/>
        <w:jc w:val="center"/>
        <w:rPr>
          <w:sz w:val="24"/>
          <w:szCs w:val="24"/>
        </w:rPr>
      </w:pPr>
    </w:p>
    <w:p w:rsidR="00E4617D" w:rsidRPr="003A4FCE" w:rsidRDefault="00E4617D" w:rsidP="00E4617D">
      <w:pPr>
        <w:pStyle w:val="24"/>
        <w:shd w:val="clear" w:color="auto" w:fill="auto"/>
        <w:spacing w:line="280" w:lineRule="exact"/>
        <w:ind w:firstLine="708"/>
        <w:jc w:val="center"/>
        <w:rPr>
          <w:rFonts w:ascii="Arial" w:hAnsi="Arial" w:cs="Arial"/>
          <w:color w:val="000000"/>
          <w:lang w:bidi="ru-RU"/>
        </w:rPr>
      </w:pPr>
      <w:r>
        <w:rPr>
          <w:rFonts w:ascii="Arial" w:hAnsi="Arial" w:cs="Arial"/>
          <w:color w:val="000000"/>
          <w:lang w:bidi="ru-RU"/>
        </w:rPr>
        <w:t xml:space="preserve">РАЗДЕЛ </w:t>
      </w:r>
      <w:r>
        <w:rPr>
          <w:rFonts w:ascii="Arial" w:hAnsi="Arial" w:cs="Arial"/>
          <w:color w:val="000000"/>
          <w:lang w:val="en-US" w:bidi="ru-RU"/>
        </w:rPr>
        <w:t>I</w:t>
      </w:r>
      <w:r>
        <w:rPr>
          <w:rFonts w:ascii="Arial" w:hAnsi="Arial" w:cs="Arial"/>
          <w:color w:val="000000"/>
          <w:lang w:bidi="ru-RU"/>
        </w:rPr>
        <w:t>. ОБЩИЕ ПОЛОЖЕНИЯ И ОБЛАСТЬ ПРИМЕНЕНИЯ</w:t>
      </w:r>
    </w:p>
    <w:p w:rsidR="00E4617D" w:rsidRPr="00633F8E" w:rsidRDefault="00E4617D" w:rsidP="00E4617D">
      <w:pPr>
        <w:pStyle w:val="24"/>
        <w:shd w:val="clear" w:color="auto" w:fill="auto"/>
        <w:spacing w:line="280" w:lineRule="exact"/>
        <w:jc w:val="left"/>
        <w:rPr>
          <w:rFonts w:ascii="Arial" w:hAnsi="Arial" w:cs="Arial"/>
          <w:color w:val="000000"/>
          <w:lang w:bidi="ru-RU"/>
        </w:rPr>
      </w:pPr>
    </w:p>
    <w:p w:rsidR="00E4617D" w:rsidRPr="00633F8E" w:rsidRDefault="00E4617D" w:rsidP="00E4617D">
      <w:pPr>
        <w:pStyle w:val="24"/>
        <w:shd w:val="clear" w:color="auto" w:fill="auto"/>
        <w:spacing w:after="116" w:line="370" w:lineRule="exact"/>
        <w:ind w:firstLine="708"/>
        <w:jc w:val="both"/>
        <w:rPr>
          <w:rFonts w:ascii="Arial" w:hAnsi="Arial" w:cs="Arial"/>
          <w:b w:val="0"/>
          <w:sz w:val="24"/>
          <w:szCs w:val="24"/>
        </w:rPr>
      </w:pPr>
      <w:r w:rsidRPr="003A4FCE">
        <w:rPr>
          <w:rFonts w:ascii="Arial" w:hAnsi="Arial" w:cs="Arial"/>
          <w:b w:val="0"/>
          <w:bCs w:val="0"/>
          <w:color w:val="000000"/>
          <w:sz w:val="24"/>
          <w:szCs w:val="24"/>
          <w:lang w:bidi="ru-RU"/>
        </w:rPr>
        <w:t>1.</w:t>
      </w:r>
      <w:r>
        <w:rPr>
          <w:rFonts w:ascii="Arial" w:hAnsi="Arial" w:cs="Arial"/>
          <w:b w:val="0"/>
          <w:color w:val="000000"/>
          <w:sz w:val="24"/>
          <w:szCs w:val="24"/>
          <w:lang w:bidi="ru-RU"/>
        </w:rPr>
        <w:t xml:space="preserve"> </w:t>
      </w:r>
      <w:r w:rsidRPr="00633F8E">
        <w:rPr>
          <w:rFonts w:ascii="Arial" w:hAnsi="Arial" w:cs="Arial"/>
          <w:b w:val="0"/>
          <w:color w:val="000000"/>
          <w:sz w:val="24"/>
          <w:szCs w:val="24"/>
          <w:lang w:bidi="ru-RU"/>
        </w:rPr>
        <w:t>Правила</w:t>
      </w:r>
      <w:r>
        <w:rPr>
          <w:rFonts w:ascii="Arial" w:hAnsi="Arial" w:cs="Arial"/>
          <w:b w:val="0"/>
          <w:color w:val="000000"/>
          <w:sz w:val="24"/>
          <w:szCs w:val="24"/>
          <w:lang w:bidi="ru-RU"/>
        </w:rPr>
        <w:t xml:space="preserve"> </w:t>
      </w:r>
      <w:r w:rsidRPr="00522574">
        <w:rPr>
          <w:rFonts w:ascii="Arial" w:hAnsi="Arial" w:cs="Arial"/>
          <w:b w:val="0"/>
          <w:color w:val="000000"/>
          <w:sz w:val="24"/>
          <w:szCs w:val="24"/>
          <w:lang w:bidi="ru-RU"/>
        </w:rPr>
        <w:t>оформления адресных табличек на территории Звериноголовского муниципального округа Курганской области</w:t>
      </w:r>
      <w:r>
        <w:rPr>
          <w:rFonts w:ascii="Arial" w:hAnsi="Arial" w:cs="Arial"/>
          <w:b w:val="0"/>
          <w:color w:val="000000"/>
          <w:sz w:val="24"/>
          <w:szCs w:val="24"/>
          <w:lang w:bidi="ru-RU"/>
        </w:rPr>
        <w:t xml:space="preserve"> (далее – Правила)</w:t>
      </w:r>
      <w:r w:rsidRPr="00633F8E">
        <w:rPr>
          <w:rFonts w:ascii="Arial" w:hAnsi="Arial" w:cs="Arial"/>
          <w:b w:val="0"/>
          <w:color w:val="000000"/>
          <w:sz w:val="24"/>
          <w:szCs w:val="24"/>
          <w:lang w:bidi="ru-RU"/>
        </w:rPr>
        <w:t xml:space="preserve"> предназначены для создания единой системы ориентирования в </w:t>
      </w:r>
      <w:r>
        <w:rPr>
          <w:rFonts w:ascii="Arial" w:hAnsi="Arial" w:cs="Arial"/>
          <w:b w:val="0"/>
          <w:color w:val="000000"/>
          <w:sz w:val="24"/>
          <w:szCs w:val="24"/>
          <w:lang w:bidi="ru-RU"/>
        </w:rPr>
        <w:t>населённых пунктах, входящих в состав Звериноголовского муниципального округа Курганской области</w:t>
      </w:r>
      <w:r w:rsidRPr="00633F8E">
        <w:rPr>
          <w:rFonts w:ascii="Arial" w:hAnsi="Arial" w:cs="Arial"/>
          <w:b w:val="0"/>
          <w:color w:val="000000"/>
          <w:sz w:val="24"/>
          <w:szCs w:val="24"/>
          <w:lang w:bidi="ru-RU"/>
        </w:rPr>
        <w:t xml:space="preserve"> и установления общих норм размещения адресных табличек с названиями улиц и номерами домов на фасадах зданий.</w:t>
      </w:r>
    </w:p>
    <w:p w:rsidR="00E4617D" w:rsidRPr="00633F8E" w:rsidRDefault="00E4617D" w:rsidP="00E4617D">
      <w:pPr>
        <w:pStyle w:val="24"/>
        <w:shd w:val="clear" w:color="auto" w:fill="auto"/>
        <w:spacing w:after="124" w:line="374" w:lineRule="exact"/>
        <w:ind w:firstLine="708"/>
        <w:jc w:val="both"/>
        <w:rPr>
          <w:rFonts w:ascii="Arial" w:hAnsi="Arial" w:cs="Arial"/>
          <w:b w:val="0"/>
          <w:sz w:val="24"/>
          <w:szCs w:val="24"/>
        </w:rPr>
      </w:pPr>
      <w:r>
        <w:rPr>
          <w:rFonts w:ascii="Arial" w:hAnsi="Arial" w:cs="Arial"/>
          <w:b w:val="0"/>
          <w:color w:val="000000"/>
          <w:sz w:val="24"/>
          <w:szCs w:val="24"/>
          <w:lang w:bidi="ru-RU"/>
        </w:rPr>
        <w:t xml:space="preserve">2. </w:t>
      </w:r>
      <w:r w:rsidRPr="00633F8E">
        <w:rPr>
          <w:rFonts w:ascii="Arial" w:hAnsi="Arial" w:cs="Arial"/>
          <w:b w:val="0"/>
          <w:color w:val="000000"/>
          <w:sz w:val="24"/>
          <w:szCs w:val="24"/>
          <w:lang w:bidi="ru-RU"/>
        </w:rPr>
        <w:t>В правилах представлена информация и рекомендации по классификации, дизайну и правилам установки адресных табличек. Адресная табличка относится к элементам благоустройства.</w:t>
      </w:r>
    </w:p>
    <w:p w:rsidR="00E4617D" w:rsidRPr="00633F8E" w:rsidRDefault="00E4617D" w:rsidP="00E4617D">
      <w:pPr>
        <w:pStyle w:val="24"/>
        <w:shd w:val="clear" w:color="auto" w:fill="auto"/>
        <w:spacing w:after="192" w:line="370" w:lineRule="exact"/>
        <w:ind w:firstLine="708"/>
        <w:jc w:val="both"/>
        <w:rPr>
          <w:rFonts w:ascii="Arial" w:hAnsi="Arial" w:cs="Arial"/>
          <w:b w:val="0"/>
          <w:sz w:val="24"/>
          <w:szCs w:val="24"/>
        </w:rPr>
      </w:pPr>
      <w:r>
        <w:rPr>
          <w:rFonts w:ascii="Arial" w:hAnsi="Arial" w:cs="Arial"/>
          <w:b w:val="0"/>
          <w:color w:val="000000"/>
          <w:sz w:val="24"/>
          <w:szCs w:val="24"/>
          <w:lang w:bidi="ru-RU"/>
        </w:rPr>
        <w:t xml:space="preserve">3. </w:t>
      </w:r>
      <w:r w:rsidRPr="00633F8E">
        <w:rPr>
          <w:rFonts w:ascii="Arial" w:hAnsi="Arial" w:cs="Arial"/>
          <w:b w:val="0"/>
          <w:color w:val="000000"/>
          <w:sz w:val="24"/>
          <w:szCs w:val="24"/>
          <w:lang w:bidi="ru-RU"/>
        </w:rPr>
        <w:t xml:space="preserve">Правила </w:t>
      </w:r>
      <w:r>
        <w:rPr>
          <w:rFonts w:ascii="Arial" w:hAnsi="Arial" w:cs="Arial"/>
          <w:b w:val="0"/>
          <w:color w:val="000000"/>
          <w:sz w:val="24"/>
          <w:szCs w:val="24"/>
          <w:lang w:bidi="ru-RU"/>
        </w:rPr>
        <w:t>рекомендуется использовать при проектировании, строительстве, реконструкции и эксплуатации зданий и сооружений.</w:t>
      </w:r>
    </w:p>
    <w:p w:rsidR="00E4617D" w:rsidRPr="00633F8E" w:rsidRDefault="00E4617D" w:rsidP="00E4617D">
      <w:pPr>
        <w:pStyle w:val="24"/>
        <w:shd w:val="clear" w:color="auto" w:fill="auto"/>
        <w:spacing w:after="150" w:line="280" w:lineRule="exact"/>
        <w:ind w:firstLine="708"/>
        <w:jc w:val="center"/>
        <w:rPr>
          <w:rFonts w:ascii="Arial" w:hAnsi="Arial" w:cs="Arial"/>
          <w:sz w:val="24"/>
          <w:szCs w:val="24"/>
        </w:rPr>
      </w:pPr>
      <w:r>
        <w:rPr>
          <w:rFonts w:ascii="Arial" w:hAnsi="Arial" w:cs="Arial"/>
          <w:color w:val="000000"/>
          <w:sz w:val="24"/>
          <w:szCs w:val="24"/>
          <w:lang w:bidi="ru-RU"/>
        </w:rPr>
        <w:t xml:space="preserve">Раздел </w:t>
      </w:r>
      <w:r>
        <w:rPr>
          <w:rFonts w:ascii="Arial" w:hAnsi="Arial" w:cs="Arial"/>
          <w:color w:val="000000"/>
          <w:sz w:val="24"/>
          <w:szCs w:val="24"/>
          <w:lang w:val="en-US" w:bidi="ru-RU"/>
        </w:rPr>
        <w:t>II</w:t>
      </w:r>
      <w:r w:rsidRPr="00633F8E">
        <w:rPr>
          <w:rFonts w:ascii="Arial" w:hAnsi="Arial" w:cs="Arial"/>
          <w:color w:val="000000"/>
          <w:sz w:val="24"/>
          <w:szCs w:val="24"/>
          <w:lang w:bidi="ru-RU"/>
        </w:rPr>
        <w:t>. ПРОБЛЕМАТИКА</w:t>
      </w:r>
    </w:p>
    <w:p w:rsidR="00E4617D" w:rsidRPr="00633F8E" w:rsidRDefault="00E4617D" w:rsidP="00E4617D">
      <w:pPr>
        <w:pStyle w:val="24"/>
        <w:shd w:val="clear" w:color="auto" w:fill="auto"/>
        <w:spacing w:line="370" w:lineRule="exact"/>
        <w:ind w:firstLine="708"/>
        <w:jc w:val="both"/>
        <w:rPr>
          <w:rFonts w:ascii="Arial" w:hAnsi="Arial" w:cs="Arial"/>
          <w:b w:val="0"/>
          <w:color w:val="000000"/>
          <w:sz w:val="24"/>
          <w:szCs w:val="24"/>
          <w:lang w:bidi="ru-RU"/>
        </w:rPr>
      </w:pPr>
      <w:r w:rsidRPr="003A4FCE">
        <w:rPr>
          <w:rFonts w:ascii="Arial" w:hAnsi="Arial" w:cs="Arial"/>
          <w:b w:val="0"/>
          <w:color w:val="000000"/>
          <w:sz w:val="24"/>
          <w:szCs w:val="24"/>
          <w:lang w:bidi="ru-RU"/>
        </w:rPr>
        <w:t>4</w:t>
      </w:r>
      <w:r>
        <w:rPr>
          <w:rFonts w:ascii="Arial" w:hAnsi="Arial" w:cs="Arial"/>
          <w:b w:val="0"/>
          <w:color w:val="000000"/>
          <w:sz w:val="24"/>
          <w:szCs w:val="24"/>
          <w:lang w:bidi="ru-RU"/>
        </w:rPr>
        <w:t xml:space="preserve">. </w:t>
      </w:r>
      <w:r w:rsidRPr="00633F8E">
        <w:rPr>
          <w:rFonts w:ascii="Arial" w:hAnsi="Arial" w:cs="Arial"/>
          <w:b w:val="0"/>
          <w:color w:val="000000"/>
          <w:sz w:val="24"/>
          <w:szCs w:val="24"/>
          <w:lang w:bidi="ru-RU"/>
        </w:rPr>
        <w:t>В результате анализа фасадов зданий было обнаружено, что размещение адресных табличек не имеет общей структуры. Разнообразие дизайнов адресных табличек создаёт трудности в ориентировании и ухудшает внешний вид исторических зданий. Отсутствие стандартов расположения адресных табличек приводит к их установке без учёта архитектурных особенностей фасадов зданий.</w:t>
      </w:r>
    </w:p>
    <w:p w:rsidR="00E4617D" w:rsidRPr="00633F8E" w:rsidRDefault="00E4617D" w:rsidP="00E4617D">
      <w:pPr>
        <w:pStyle w:val="24"/>
        <w:shd w:val="clear" w:color="auto" w:fill="auto"/>
        <w:spacing w:line="370" w:lineRule="exact"/>
        <w:jc w:val="left"/>
        <w:rPr>
          <w:rFonts w:ascii="Arial" w:hAnsi="Arial" w:cs="Arial"/>
          <w:b w:val="0"/>
          <w:sz w:val="24"/>
          <w:szCs w:val="24"/>
        </w:rPr>
      </w:pPr>
      <w:r w:rsidRPr="00633F8E">
        <w:rPr>
          <w:rFonts w:ascii="Arial" w:hAnsi="Arial" w:cs="Arial"/>
          <w:noProof/>
          <w:lang w:eastAsia="ru-RU"/>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38100</wp:posOffset>
            </wp:positionV>
            <wp:extent cx="2022475" cy="2832735"/>
            <wp:effectExtent l="0" t="0" r="0"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475" cy="283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Pr="00633F8E" w:rsidRDefault="00E4617D" w:rsidP="00E4617D">
      <w:pPr>
        <w:pStyle w:val="24"/>
        <w:shd w:val="clear" w:color="auto" w:fill="auto"/>
        <w:spacing w:line="280" w:lineRule="exact"/>
        <w:jc w:val="left"/>
        <w:rPr>
          <w:rFonts w:ascii="Arial" w:hAnsi="Arial" w:cs="Arial"/>
        </w:rPr>
      </w:pPr>
    </w:p>
    <w:p w:rsidR="00E4617D" w:rsidRPr="00633F8E" w:rsidRDefault="00E4617D" w:rsidP="00E4617D">
      <w:pPr>
        <w:rPr>
          <w:rFonts w:ascii="Arial" w:hAnsi="Arial" w:cs="Arial"/>
          <w:sz w:val="2"/>
          <w:szCs w:val="2"/>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widowControl w:val="0"/>
        <w:tabs>
          <w:tab w:val="left" w:pos="7371"/>
        </w:tabs>
        <w:spacing w:line="576" w:lineRule="exact"/>
        <w:ind w:right="574"/>
        <w:jc w:val="center"/>
        <w:rPr>
          <w:rFonts w:ascii="Arial" w:hAnsi="Arial" w:cs="Arial"/>
          <w:b/>
          <w:color w:val="000000"/>
          <w:lang w:bidi="ru-RU"/>
        </w:rPr>
      </w:pPr>
      <w:r>
        <w:rPr>
          <w:rFonts w:ascii="Arial" w:hAnsi="Arial" w:cs="Arial"/>
          <w:b/>
          <w:color w:val="000000"/>
          <w:lang w:bidi="ru-RU"/>
        </w:rPr>
        <w:t xml:space="preserve">РАЗДЕЛ </w:t>
      </w:r>
      <w:r>
        <w:rPr>
          <w:rFonts w:ascii="Arial" w:hAnsi="Arial" w:cs="Arial"/>
          <w:b/>
          <w:color w:val="000000"/>
          <w:lang w:val="en-US" w:bidi="ru-RU"/>
        </w:rPr>
        <w:t>III</w:t>
      </w:r>
      <w:r w:rsidRPr="00633F8E">
        <w:rPr>
          <w:rFonts w:ascii="Arial" w:hAnsi="Arial" w:cs="Arial"/>
          <w:b/>
          <w:color w:val="000000"/>
          <w:lang w:bidi="ru-RU"/>
        </w:rPr>
        <w:t>. ПРАВИЛА ОФОРМЛЕНИЯ АДРЕСНЫХ ТАБЛИЧЕК</w:t>
      </w:r>
    </w:p>
    <w:p w:rsidR="00E4617D" w:rsidRPr="003A4FCE" w:rsidRDefault="00E4617D" w:rsidP="00E4617D">
      <w:pPr>
        <w:widowControl w:val="0"/>
        <w:spacing w:line="576" w:lineRule="exact"/>
        <w:ind w:right="2780" w:firstLine="708"/>
        <w:rPr>
          <w:rFonts w:ascii="Arial" w:hAnsi="Arial" w:cs="Arial"/>
          <w:lang w:bidi="ru-RU"/>
        </w:rPr>
      </w:pPr>
      <w:r w:rsidRPr="003A4FCE">
        <w:rPr>
          <w:rFonts w:ascii="Arial" w:hAnsi="Arial" w:cs="Arial"/>
          <w:bCs/>
          <w:color w:val="000000"/>
          <w:shd w:val="clear" w:color="auto" w:fill="FFFFFF"/>
          <w:lang w:bidi="ru-RU"/>
        </w:rPr>
        <w:t>5. Типология адресных табличек</w:t>
      </w:r>
    </w:p>
    <w:p w:rsidR="00E4617D" w:rsidRPr="003A4FCE" w:rsidRDefault="00E4617D" w:rsidP="00E4617D">
      <w:pPr>
        <w:widowControl w:val="0"/>
        <w:spacing w:line="276" w:lineRule="auto"/>
        <w:ind w:firstLine="708"/>
        <w:jc w:val="both"/>
        <w:rPr>
          <w:rFonts w:ascii="Arial" w:hAnsi="Arial" w:cs="Arial"/>
          <w:color w:val="000000"/>
          <w:lang w:bidi="ru-RU"/>
        </w:rPr>
      </w:pPr>
      <w:r>
        <w:rPr>
          <w:rFonts w:ascii="Arial" w:hAnsi="Arial" w:cs="Arial"/>
          <w:color w:val="000000"/>
          <w:lang w:bidi="ru-RU"/>
        </w:rPr>
        <w:t xml:space="preserve">В состав Звериноголовского муниципального округа Курганской области входят как давно сформировавшиеся населённые пункты, архитектурный и градостроительный облик которых включает в себя исторические постройки, так и так и сравнительно молодые облик которых формируют преимущественно типовые постройки. </w:t>
      </w:r>
      <w:r w:rsidRPr="00633F8E">
        <w:rPr>
          <w:rFonts w:ascii="Arial" w:hAnsi="Arial" w:cs="Arial"/>
          <w:color w:val="000000"/>
          <w:lang w:bidi="ru-RU"/>
        </w:rPr>
        <w:t xml:space="preserve"> Для создания удобных и информативных указателей для туристов и местных жителей, а также для превращения их в уникальные элементы городской среды, необходим широкий спектр материалов.</w:t>
      </w:r>
      <w:r>
        <w:rPr>
          <w:rFonts w:ascii="Arial" w:hAnsi="Arial" w:cs="Arial"/>
          <w:color w:val="000000"/>
          <w:lang w:bidi="ru-RU"/>
        </w:rPr>
        <w:t xml:space="preserve"> </w:t>
      </w:r>
      <w:r w:rsidRPr="00633F8E">
        <w:rPr>
          <w:rFonts w:ascii="Arial" w:hAnsi="Arial" w:cs="Arial"/>
          <w:color w:val="000000"/>
          <w:lang w:bidi="ru-RU"/>
        </w:rPr>
        <w:t>После изучения зданий и пространств была определена следующая классификация указателей:</w:t>
      </w:r>
    </w:p>
    <w:p w:rsidR="00E4617D" w:rsidRDefault="00E4617D" w:rsidP="00E4617D">
      <w:pPr>
        <w:widowControl w:val="0"/>
        <w:spacing w:line="276" w:lineRule="auto"/>
        <w:ind w:firstLine="708"/>
        <w:rPr>
          <w:rFonts w:ascii="Arial" w:eastAsia="DejaVu Sans" w:hAnsi="Arial" w:cs="Arial"/>
          <w:color w:val="000000"/>
          <w:lang w:bidi="ru-RU"/>
        </w:rPr>
      </w:pPr>
      <w:r>
        <w:rPr>
          <w:rFonts w:ascii="Arial" w:eastAsia="DejaVu Sans" w:hAnsi="Arial" w:cs="Arial"/>
          <w:color w:val="000000"/>
          <w:lang w:bidi="ru-RU"/>
        </w:rPr>
        <w:t>а</w:t>
      </w:r>
      <w:r w:rsidRPr="00633F8E">
        <w:rPr>
          <w:rFonts w:ascii="Arial" w:eastAsia="DejaVu Sans" w:hAnsi="Arial" w:cs="Arial"/>
          <w:color w:val="000000"/>
          <w:lang w:bidi="ru-RU"/>
        </w:rPr>
        <w:t>дресные таблички для современных зданий</w:t>
      </w:r>
      <w:r>
        <w:rPr>
          <w:rFonts w:ascii="Arial" w:eastAsia="DejaVu Sans" w:hAnsi="Arial" w:cs="Arial"/>
          <w:color w:val="000000"/>
          <w:lang w:bidi="ru-RU"/>
        </w:rPr>
        <w:t>;</w:t>
      </w:r>
    </w:p>
    <w:p w:rsidR="00E4617D" w:rsidRPr="00633F8E" w:rsidRDefault="00E4617D" w:rsidP="00E4617D">
      <w:pPr>
        <w:widowControl w:val="0"/>
        <w:spacing w:line="276" w:lineRule="auto"/>
        <w:ind w:firstLine="708"/>
        <w:rPr>
          <w:rFonts w:ascii="Arial" w:eastAsia="DejaVu Sans" w:hAnsi="Arial" w:cs="Arial"/>
          <w:color w:val="000000"/>
          <w:lang w:bidi="ru-RU"/>
        </w:rPr>
      </w:pPr>
      <w:r>
        <w:rPr>
          <w:rFonts w:ascii="Arial" w:eastAsia="DejaVu Sans" w:hAnsi="Arial" w:cs="Arial"/>
          <w:color w:val="000000"/>
          <w:lang w:bidi="ru-RU"/>
        </w:rPr>
        <w:t>адресные таблички исторических зданий.</w:t>
      </w:r>
    </w:p>
    <w:p w:rsidR="00E4617D" w:rsidRDefault="00E4617D" w:rsidP="00E4617D">
      <w:pPr>
        <w:widowControl w:val="0"/>
        <w:spacing w:line="370" w:lineRule="exact"/>
        <w:ind w:firstLine="708"/>
        <w:jc w:val="both"/>
        <w:rPr>
          <w:rFonts w:ascii="Arial" w:hAnsi="Arial" w:cs="Arial"/>
          <w:color w:val="000000"/>
          <w:lang w:bidi="ru-RU"/>
        </w:rPr>
      </w:pPr>
      <w:r>
        <w:rPr>
          <w:rFonts w:ascii="Arial" w:hAnsi="Arial" w:cs="Arial"/>
          <w:color w:val="000000"/>
          <w:lang w:bidi="ru-RU"/>
        </w:rPr>
        <w:t>6 Адресные таблички современных зданий.</w:t>
      </w:r>
      <w:r w:rsidRPr="00DA6B68">
        <w:rPr>
          <w:rFonts w:ascii="Arial" w:hAnsi="Arial" w:cs="Arial"/>
          <w:color w:val="000000"/>
          <w:lang w:bidi="ru-RU"/>
        </w:rPr>
        <w:t xml:space="preserve"> </w:t>
      </w:r>
    </w:p>
    <w:p w:rsidR="00E4617D" w:rsidRPr="00633F8E" w:rsidRDefault="00E4617D" w:rsidP="00E4617D">
      <w:pPr>
        <w:widowControl w:val="0"/>
        <w:spacing w:line="370" w:lineRule="exact"/>
        <w:ind w:firstLine="708"/>
        <w:jc w:val="both"/>
        <w:rPr>
          <w:rFonts w:ascii="Arial" w:hAnsi="Arial" w:cs="Arial"/>
          <w:lang w:bidi="ru-RU"/>
        </w:rPr>
      </w:pPr>
      <w:r w:rsidRPr="00633F8E">
        <w:rPr>
          <w:rFonts w:ascii="Arial" w:hAnsi="Arial" w:cs="Arial"/>
          <w:color w:val="000000"/>
          <w:lang w:bidi="ru-RU"/>
        </w:rPr>
        <w:t>Адресные таблички предназначены для установки на улице и служат для общего ориентирования в городской среде. Они включают в себя название улицы и номер дома.</w:t>
      </w:r>
      <w:r>
        <w:rPr>
          <w:rFonts w:ascii="Arial" w:hAnsi="Arial" w:cs="Arial"/>
          <w:color w:val="000000"/>
          <w:lang w:bidi="ru-RU"/>
        </w:rPr>
        <w:t xml:space="preserve"> </w:t>
      </w:r>
      <w:r w:rsidRPr="00633F8E">
        <w:rPr>
          <w:rFonts w:ascii="Arial" w:hAnsi="Arial" w:cs="Arial"/>
          <w:color w:val="000000"/>
          <w:lang w:bidi="ru-RU"/>
        </w:rPr>
        <w:t>Здания, построенные после 1955 года и не являющиеся объектами культурного наследия, украшаются табличками</w:t>
      </w:r>
      <w:r>
        <w:rPr>
          <w:rFonts w:ascii="Arial" w:hAnsi="Arial" w:cs="Arial"/>
          <w:color w:val="000000"/>
          <w:lang w:bidi="ru-RU"/>
        </w:rPr>
        <w:t xml:space="preserve"> с надписью синего цвета на белом фоне</w:t>
      </w:r>
      <w:r w:rsidRPr="00633F8E">
        <w:rPr>
          <w:rFonts w:ascii="Arial" w:hAnsi="Arial" w:cs="Arial"/>
          <w:color w:val="000000"/>
          <w:lang w:bidi="ru-RU"/>
        </w:rPr>
        <w:t>. Эти таблички устанавливаются для обозначения улиц, дворов и подъездов.</w:t>
      </w:r>
      <w:r>
        <w:rPr>
          <w:rFonts w:ascii="Arial" w:hAnsi="Arial" w:cs="Arial"/>
          <w:lang w:bidi="ru-RU"/>
        </w:rPr>
        <w:t xml:space="preserve"> </w:t>
      </w:r>
      <w:r>
        <w:rPr>
          <w:rFonts w:ascii="Arial" w:hAnsi="Arial" w:cs="Arial"/>
          <w:color w:val="000000"/>
          <w:lang w:bidi="ru-RU"/>
        </w:rPr>
        <w:t xml:space="preserve"> На табличке, указывающей номер дома, в нижней части содержится информация о направлении нумерации зданий на участке улицы. </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0288" behindDoc="0" locked="0" layoutInCell="1" allowOverlap="1">
            <wp:simplePos x="0" y="0"/>
            <wp:positionH relativeFrom="column">
              <wp:posOffset>682625</wp:posOffset>
            </wp:positionH>
            <wp:positionV relativeFrom="paragraph">
              <wp:posOffset>332105</wp:posOffset>
            </wp:positionV>
            <wp:extent cx="3771900" cy="12573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Изображение 1. Адресная табличка современных зданий</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 xml:space="preserve">На табличке, указывающей номер объекта, состоящего из нескольких корпусов, в нижней части содержится информация о номере корпуса. </w:t>
      </w: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Изображение 2. Адресная табличка объекта, состоящего из нескольких корпусов.</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1312" behindDoc="0" locked="0" layoutInCell="1" allowOverlap="1">
            <wp:simplePos x="0" y="0"/>
            <wp:positionH relativeFrom="column">
              <wp:posOffset>615950</wp:posOffset>
            </wp:positionH>
            <wp:positionV relativeFrom="paragraph">
              <wp:posOffset>34925</wp:posOffset>
            </wp:positionV>
            <wp:extent cx="3838575" cy="121920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r="26993"/>
                    <a:stretch>
                      <a:fillRect/>
                    </a:stretch>
                  </pic:blipFill>
                  <pic:spPr bwMode="auto">
                    <a:xfrm>
                      <a:off x="0" y="0"/>
                      <a:ext cx="38385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На табличке, указывающей номер подъезда, в нижней части приводится информация о номерах квартир, расположенных в данном подъезде.</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2336" behindDoc="0" locked="0" layoutInCell="1" allowOverlap="1">
            <wp:simplePos x="0" y="0"/>
            <wp:positionH relativeFrom="column">
              <wp:posOffset>2235200</wp:posOffset>
            </wp:positionH>
            <wp:positionV relativeFrom="paragraph">
              <wp:posOffset>340360</wp:posOffset>
            </wp:positionV>
            <wp:extent cx="1038225" cy="10763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Изображение 3. Адресная табличка, указывающая номер подъезда.</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Pr="00633F8E" w:rsidRDefault="00E4617D" w:rsidP="00E4617D">
      <w:pPr>
        <w:widowControl w:val="0"/>
        <w:spacing w:after="180" w:line="370" w:lineRule="exact"/>
        <w:ind w:firstLine="708"/>
        <w:jc w:val="both"/>
        <w:rPr>
          <w:rFonts w:ascii="Arial" w:hAnsi="Arial" w:cs="Arial"/>
          <w:lang w:bidi="ru-RU"/>
        </w:rPr>
      </w:pPr>
      <w:r w:rsidRPr="00633F8E">
        <w:rPr>
          <w:rFonts w:ascii="Arial" w:hAnsi="Arial" w:cs="Arial"/>
          <w:color w:val="000000"/>
          <w:lang w:bidi="ru-RU"/>
        </w:rPr>
        <w:t>Для ориентации людей во дворах</w:t>
      </w:r>
      <w:r>
        <w:rPr>
          <w:rFonts w:ascii="Arial" w:hAnsi="Arial" w:cs="Arial"/>
          <w:color w:val="000000"/>
          <w:lang w:bidi="ru-RU"/>
        </w:rPr>
        <w:t xml:space="preserve"> многоквартирных домов </w:t>
      </w:r>
      <w:r w:rsidRPr="00633F8E">
        <w:rPr>
          <w:rFonts w:ascii="Arial" w:hAnsi="Arial" w:cs="Arial"/>
          <w:color w:val="000000"/>
          <w:lang w:bidi="ru-RU"/>
        </w:rPr>
        <w:t>используются специальные таблички, которые акцентируют внимание на номерах, а не названиях улиц. Они размещаются на стороне дворовой территории.</w:t>
      </w:r>
      <w:r>
        <w:rPr>
          <w:rFonts w:ascii="Arial" w:hAnsi="Arial" w:cs="Arial"/>
          <w:color w:val="000000"/>
          <w:lang w:bidi="ru-RU"/>
        </w:rPr>
        <w:t xml:space="preserve"> </w:t>
      </w:r>
      <w:r w:rsidRPr="00633F8E">
        <w:rPr>
          <w:rFonts w:ascii="Arial" w:hAnsi="Arial" w:cs="Arial"/>
          <w:color w:val="000000"/>
          <w:lang w:bidi="ru-RU"/>
        </w:rPr>
        <w:t xml:space="preserve">Это решение также подходит для фасадов домов, где архитектурные особенности не позволяют установить </w:t>
      </w:r>
      <w:r>
        <w:rPr>
          <w:rFonts w:ascii="Arial" w:hAnsi="Arial" w:cs="Arial"/>
          <w:color w:val="000000"/>
          <w:lang w:bidi="ru-RU"/>
        </w:rPr>
        <w:t>полноразмерные</w:t>
      </w:r>
      <w:r w:rsidRPr="00633F8E">
        <w:rPr>
          <w:rFonts w:ascii="Arial" w:hAnsi="Arial" w:cs="Arial"/>
          <w:color w:val="000000"/>
          <w:lang w:bidi="ru-RU"/>
        </w:rPr>
        <w:t xml:space="preserve"> таблички.</w:t>
      </w: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Изображение 4. Компактные адресные таблички.</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4384" behindDoc="0" locked="0" layoutInCell="1" allowOverlap="1">
            <wp:simplePos x="0" y="0"/>
            <wp:positionH relativeFrom="column">
              <wp:posOffset>3178175</wp:posOffset>
            </wp:positionH>
            <wp:positionV relativeFrom="paragraph">
              <wp:posOffset>54610</wp:posOffset>
            </wp:positionV>
            <wp:extent cx="1028700" cy="1047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1863725</wp:posOffset>
            </wp:positionH>
            <wp:positionV relativeFrom="paragraph">
              <wp:posOffset>64135</wp:posOffset>
            </wp:positionV>
            <wp:extent cx="914400" cy="10001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pStyle w:val="ConsTitle"/>
        <w:widowControl/>
        <w:spacing w:line="360" w:lineRule="auto"/>
        <w:ind w:right="0" w:firstLine="708"/>
        <w:rPr>
          <w:b w:val="0"/>
          <w:color w:val="000000"/>
          <w:sz w:val="24"/>
          <w:szCs w:val="24"/>
        </w:rPr>
      </w:pPr>
      <w:r>
        <w:rPr>
          <w:b w:val="0"/>
          <w:color w:val="000000"/>
          <w:sz w:val="24"/>
          <w:szCs w:val="24"/>
        </w:rPr>
        <w:t>7</w:t>
      </w:r>
      <w:r w:rsidRPr="003A4FCE">
        <w:rPr>
          <w:b w:val="0"/>
          <w:color w:val="000000"/>
          <w:sz w:val="24"/>
          <w:szCs w:val="24"/>
        </w:rPr>
        <w:t>. Адресные таблички исторических зданий</w:t>
      </w:r>
      <w:r>
        <w:rPr>
          <w:b w:val="0"/>
          <w:color w:val="000000"/>
          <w:sz w:val="24"/>
          <w:szCs w:val="24"/>
        </w:rPr>
        <w:t>.</w:t>
      </w:r>
    </w:p>
    <w:p w:rsidR="00E4617D" w:rsidRPr="003A4FCE" w:rsidRDefault="00E4617D" w:rsidP="00E4617D">
      <w:pPr>
        <w:pStyle w:val="ConsTitle"/>
        <w:widowControl/>
        <w:spacing w:line="360" w:lineRule="auto"/>
        <w:ind w:right="0" w:firstLine="708"/>
        <w:rPr>
          <w:b w:val="0"/>
          <w:color w:val="000000"/>
          <w:sz w:val="24"/>
          <w:szCs w:val="24"/>
        </w:rPr>
      </w:pPr>
      <w:r>
        <w:rPr>
          <w:b w:val="0"/>
          <w:color w:val="000000"/>
          <w:sz w:val="24"/>
          <w:szCs w:val="24"/>
        </w:rPr>
        <w:t xml:space="preserve"> Для зданий, являющихся объектами культурного наследия предусмотрены адресные таблички, выполненные в чёрно-белой цветовой гамме. Фон таблички чёрного цвета, текст – белого. Содержание адресных табличек исторических зданий идентичны содержанию адресных табличек современных зданий. </w:t>
      </w:r>
    </w:p>
    <w:p w:rsidR="00E4617D" w:rsidRPr="00633F8E" w:rsidRDefault="00E4617D" w:rsidP="00E4617D">
      <w:pPr>
        <w:pStyle w:val="ConsTitle"/>
        <w:widowControl/>
        <w:spacing w:line="276" w:lineRule="auto"/>
        <w:ind w:right="0"/>
        <w:rPr>
          <w:noProof/>
          <w:lang w:eastAsia="ru-RU"/>
        </w:rPr>
      </w:pP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5408" behindDoc="0" locked="0" layoutInCell="1" allowOverlap="1">
            <wp:simplePos x="0" y="0"/>
            <wp:positionH relativeFrom="column">
              <wp:posOffset>492125</wp:posOffset>
            </wp:positionH>
            <wp:positionV relativeFrom="paragraph">
              <wp:posOffset>346075</wp:posOffset>
            </wp:positionV>
            <wp:extent cx="3743325" cy="1066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 xml:space="preserve">Изображение 5. </w:t>
      </w:r>
      <w:r w:rsidRPr="0009394C">
        <w:rPr>
          <w:rFonts w:ascii="Arial" w:hAnsi="Arial" w:cs="Arial"/>
          <w:color w:val="000000"/>
          <w:lang w:bidi="ru-RU"/>
        </w:rPr>
        <w:t>Адресные таблички исторических зданий</w:t>
      </w:r>
      <w:r>
        <w:rPr>
          <w:rFonts w:ascii="Arial" w:hAnsi="Arial" w:cs="Arial"/>
          <w:color w:val="000000"/>
          <w:lang w:bidi="ru-RU"/>
        </w:rPr>
        <w:t>.</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Pr="00633F8E" w:rsidRDefault="00E4617D" w:rsidP="00E4617D">
      <w:pPr>
        <w:pStyle w:val="ConsTitle"/>
        <w:widowControl/>
        <w:ind w:right="0"/>
        <w:rPr>
          <w:noProof/>
          <w:lang w:eastAsia="ru-RU"/>
        </w:rPr>
      </w:pPr>
    </w:p>
    <w:p w:rsidR="00E4617D" w:rsidRDefault="00E4617D" w:rsidP="00E4617D">
      <w:pPr>
        <w:pStyle w:val="ConsTitle"/>
        <w:widowControl/>
        <w:ind w:right="0"/>
        <w:rPr>
          <w:b w:val="0"/>
          <w:color w:val="000000"/>
          <w:sz w:val="24"/>
          <w:szCs w:val="24"/>
        </w:rPr>
      </w:pPr>
    </w:p>
    <w:p w:rsidR="00E4617D" w:rsidRDefault="00E4617D" w:rsidP="00E4617D">
      <w:pPr>
        <w:pStyle w:val="ConsTitle"/>
        <w:widowControl/>
        <w:ind w:right="0"/>
        <w:rPr>
          <w:b w:val="0"/>
          <w:color w:val="000000"/>
          <w:sz w:val="24"/>
          <w:szCs w:val="24"/>
        </w:rPr>
      </w:pPr>
    </w:p>
    <w:p w:rsidR="00E4617D" w:rsidRDefault="00E4617D" w:rsidP="00E4617D">
      <w:pPr>
        <w:pStyle w:val="ConsTitle"/>
        <w:widowControl/>
        <w:ind w:right="0"/>
        <w:rPr>
          <w:b w:val="0"/>
          <w:color w:val="000000"/>
          <w:sz w:val="24"/>
          <w:szCs w:val="24"/>
        </w:rPr>
      </w:pPr>
    </w:p>
    <w:p w:rsidR="00E4617D" w:rsidRPr="00633F8E" w:rsidRDefault="00E4617D" w:rsidP="00E4617D">
      <w:pPr>
        <w:pStyle w:val="ConsTitle"/>
        <w:widowControl/>
        <w:ind w:right="0"/>
        <w:rPr>
          <w:b w:val="0"/>
          <w:color w:val="000000"/>
          <w:sz w:val="24"/>
          <w:szCs w:val="24"/>
        </w:rPr>
      </w:pPr>
    </w:p>
    <w:p w:rsidR="00E4617D" w:rsidRDefault="00E4617D" w:rsidP="00E4617D">
      <w:pPr>
        <w:widowControl w:val="0"/>
        <w:spacing w:line="595" w:lineRule="exact"/>
        <w:ind w:firstLine="708"/>
        <w:outlineLvl w:val="5"/>
        <w:rPr>
          <w:rFonts w:ascii="Arial" w:hAnsi="Arial" w:cs="Arial"/>
          <w:bCs/>
          <w:color w:val="000000"/>
          <w:lang w:bidi="ru-RU"/>
        </w:rPr>
      </w:pPr>
      <w:bookmarkStart w:id="1" w:name="bookmark8"/>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Pr="003A4FCE" w:rsidRDefault="00E4617D" w:rsidP="00E4617D">
      <w:pPr>
        <w:widowControl w:val="0"/>
        <w:spacing w:line="360" w:lineRule="auto"/>
        <w:ind w:firstLine="708"/>
        <w:outlineLvl w:val="5"/>
        <w:rPr>
          <w:rFonts w:ascii="Arial" w:hAnsi="Arial" w:cs="Arial"/>
          <w:bCs/>
          <w:lang w:bidi="ru-RU"/>
        </w:rPr>
      </w:pPr>
      <w:r>
        <w:rPr>
          <w:rFonts w:ascii="Arial" w:hAnsi="Arial" w:cs="Arial"/>
          <w:bCs/>
          <w:color w:val="000000"/>
          <w:lang w:bidi="ru-RU"/>
        </w:rPr>
        <w:t xml:space="preserve">8. </w:t>
      </w:r>
      <w:r w:rsidRPr="003A4FCE">
        <w:rPr>
          <w:rFonts w:ascii="Arial" w:hAnsi="Arial" w:cs="Arial"/>
          <w:bCs/>
          <w:color w:val="000000"/>
          <w:lang w:bidi="ru-RU"/>
        </w:rPr>
        <w:t>Размеры и форма</w:t>
      </w:r>
      <w:bookmarkEnd w:id="1"/>
      <w:r>
        <w:rPr>
          <w:rFonts w:ascii="Arial" w:hAnsi="Arial" w:cs="Arial"/>
          <w:bCs/>
          <w:color w:val="000000"/>
          <w:lang w:bidi="ru-RU"/>
        </w:rPr>
        <w:t xml:space="preserve"> адресных табличек.</w:t>
      </w:r>
    </w:p>
    <w:p w:rsidR="00E4617D" w:rsidRDefault="00E4617D" w:rsidP="00E4617D">
      <w:pPr>
        <w:widowControl w:val="0"/>
        <w:spacing w:line="360" w:lineRule="auto"/>
        <w:ind w:firstLine="708"/>
        <w:jc w:val="both"/>
        <w:rPr>
          <w:rFonts w:ascii="Arial" w:hAnsi="Arial" w:cs="Arial"/>
          <w:color w:val="000000"/>
          <w:lang w:bidi="ru-RU"/>
        </w:rPr>
      </w:pPr>
      <w:r>
        <w:rPr>
          <w:rFonts w:ascii="Arial" w:hAnsi="Arial" w:cs="Arial"/>
          <w:color w:val="000000"/>
          <w:lang w:bidi="ru-RU"/>
        </w:rPr>
        <w:t xml:space="preserve">Для адресных табличек всех типов установлены стандартные размеры. Высота таблички – 225 мм. Ширина таблички (секции) содержащей название улицы – от 640 мм до 1300 мм. Ширина таблички (секции) содержащей номер дома – 215 мм. Секции таблички, содержащие наименование улицы и содержащие </w:t>
      </w:r>
      <w:proofErr w:type="gramStart"/>
      <w:r>
        <w:rPr>
          <w:rFonts w:ascii="Arial" w:hAnsi="Arial" w:cs="Arial"/>
          <w:color w:val="000000"/>
          <w:lang w:bidi="ru-RU"/>
        </w:rPr>
        <w:t>номер дома</w:t>
      </w:r>
      <w:proofErr w:type="gramEnd"/>
      <w:r>
        <w:rPr>
          <w:rFonts w:ascii="Arial" w:hAnsi="Arial" w:cs="Arial"/>
          <w:color w:val="000000"/>
          <w:lang w:bidi="ru-RU"/>
        </w:rPr>
        <w:t xml:space="preserve"> могут быть сблокированы между собой, либо могут быть выполнены в виде отдельных табличек.   Размеры компактных табличек, а также табличек, указывающих номер подъезда идентичны размерам таблички, содержащей номер дома, и составляют 225 мм х 215 мм.</w:t>
      </w:r>
    </w:p>
    <w:p w:rsidR="00E4617D" w:rsidRDefault="00E4617D" w:rsidP="00E4617D">
      <w:pPr>
        <w:widowControl w:val="0"/>
        <w:spacing w:after="246" w:line="280" w:lineRule="exact"/>
        <w:ind w:firstLine="708"/>
        <w:rPr>
          <w:rFonts w:ascii="Arial" w:hAnsi="Arial" w:cs="Arial"/>
          <w:color w:val="000000"/>
          <w:lang w:bidi="ru-RU"/>
        </w:rPr>
      </w:pPr>
      <w:r>
        <w:rPr>
          <w:noProof/>
        </w:rPr>
        <w:drawing>
          <wp:anchor distT="0" distB="0" distL="114300" distR="114300" simplePos="0" relativeHeight="251666432" behindDoc="1" locked="0" layoutInCell="1" allowOverlap="1">
            <wp:simplePos x="0" y="0"/>
            <wp:positionH relativeFrom="column">
              <wp:posOffset>-260350</wp:posOffset>
            </wp:positionH>
            <wp:positionV relativeFrom="paragraph">
              <wp:posOffset>267970</wp:posOffset>
            </wp:positionV>
            <wp:extent cx="6372225" cy="3629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2225"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 xml:space="preserve">Изображение 6. </w:t>
      </w:r>
      <w:r w:rsidRPr="003A4FCE">
        <w:rPr>
          <w:rFonts w:ascii="Arial" w:hAnsi="Arial" w:cs="Arial"/>
          <w:bCs/>
          <w:color w:val="000000"/>
          <w:lang w:bidi="ru-RU"/>
        </w:rPr>
        <w:t>Размеры</w:t>
      </w:r>
      <w:r>
        <w:rPr>
          <w:rFonts w:ascii="Arial" w:hAnsi="Arial" w:cs="Arial"/>
          <w:bCs/>
          <w:color w:val="000000"/>
          <w:lang w:bidi="ru-RU"/>
        </w:rPr>
        <w:t xml:space="preserve"> адресных табличек</w:t>
      </w:r>
      <w:r>
        <w:rPr>
          <w:rFonts w:ascii="Arial" w:hAnsi="Arial" w:cs="Arial"/>
          <w:color w:val="000000"/>
          <w:lang w:bidi="ru-RU"/>
        </w:rPr>
        <w:t>.</w:t>
      </w: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Pr="00633F8E" w:rsidRDefault="00E4617D" w:rsidP="00E4617D">
      <w:pPr>
        <w:pStyle w:val="ConsTitle"/>
        <w:widowControl/>
        <w:ind w:right="0"/>
        <w:rPr>
          <w:b w:val="0"/>
          <w:color w:val="000000"/>
          <w:sz w:val="24"/>
          <w:szCs w:val="24"/>
        </w:rPr>
      </w:pPr>
    </w:p>
    <w:p w:rsidR="00E4617D" w:rsidRPr="003A4FCE" w:rsidRDefault="00E4617D" w:rsidP="00E4617D">
      <w:pPr>
        <w:widowControl w:val="0"/>
        <w:spacing w:line="280" w:lineRule="exact"/>
        <w:ind w:firstLine="708"/>
        <w:outlineLvl w:val="5"/>
        <w:rPr>
          <w:rFonts w:ascii="Arial" w:hAnsi="Arial" w:cs="Arial"/>
          <w:bCs/>
          <w:lang w:bidi="ru-RU"/>
        </w:rPr>
      </w:pPr>
      <w:bookmarkStart w:id="2" w:name="bookmark11"/>
      <w:r>
        <w:rPr>
          <w:rFonts w:ascii="Arial" w:hAnsi="Arial" w:cs="Arial"/>
          <w:bCs/>
          <w:color w:val="000000"/>
          <w:lang w:bidi="ru-RU"/>
        </w:rPr>
        <w:t>9</w:t>
      </w:r>
      <w:r w:rsidRPr="003A4FCE">
        <w:rPr>
          <w:rFonts w:ascii="Arial" w:hAnsi="Arial" w:cs="Arial"/>
          <w:bCs/>
          <w:color w:val="000000"/>
          <w:lang w:bidi="ru-RU"/>
        </w:rPr>
        <w:t>. Материалы и методы производства</w:t>
      </w:r>
      <w:bookmarkEnd w:id="2"/>
    </w:p>
    <w:p w:rsidR="00E4617D" w:rsidRDefault="00E4617D" w:rsidP="00E4617D">
      <w:pPr>
        <w:widowControl w:val="0"/>
        <w:spacing w:line="370" w:lineRule="exact"/>
        <w:ind w:right="1160" w:firstLine="708"/>
        <w:jc w:val="both"/>
        <w:rPr>
          <w:rFonts w:ascii="Arial" w:hAnsi="Arial" w:cs="Arial"/>
          <w:color w:val="000000"/>
          <w:lang w:bidi="ru-RU"/>
        </w:rPr>
      </w:pPr>
      <w:r w:rsidRPr="00633F8E">
        <w:rPr>
          <w:rFonts w:ascii="Arial" w:hAnsi="Arial" w:cs="Arial"/>
          <w:color w:val="000000"/>
          <w:lang w:bidi="ru-RU"/>
        </w:rPr>
        <w:t xml:space="preserve">Табличка состоит из корпуса, изготовленного методом вакуумного формования из АБС-пластика толщиной 4 миллиметра. Адрес вырезан на самоклеящейся плёнке </w:t>
      </w:r>
      <w:proofErr w:type="spellStart"/>
      <w:r w:rsidRPr="00633F8E">
        <w:rPr>
          <w:rFonts w:ascii="Arial" w:hAnsi="Arial" w:cs="Arial"/>
          <w:color w:val="000000"/>
          <w:lang w:val="en-US" w:eastAsia="en-US" w:bidi="en-US"/>
        </w:rPr>
        <w:t>Oracal</w:t>
      </w:r>
      <w:proofErr w:type="spellEnd"/>
      <w:r>
        <w:rPr>
          <w:rFonts w:ascii="Arial" w:hAnsi="Arial" w:cs="Arial"/>
          <w:color w:val="000000"/>
          <w:lang w:eastAsia="en-US" w:bidi="en-US"/>
        </w:rPr>
        <w:t xml:space="preserve"> (либо аналог)</w:t>
      </w:r>
      <w:r w:rsidRPr="00633F8E">
        <w:rPr>
          <w:rFonts w:ascii="Arial" w:hAnsi="Arial" w:cs="Arial"/>
          <w:color w:val="000000"/>
          <w:lang w:eastAsia="en-US" w:bidi="en-US"/>
        </w:rPr>
        <w:t xml:space="preserve"> </w:t>
      </w:r>
      <w:r w:rsidRPr="00633F8E">
        <w:rPr>
          <w:rFonts w:ascii="Arial" w:hAnsi="Arial" w:cs="Arial"/>
          <w:color w:val="000000"/>
          <w:lang w:bidi="ru-RU"/>
        </w:rPr>
        <w:t>с использованием плоттера и перенесён на корпус таблички.</w:t>
      </w:r>
      <w:r>
        <w:rPr>
          <w:rFonts w:ascii="Arial" w:hAnsi="Arial" w:cs="Arial"/>
          <w:color w:val="000000"/>
          <w:lang w:bidi="ru-RU"/>
        </w:rPr>
        <w:t xml:space="preserve"> </w:t>
      </w:r>
      <w:r w:rsidRPr="00633F8E">
        <w:rPr>
          <w:rFonts w:ascii="Arial" w:hAnsi="Arial" w:cs="Arial"/>
          <w:color w:val="000000"/>
          <w:lang w:bidi="ru-RU"/>
        </w:rPr>
        <w:t xml:space="preserve">Все виды табличек производятся и устанавливаются одинаковым образом. </w:t>
      </w:r>
    </w:p>
    <w:p w:rsidR="00E4617D" w:rsidRDefault="00E4617D" w:rsidP="00E4617D">
      <w:pPr>
        <w:widowControl w:val="0"/>
        <w:spacing w:line="370" w:lineRule="exact"/>
        <w:ind w:right="1160" w:firstLine="708"/>
        <w:rPr>
          <w:rFonts w:ascii="Arial" w:hAnsi="Arial" w:cs="Arial"/>
          <w:bCs/>
          <w:color w:val="000000"/>
          <w:shd w:val="clear" w:color="auto" w:fill="FFFFFF"/>
          <w:lang w:bidi="ru-RU"/>
        </w:rPr>
      </w:pPr>
      <w:r>
        <w:rPr>
          <w:rFonts w:ascii="Arial" w:hAnsi="Arial" w:cs="Arial"/>
          <w:bCs/>
          <w:color w:val="000000"/>
          <w:shd w:val="clear" w:color="auto" w:fill="FFFFFF"/>
          <w:lang w:bidi="ru-RU"/>
        </w:rPr>
        <w:t xml:space="preserve">10. </w:t>
      </w:r>
      <w:r w:rsidRPr="003A4FCE">
        <w:rPr>
          <w:rFonts w:ascii="Arial" w:hAnsi="Arial" w:cs="Arial"/>
          <w:bCs/>
          <w:color w:val="000000"/>
          <w:shd w:val="clear" w:color="auto" w:fill="FFFFFF"/>
          <w:lang w:bidi="ru-RU"/>
        </w:rPr>
        <w:t>Цвета пленки и корпуса</w:t>
      </w:r>
    </w:p>
    <w:p w:rsidR="00E4617D" w:rsidRDefault="00E4617D" w:rsidP="00E4617D">
      <w:pPr>
        <w:widowControl w:val="0"/>
        <w:spacing w:line="370" w:lineRule="exact"/>
        <w:ind w:right="1160" w:firstLine="708"/>
        <w:rPr>
          <w:rFonts w:ascii="Arial" w:hAnsi="Arial" w:cs="Arial"/>
          <w:bCs/>
          <w:color w:val="000000"/>
          <w:shd w:val="clear" w:color="auto" w:fill="FFFFFF"/>
          <w:lang w:bidi="ru-RU"/>
        </w:rPr>
      </w:pPr>
      <w:r>
        <w:rPr>
          <w:rFonts w:ascii="Arial" w:hAnsi="Arial" w:cs="Arial"/>
          <w:bCs/>
          <w:color w:val="000000"/>
          <w:shd w:val="clear" w:color="auto" w:fill="FFFFFF"/>
          <w:lang w:bidi="ru-RU"/>
        </w:rPr>
        <w:t xml:space="preserve">Оформление адресных табличек рекомендовано использование </w:t>
      </w:r>
      <w:r>
        <w:rPr>
          <w:rFonts w:ascii="Arial" w:hAnsi="Arial" w:cs="Arial"/>
          <w:bCs/>
          <w:color w:val="000000"/>
          <w:shd w:val="clear" w:color="auto" w:fill="FFFFFF"/>
          <w:lang w:bidi="ru-RU"/>
        </w:rPr>
        <w:lastRenderedPageBreak/>
        <w:t>следующих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50"/>
        <w:gridCol w:w="3194"/>
      </w:tblGrid>
      <w:tr w:rsidR="00E4617D" w:rsidRPr="00E203CB" w:rsidTr="00CF4A20">
        <w:tc>
          <w:tcPr>
            <w:tcW w:w="3429" w:type="dxa"/>
            <w:shd w:val="clear" w:color="auto" w:fill="000000"/>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чёрный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val="en-US" w:eastAsia="en-US" w:bidi="ru-RU"/>
              </w:rPr>
            </w:pPr>
            <w:r w:rsidRPr="00E203CB">
              <w:rPr>
                <w:rFonts w:ascii="Arial" w:eastAsia="Calibri" w:hAnsi="Arial" w:cs="Arial"/>
                <w:sz w:val="28"/>
                <w:szCs w:val="28"/>
                <w:lang w:val="en-US" w:eastAsia="en-US" w:bidi="ru-RU"/>
              </w:rPr>
              <w:t>RAL 9005</w:t>
            </w:r>
          </w:p>
        </w:tc>
      </w:tr>
      <w:tr w:rsidR="00E4617D" w:rsidRPr="00E203CB" w:rsidTr="00CF4A20">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белый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val="en-US" w:eastAsia="en-US" w:bidi="ru-RU"/>
              </w:rPr>
              <w:t>RAL</w:t>
            </w:r>
            <w:r w:rsidRPr="00E203CB">
              <w:rPr>
                <w:rFonts w:ascii="Arial" w:eastAsia="Calibri" w:hAnsi="Arial" w:cs="Arial"/>
                <w:sz w:val="28"/>
                <w:szCs w:val="28"/>
                <w:lang w:eastAsia="en-US" w:bidi="ru-RU"/>
              </w:rPr>
              <w:t xml:space="preserve"> 9003</w:t>
            </w:r>
          </w:p>
        </w:tc>
      </w:tr>
      <w:tr w:rsidR="00E4617D" w:rsidRPr="00E203CB" w:rsidTr="00CF4A20">
        <w:tc>
          <w:tcPr>
            <w:tcW w:w="3429" w:type="dxa"/>
            <w:shd w:val="clear" w:color="auto" w:fill="002060"/>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синий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val="en-US" w:eastAsia="en-US" w:bidi="ru-RU"/>
              </w:rPr>
            </w:pPr>
            <w:r w:rsidRPr="00E203CB">
              <w:rPr>
                <w:rFonts w:ascii="Arial" w:eastAsia="Calibri" w:hAnsi="Arial" w:cs="Arial"/>
                <w:sz w:val="28"/>
                <w:szCs w:val="28"/>
                <w:lang w:val="en-US" w:eastAsia="en-US" w:bidi="ru-RU"/>
              </w:rPr>
              <w:t>RAL 5003</w:t>
            </w:r>
          </w:p>
        </w:tc>
      </w:tr>
    </w:tbl>
    <w:p w:rsidR="00E4617D" w:rsidRPr="003A4FCE" w:rsidRDefault="00E4617D" w:rsidP="00E4617D">
      <w:pPr>
        <w:widowControl w:val="0"/>
        <w:spacing w:line="370" w:lineRule="exact"/>
        <w:ind w:right="1160" w:firstLine="708"/>
        <w:rPr>
          <w:rFonts w:ascii="Arial" w:hAnsi="Arial" w:cs="Arial"/>
          <w:lang w:bidi="ru-RU"/>
        </w:rPr>
      </w:pPr>
    </w:p>
    <w:p w:rsidR="00E4617D" w:rsidRPr="00ED1F1D" w:rsidRDefault="00E4617D" w:rsidP="00E4617D">
      <w:pPr>
        <w:widowControl w:val="0"/>
        <w:spacing w:line="280" w:lineRule="exact"/>
        <w:ind w:firstLine="708"/>
        <w:outlineLvl w:val="5"/>
        <w:rPr>
          <w:rFonts w:ascii="Arial" w:hAnsi="Arial" w:cs="Arial"/>
          <w:bCs/>
          <w:lang w:bidi="ru-RU"/>
        </w:rPr>
      </w:pPr>
      <w:bookmarkStart w:id="3" w:name="bookmark13"/>
      <w:r>
        <w:rPr>
          <w:rFonts w:ascii="Arial" w:hAnsi="Arial" w:cs="Arial"/>
          <w:bCs/>
          <w:color w:val="000000"/>
          <w:lang w:bidi="ru-RU"/>
        </w:rPr>
        <w:t xml:space="preserve">11. </w:t>
      </w:r>
      <w:r w:rsidRPr="00ED1F1D">
        <w:rPr>
          <w:rFonts w:ascii="Arial" w:hAnsi="Arial" w:cs="Arial"/>
          <w:bCs/>
          <w:color w:val="000000"/>
          <w:lang w:bidi="ru-RU"/>
        </w:rPr>
        <w:t>Способ подсветки в темное время суток</w:t>
      </w:r>
      <w:bookmarkEnd w:id="3"/>
    </w:p>
    <w:p w:rsidR="00E4617D" w:rsidRDefault="00E4617D" w:rsidP="00E4617D">
      <w:pPr>
        <w:widowControl w:val="0"/>
        <w:spacing w:line="370" w:lineRule="exact"/>
        <w:ind w:firstLine="708"/>
        <w:jc w:val="both"/>
        <w:rPr>
          <w:rFonts w:ascii="Arial" w:hAnsi="Arial" w:cs="Arial"/>
          <w:color w:val="000000"/>
          <w:lang w:bidi="ru-RU"/>
        </w:rPr>
      </w:pPr>
      <w:r w:rsidRPr="00633F8E">
        <w:rPr>
          <w:rFonts w:ascii="Arial" w:hAnsi="Arial" w:cs="Arial"/>
          <w:color w:val="000000"/>
          <w:lang w:bidi="ru-RU"/>
        </w:rPr>
        <w:t xml:space="preserve">Разрешается использовать </w:t>
      </w:r>
      <w:r>
        <w:rPr>
          <w:rFonts w:ascii="Arial" w:hAnsi="Arial" w:cs="Arial"/>
          <w:color w:val="000000"/>
          <w:lang w:bidi="ru-RU"/>
        </w:rPr>
        <w:t xml:space="preserve">как </w:t>
      </w:r>
      <w:r w:rsidRPr="00633F8E">
        <w:rPr>
          <w:rFonts w:ascii="Arial" w:hAnsi="Arial" w:cs="Arial"/>
          <w:color w:val="000000"/>
          <w:lang w:bidi="ru-RU"/>
        </w:rPr>
        <w:t>внутреннюю,</w:t>
      </w:r>
      <w:r>
        <w:rPr>
          <w:rFonts w:ascii="Arial" w:hAnsi="Arial" w:cs="Arial"/>
          <w:color w:val="000000"/>
          <w:lang w:bidi="ru-RU"/>
        </w:rPr>
        <w:t xml:space="preserve"> так и внешнюю</w:t>
      </w:r>
      <w:r w:rsidRPr="00633F8E">
        <w:rPr>
          <w:rFonts w:ascii="Arial" w:hAnsi="Arial" w:cs="Arial"/>
          <w:color w:val="000000"/>
          <w:lang w:bidi="ru-RU"/>
        </w:rPr>
        <w:t xml:space="preserve"> подсве</w:t>
      </w:r>
      <w:r>
        <w:rPr>
          <w:rFonts w:ascii="Arial" w:hAnsi="Arial" w:cs="Arial"/>
          <w:color w:val="000000"/>
          <w:lang w:bidi="ru-RU"/>
        </w:rPr>
        <w:t>тку для адресных табличек. П</w:t>
      </w:r>
      <w:r w:rsidRPr="00633F8E">
        <w:rPr>
          <w:rFonts w:ascii="Arial" w:hAnsi="Arial" w:cs="Arial"/>
          <w:color w:val="000000"/>
          <w:lang w:bidi="ru-RU"/>
        </w:rPr>
        <w:t xml:space="preserve">одсветка должна обеспечивать равномерное освещение информации на табличке, не мешать чтению и не ухудшать эстетический вид подсветки фасадов и его визуального восприятия. Таблички </w:t>
      </w:r>
      <w:r>
        <w:rPr>
          <w:rFonts w:ascii="Arial" w:hAnsi="Arial" w:cs="Arial"/>
          <w:color w:val="000000"/>
          <w:lang w:bidi="ru-RU"/>
        </w:rPr>
        <w:t>с внутренней подсветкой рекомендуется изготавливать</w:t>
      </w:r>
      <w:r w:rsidRPr="00633F8E">
        <w:rPr>
          <w:rFonts w:ascii="Arial" w:hAnsi="Arial" w:cs="Arial"/>
          <w:color w:val="000000"/>
          <w:lang w:bidi="ru-RU"/>
        </w:rPr>
        <w:t xml:space="preserve"> светопроницаемого пластика, име</w:t>
      </w:r>
      <w:r>
        <w:rPr>
          <w:rFonts w:ascii="Arial" w:hAnsi="Arial" w:cs="Arial"/>
          <w:color w:val="000000"/>
          <w:lang w:bidi="ru-RU"/>
        </w:rPr>
        <w:t>ющего</w:t>
      </w:r>
      <w:r w:rsidRPr="00633F8E">
        <w:rPr>
          <w:rFonts w:ascii="Arial" w:hAnsi="Arial" w:cs="Arial"/>
          <w:color w:val="000000"/>
          <w:lang w:bidi="ru-RU"/>
        </w:rPr>
        <w:t xml:space="preserve"> </w:t>
      </w:r>
      <w:proofErr w:type="spellStart"/>
      <w:r w:rsidRPr="00633F8E">
        <w:rPr>
          <w:rFonts w:ascii="Arial" w:hAnsi="Arial" w:cs="Arial"/>
          <w:color w:val="000000"/>
          <w:lang w:bidi="ru-RU"/>
        </w:rPr>
        <w:t>ударопрочность</w:t>
      </w:r>
      <w:proofErr w:type="spellEnd"/>
      <w:r w:rsidRPr="00633F8E">
        <w:rPr>
          <w:rFonts w:ascii="Arial" w:hAnsi="Arial" w:cs="Arial"/>
          <w:color w:val="000000"/>
          <w:lang w:bidi="ru-RU"/>
        </w:rPr>
        <w:t xml:space="preserve"> класса </w:t>
      </w:r>
      <w:r w:rsidRPr="00633F8E">
        <w:rPr>
          <w:rFonts w:ascii="Arial" w:hAnsi="Arial" w:cs="Arial"/>
          <w:color w:val="000000"/>
          <w:lang w:val="en-US" w:eastAsia="en-US" w:bidi="en-US"/>
        </w:rPr>
        <w:t>IK</w:t>
      </w:r>
      <w:r w:rsidRPr="00633F8E">
        <w:rPr>
          <w:rFonts w:ascii="Arial" w:hAnsi="Arial" w:cs="Arial"/>
          <w:color w:val="000000"/>
          <w:lang w:eastAsia="en-US" w:bidi="en-US"/>
        </w:rPr>
        <w:t xml:space="preserve">7 </w:t>
      </w:r>
      <w:r w:rsidRPr="00633F8E">
        <w:rPr>
          <w:rFonts w:ascii="Arial" w:hAnsi="Arial" w:cs="Arial"/>
          <w:color w:val="000000"/>
          <w:lang w:bidi="ru-RU"/>
        </w:rPr>
        <w:t xml:space="preserve">и степень защиты оболочки </w:t>
      </w:r>
      <w:r w:rsidRPr="00633F8E">
        <w:rPr>
          <w:rFonts w:ascii="Arial" w:hAnsi="Arial" w:cs="Arial"/>
          <w:color w:val="000000"/>
          <w:lang w:val="en-US" w:eastAsia="en-US" w:bidi="en-US"/>
        </w:rPr>
        <w:t>IP</w:t>
      </w:r>
      <w:r>
        <w:rPr>
          <w:rFonts w:ascii="Arial" w:hAnsi="Arial" w:cs="Arial"/>
          <w:color w:val="000000"/>
          <w:lang w:eastAsia="en-US" w:bidi="en-US"/>
        </w:rPr>
        <w:t>67.</w:t>
      </w:r>
      <w:r w:rsidRPr="00633F8E">
        <w:rPr>
          <w:rFonts w:ascii="Arial" w:hAnsi="Arial" w:cs="Arial"/>
          <w:color w:val="000000"/>
          <w:lang w:eastAsia="en-US" w:bidi="en-US"/>
        </w:rPr>
        <w:t xml:space="preserve"> </w:t>
      </w:r>
      <w:r w:rsidRPr="00633F8E">
        <w:rPr>
          <w:rFonts w:ascii="Arial" w:hAnsi="Arial" w:cs="Arial"/>
          <w:color w:val="000000"/>
          <w:lang w:bidi="ru-RU"/>
        </w:rPr>
        <w:t>легко устанавливаться, сниматься и разбираться для замены светодиодов.</w:t>
      </w:r>
    </w:p>
    <w:p w:rsidR="00E4617D" w:rsidRDefault="00E4617D" w:rsidP="00E4617D">
      <w:pPr>
        <w:widowControl w:val="0"/>
        <w:spacing w:line="370" w:lineRule="exact"/>
        <w:ind w:firstLine="708"/>
        <w:jc w:val="both"/>
        <w:rPr>
          <w:rFonts w:ascii="Arial" w:hAnsi="Arial" w:cs="Arial"/>
          <w:color w:val="000000"/>
          <w:lang w:bidi="ru-RU"/>
        </w:rPr>
      </w:pPr>
      <w:r>
        <w:rPr>
          <w:rFonts w:ascii="Arial" w:hAnsi="Arial" w:cs="Arial"/>
          <w:color w:val="000000"/>
          <w:lang w:bidi="ru-RU"/>
        </w:rPr>
        <w:t>12. Размещение адресных табличек с иным оформлением.</w:t>
      </w:r>
    </w:p>
    <w:p w:rsidR="00E4617D" w:rsidRPr="00633F8E" w:rsidRDefault="00E4617D" w:rsidP="00E4617D">
      <w:pPr>
        <w:widowControl w:val="0"/>
        <w:spacing w:line="370" w:lineRule="exact"/>
        <w:ind w:firstLine="708"/>
        <w:jc w:val="both"/>
        <w:rPr>
          <w:rFonts w:ascii="Arial" w:hAnsi="Arial" w:cs="Arial"/>
          <w:lang w:bidi="ru-RU"/>
        </w:rPr>
      </w:pPr>
      <w:r>
        <w:rPr>
          <w:rFonts w:ascii="Arial" w:hAnsi="Arial" w:cs="Arial"/>
          <w:color w:val="000000"/>
          <w:lang w:bidi="ru-RU"/>
        </w:rPr>
        <w:t xml:space="preserve">Адресные таблички, имеющие оформление, не предусмотренное </w:t>
      </w:r>
      <w:proofErr w:type="gramStart"/>
      <w:r>
        <w:rPr>
          <w:rFonts w:ascii="Arial" w:hAnsi="Arial" w:cs="Arial"/>
          <w:color w:val="000000"/>
          <w:lang w:bidi="ru-RU"/>
        </w:rPr>
        <w:t>настоящими правилами</w:t>
      </w:r>
      <w:proofErr w:type="gramEnd"/>
      <w:r>
        <w:rPr>
          <w:rFonts w:ascii="Arial" w:hAnsi="Arial" w:cs="Arial"/>
          <w:color w:val="000000"/>
          <w:lang w:bidi="ru-RU"/>
        </w:rPr>
        <w:t xml:space="preserve"> допускается использовать в качестве дополнительной вывески, дублирующей информацию об адресе объекта.  </w:t>
      </w:r>
    </w:p>
    <w:p w:rsidR="00E4617D" w:rsidRPr="00633F8E" w:rsidRDefault="00E4617D" w:rsidP="00E4617D">
      <w:pPr>
        <w:pStyle w:val="ConsTitle"/>
        <w:widowControl/>
        <w:ind w:right="0"/>
        <w:rPr>
          <w:b w:val="0"/>
          <w:color w:val="000000"/>
          <w:sz w:val="24"/>
          <w:szCs w:val="24"/>
        </w:rPr>
      </w:pPr>
    </w:p>
    <w:p w:rsidR="00E4617D" w:rsidRPr="003F751F" w:rsidRDefault="00E4617D" w:rsidP="00E4617D">
      <w:pPr>
        <w:widowControl w:val="0"/>
        <w:spacing w:after="196" w:line="374" w:lineRule="exact"/>
        <w:jc w:val="center"/>
        <w:rPr>
          <w:rFonts w:ascii="Arial" w:hAnsi="Arial" w:cs="Arial"/>
          <w:b/>
          <w:lang w:bidi="ru-RU"/>
        </w:rPr>
      </w:pPr>
      <w:r w:rsidRPr="003F751F">
        <w:rPr>
          <w:rFonts w:ascii="Arial" w:hAnsi="Arial" w:cs="Arial"/>
          <w:b/>
          <w:color w:val="000000"/>
          <w:lang w:bidi="ru-RU"/>
        </w:rPr>
        <w:t xml:space="preserve">РАЗДЕЛ </w:t>
      </w:r>
      <w:r w:rsidRPr="003F751F">
        <w:rPr>
          <w:rFonts w:ascii="Arial" w:hAnsi="Arial" w:cs="Arial"/>
          <w:b/>
          <w:color w:val="000000"/>
          <w:lang w:val="en-US" w:bidi="ru-RU"/>
        </w:rPr>
        <w:t>I</w:t>
      </w:r>
      <w:r>
        <w:rPr>
          <w:rFonts w:ascii="Arial" w:hAnsi="Arial" w:cs="Arial"/>
          <w:b/>
          <w:color w:val="000000"/>
          <w:lang w:val="en-US" w:bidi="ru-RU"/>
        </w:rPr>
        <w:t>V</w:t>
      </w:r>
      <w:r w:rsidRPr="003F751F">
        <w:rPr>
          <w:rFonts w:ascii="Arial" w:hAnsi="Arial" w:cs="Arial"/>
          <w:b/>
          <w:color w:val="000000"/>
          <w:lang w:bidi="ru-RU"/>
        </w:rPr>
        <w:t>. ПРАВИЛА УСТАНОВКИ АДРЕСНЫХ ТАБЛИЧЕК.</w:t>
      </w:r>
    </w:p>
    <w:p w:rsidR="00E4617D" w:rsidRPr="00633F8E" w:rsidRDefault="00E4617D" w:rsidP="00E4617D">
      <w:pPr>
        <w:widowControl w:val="0"/>
        <w:spacing w:line="374" w:lineRule="exact"/>
        <w:ind w:firstLine="708"/>
        <w:jc w:val="both"/>
        <w:rPr>
          <w:rFonts w:ascii="Arial" w:hAnsi="Arial" w:cs="Arial"/>
          <w:lang w:bidi="ru-RU"/>
        </w:rPr>
      </w:pPr>
      <w:r>
        <w:rPr>
          <w:rFonts w:ascii="Arial" w:hAnsi="Arial" w:cs="Arial"/>
          <w:color w:val="000000"/>
          <w:lang w:bidi="ru-RU"/>
        </w:rPr>
        <w:t xml:space="preserve">13. </w:t>
      </w:r>
      <w:r w:rsidRPr="00633F8E">
        <w:rPr>
          <w:rFonts w:ascii="Arial" w:hAnsi="Arial" w:cs="Arial"/>
          <w:color w:val="000000"/>
          <w:lang w:bidi="ru-RU"/>
        </w:rPr>
        <w:t xml:space="preserve">Адресные таблички </w:t>
      </w:r>
      <w:r>
        <w:rPr>
          <w:rFonts w:ascii="Arial" w:hAnsi="Arial" w:cs="Arial"/>
          <w:color w:val="000000"/>
          <w:lang w:bidi="ru-RU"/>
        </w:rPr>
        <w:t xml:space="preserve">рекомендуется устанавливать на ограждении земельного участка либо на фасаде здания. При размещении должна обеспечиваться видимость таблички с территории общего пользования, то есть табличка не должна быть закрыта растительностью или элементами благоустройства.  </w:t>
      </w:r>
    </w:p>
    <w:p w:rsidR="00E4617D" w:rsidRDefault="00E4617D" w:rsidP="00E4617D">
      <w:pPr>
        <w:widowControl w:val="0"/>
        <w:spacing w:after="128" w:line="379" w:lineRule="exact"/>
        <w:ind w:firstLine="708"/>
        <w:jc w:val="both"/>
        <w:rPr>
          <w:rFonts w:ascii="Arial" w:hAnsi="Arial" w:cs="Arial"/>
          <w:color w:val="000000"/>
          <w:lang w:bidi="ru-RU"/>
        </w:rPr>
      </w:pPr>
      <w:r>
        <w:rPr>
          <w:rFonts w:ascii="Arial" w:hAnsi="Arial" w:cs="Arial"/>
          <w:color w:val="000000"/>
          <w:lang w:bidi="ru-RU"/>
        </w:rPr>
        <w:t xml:space="preserve">14. </w:t>
      </w:r>
      <w:r w:rsidRPr="00633F8E">
        <w:rPr>
          <w:rFonts w:ascii="Arial" w:hAnsi="Arial" w:cs="Arial"/>
          <w:color w:val="000000"/>
          <w:lang w:bidi="ru-RU"/>
        </w:rPr>
        <w:t>При размещении адресных табличек</w:t>
      </w:r>
      <w:r>
        <w:rPr>
          <w:rFonts w:ascii="Arial" w:hAnsi="Arial" w:cs="Arial"/>
          <w:color w:val="000000"/>
          <w:lang w:bidi="ru-RU"/>
        </w:rPr>
        <w:t xml:space="preserve"> на фасаде здания</w:t>
      </w:r>
      <w:r w:rsidRPr="00633F8E">
        <w:rPr>
          <w:rFonts w:ascii="Arial" w:hAnsi="Arial" w:cs="Arial"/>
          <w:color w:val="000000"/>
          <w:lang w:bidi="ru-RU"/>
        </w:rPr>
        <w:t xml:space="preserve"> необходимо учитывать расположение элементов фасада, уровень окон и проёмов фасада.</w:t>
      </w:r>
      <w:r>
        <w:rPr>
          <w:rFonts w:ascii="Arial" w:hAnsi="Arial" w:cs="Arial"/>
          <w:color w:val="000000"/>
          <w:lang w:bidi="ru-RU"/>
        </w:rPr>
        <w:t xml:space="preserve"> </w:t>
      </w:r>
      <w:r w:rsidRPr="00633F8E">
        <w:rPr>
          <w:rFonts w:ascii="Arial" w:hAnsi="Arial" w:cs="Arial"/>
          <w:color w:val="000000"/>
          <w:lang w:bidi="ru-RU"/>
        </w:rPr>
        <w:t>Адресная табличка должна располагаться либо выше, либо ниже вывески, с отступом не менее 100 миллиметров, если вывеска доходит до края фасада.</w:t>
      </w:r>
      <w:r>
        <w:rPr>
          <w:rFonts w:ascii="Arial" w:hAnsi="Arial" w:cs="Arial"/>
          <w:color w:val="000000"/>
          <w:lang w:bidi="ru-RU"/>
        </w:rPr>
        <w:t xml:space="preserve"> </w:t>
      </w:r>
      <w:r w:rsidRPr="00633F8E">
        <w:rPr>
          <w:rFonts w:ascii="Arial" w:hAnsi="Arial" w:cs="Arial"/>
          <w:color w:val="000000"/>
          <w:lang w:bidi="ru-RU"/>
        </w:rPr>
        <w:t>Не допускается наложение адресной таблички на вывеску или расположение её вплотную к ней.</w:t>
      </w:r>
      <w:r>
        <w:rPr>
          <w:rFonts w:ascii="Arial" w:hAnsi="Arial" w:cs="Arial"/>
          <w:lang w:bidi="ru-RU"/>
        </w:rPr>
        <w:t xml:space="preserve"> </w:t>
      </w:r>
      <w:r w:rsidRPr="00633F8E">
        <w:rPr>
          <w:rFonts w:ascii="Arial" w:hAnsi="Arial" w:cs="Arial"/>
          <w:color w:val="000000"/>
          <w:lang w:bidi="ru-RU"/>
        </w:rPr>
        <w:t>Если две таблички располагаются на углу дома с двойным адресом, то они должны быть размещены на одном уровне от земли.</w:t>
      </w:r>
      <w:r w:rsidRPr="006D1B49">
        <w:rPr>
          <w:noProof/>
        </w:rPr>
        <w:t xml:space="preserve"> </w:t>
      </w:r>
      <w:r w:rsidRPr="00262120">
        <w:rPr>
          <w:rFonts w:ascii="Arial" w:hAnsi="Arial" w:cs="Arial"/>
          <w:noProof/>
        </w:rPr>
        <w:t xml:space="preserve">Для обеспечения видимости адресные таблички рекомендуется размещать </w:t>
      </w:r>
      <w:r w:rsidRPr="00262120">
        <w:rPr>
          <w:rFonts w:ascii="Arial" w:hAnsi="Arial" w:cs="Arial"/>
          <w:color w:val="000000"/>
          <w:lang w:bidi="ru-RU"/>
        </w:rPr>
        <w:t>на высоте от 2,5 до 5 метров от земли</w:t>
      </w:r>
      <w:r>
        <w:rPr>
          <w:rFonts w:ascii="Arial" w:hAnsi="Arial" w:cs="Arial"/>
          <w:color w:val="000000"/>
          <w:lang w:bidi="ru-RU"/>
        </w:rPr>
        <w:t>.</w:t>
      </w:r>
    </w:p>
    <w:p w:rsidR="00E4617D" w:rsidRDefault="00E4617D" w:rsidP="00E4617D">
      <w:pPr>
        <w:pStyle w:val="ConsTitle"/>
        <w:widowControl/>
        <w:spacing w:line="360" w:lineRule="auto"/>
        <w:ind w:right="0" w:firstLine="708"/>
        <w:jc w:val="both"/>
        <w:rPr>
          <w:b w:val="0"/>
          <w:color w:val="000000"/>
          <w:sz w:val="24"/>
          <w:szCs w:val="24"/>
        </w:rPr>
      </w:pPr>
      <w:r w:rsidRPr="000E0E5B">
        <w:rPr>
          <w:b w:val="0"/>
          <w:color w:val="000000"/>
          <w:sz w:val="24"/>
          <w:szCs w:val="24"/>
        </w:rPr>
        <w:t>1</w:t>
      </w:r>
      <w:r>
        <w:rPr>
          <w:b w:val="0"/>
          <w:color w:val="000000"/>
          <w:sz w:val="24"/>
          <w:szCs w:val="24"/>
        </w:rPr>
        <w:t xml:space="preserve">5. При размещении адресных табличек на ограждении земельного участка их необходимо располагать со стороны главного входа на земельный участок на высоте 1,5 -  2 метра. </w:t>
      </w:r>
    </w:p>
    <w:p w:rsidR="00E4617D" w:rsidRPr="000E0E5B" w:rsidRDefault="00E4617D" w:rsidP="00E4617D">
      <w:pPr>
        <w:pStyle w:val="ConsTitle"/>
        <w:widowControl/>
        <w:spacing w:line="360" w:lineRule="auto"/>
        <w:ind w:right="0" w:firstLine="708"/>
        <w:jc w:val="both"/>
        <w:rPr>
          <w:b w:val="0"/>
          <w:color w:val="000000"/>
          <w:sz w:val="24"/>
          <w:szCs w:val="24"/>
        </w:rPr>
      </w:pPr>
    </w:p>
    <w:tbl>
      <w:tblPr>
        <w:tblW w:w="0" w:type="auto"/>
        <w:tblLook w:val="04A0" w:firstRow="1" w:lastRow="0" w:firstColumn="1" w:lastColumn="0" w:noHBand="0" w:noVBand="1"/>
      </w:tblPr>
      <w:tblGrid>
        <w:gridCol w:w="5140"/>
        <w:gridCol w:w="1205"/>
        <w:gridCol w:w="2835"/>
      </w:tblGrid>
      <w:tr w:rsidR="00E4617D" w:rsidRPr="00E3231F" w:rsidTr="00CF4A20">
        <w:tc>
          <w:tcPr>
            <w:tcW w:w="5140" w:type="dxa"/>
          </w:tcPr>
          <w:p w:rsidR="00E4617D" w:rsidRPr="00E3231F" w:rsidRDefault="00E4617D" w:rsidP="00CF4A20">
            <w:pPr>
              <w:rPr>
                <w:rFonts w:ascii="Arial" w:hAnsi="Arial" w:cs="Arial"/>
              </w:rPr>
            </w:pPr>
            <w:r>
              <w:rPr>
                <w:rFonts w:ascii="Arial" w:hAnsi="Arial" w:cs="Arial"/>
              </w:rPr>
              <w:lastRenderedPageBreak/>
              <w:t>Управляющий делами – руководитель аппарата</w:t>
            </w:r>
            <w:r w:rsidRPr="00C62745">
              <w:rPr>
                <w:rFonts w:ascii="Arial" w:hAnsi="Arial" w:cs="Arial"/>
              </w:rPr>
              <w:t xml:space="preserve">  Администрации Звериноголовского муниципального округа Курганской области</w:t>
            </w:r>
          </w:p>
        </w:tc>
        <w:tc>
          <w:tcPr>
            <w:tcW w:w="1205" w:type="dxa"/>
            <w:vAlign w:val="bottom"/>
          </w:tcPr>
          <w:p w:rsidR="00E4617D" w:rsidRPr="00E3231F" w:rsidRDefault="00E4617D" w:rsidP="00CF4A20">
            <w:pPr>
              <w:jc w:val="center"/>
              <w:rPr>
                <w:rFonts w:ascii="Arial" w:hAnsi="Arial" w:cs="Arial"/>
              </w:rPr>
            </w:pPr>
          </w:p>
        </w:tc>
        <w:tc>
          <w:tcPr>
            <w:tcW w:w="2835" w:type="dxa"/>
            <w:vAlign w:val="bottom"/>
          </w:tcPr>
          <w:p w:rsidR="00E4617D" w:rsidRPr="00E3231F" w:rsidRDefault="00E4617D" w:rsidP="00CF4A20">
            <w:pPr>
              <w:tabs>
                <w:tab w:val="left" w:pos="7425"/>
              </w:tabs>
              <w:jc w:val="right"/>
              <w:rPr>
                <w:rFonts w:ascii="Arial" w:hAnsi="Arial" w:cs="Arial"/>
              </w:rPr>
            </w:pPr>
            <w:r w:rsidRPr="00E3231F">
              <w:rPr>
                <w:rFonts w:ascii="Arial" w:hAnsi="Arial" w:cs="Arial"/>
              </w:rPr>
              <w:t xml:space="preserve">         О.С. </w:t>
            </w:r>
            <w:proofErr w:type="spellStart"/>
            <w:r w:rsidRPr="00E3231F">
              <w:rPr>
                <w:rFonts w:ascii="Arial" w:hAnsi="Arial" w:cs="Arial"/>
              </w:rPr>
              <w:t>Макоклюй</w:t>
            </w:r>
            <w:proofErr w:type="spellEnd"/>
          </w:p>
        </w:tc>
      </w:tr>
    </w:tbl>
    <w:p w:rsidR="00E4617D" w:rsidRPr="00633F8E" w:rsidRDefault="00E4617D" w:rsidP="00E4617D">
      <w:pPr>
        <w:pStyle w:val="ConsTitle"/>
        <w:widowControl/>
        <w:ind w:right="0"/>
        <w:rPr>
          <w:b w:val="0"/>
          <w:color w:val="000000"/>
          <w:sz w:val="24"/>
          <w:szCs w:val="24"/>
        </w:rPr>
      </w:pPr>
    </w:p>
    <w:p w:rsidR="00E10EB9" w:rsidRDefault="00E10EB9" w:rsidP="00E10EB9">
      <w:pPr>
        <w:jc w:val="center"/>
      </w:pPr>
    </w:p>
    <w:p w:rsidR="008B49B8" w:rsidRPr="00892B3C" w:rsidRDefault="00941B48" w:rsidP="008B49B8">
      <w:pPr>
        <w:widowControl w:val="0"/>
        <w:suppressAutoHyphens/>
        <w:autoSpaceDE w:val="0"/>
        <w:spacing w:line="276" w:lineRule="auto"/>
        <w:jc w:val="center"/>
        <w:rPr>
          <w:b/>
          <w:bCs/>
          <w:kern w:val="2"/>
          <w:lang w:eastAsia="zh-CN" w:bidi="hi-IN"/>
        </w:rPr>
      </w:pPr>
      <w:r>
        <w:rPr>
          <w:rFonts w:ascii="Arial" w:hAnsi="Arial" w:cs="Arial"/>
          <w:color w:val="000000"/>
          <w:shd w:val="clear" w:color="auto" w:fill="FFFFFF"/>
        </w:rPr>
        <w:t xml:space="preserve">         </w:t>
      </w:r>
      <w:r w:rsidR="008B49B8" w:rsidRPr="00892B3C">
        <w:rPr>
          <w:b/>
          <w:bCs/>
          <w:kern w:val="2"/>
          <w:highlight w:val="white"/>
          <w:lang w:eastAsia="zh-CN" w:bidi="hi-IN"/>
        </w:rPr>
        <w:t>КУРГАНСКАЯ ОБЛАСТЬ</w:t>
      </w:r>
    </w:p>
    <w:p w:rsidR="008B49B8" w:rsidRPr="00892B3C" w:rsidRDefault="008B49B8" w:rsidP="008B49B8">
      <w:pPr>
        <w:autoSpaceDE w:val="0"/>
        <w:spacing w:line="276" w:lineRule="auto"/>
        <w:jc w:val="center"/>
        <w:rPr>
          <w:lang w:eastAsia="en-US"/>
        </w:rPr>
      </w:pPr>
      <w:r w:rsidRPr="00892B3C">
        <w:rPr>
          <w:b/>
          <w:bCs/>
          <w:highlight w:val="white"/>
          <w:lang w:eastAsia="en-US"/>
        </w:rPr>
        <w:t>ЗВЕРИНОГОЛОВСКИЙ МУНИЦИПАЛЬНЫЙ ОКРУГ КУРГАНСКОЙ ОБЛАСТИ</w:t>
      </w:r>
    </w:p>
    <w:p w:rsidR="008B49B8" w:rsidRPr="00892B3C" w:rsidRDefault="008B49B8" w:rsidP="008B49B8">
      <w:pPr>
        <w:widowControl w:val="0"/>
        <w:suppressAutoHyphens/>
        <w:autoSpaceDE w:val="0"/>
        <w:spacing w:line="276" w:lineRule="auto"/>
        <w:jc w:val="center"/>
        <w:rPr>
          <w:b/>
          <w:bCs/>
          <w:kern w:val="2"/>
          <w:highlight w:val="white"/>
          <w:lang w:eastAsia="zh-CN" w:bidi="hi-IN"/>
        </w:rPr>
      </w:pPr>
      <w:r w:rsidRPr="00892B3C">
        <w:rPr>
          <w:b/>
          <w:bCs/>
          <w:kern w:val="2"/>
          <w:highlight w:val="white"/>
          <w:lang w:eastAsia="zh-CN" w:bidi="hi-IN"/>
        </w:rPr>
        <w:t xml:space="preserve">ДУМА ЗВЕРИНОГОЛОВСКОГО МУНИЦИПАЛЬНОГО ОКРУГА </w:t>
      </w:r>
    </w:p>
    <w:p w:rsidR="008B49B8" w:rsidRPr="00892B3C" w:rsidRDefault="008B49B8" w:rsidP="008B49B8">
      <w:pPr>
        <w:widowControl w:val="0"/>
        <w:suppressAutoHyphens/>
        <w:autoSpaceDE w:val="0"/>
        <w:spacing w:line="276" w:lineRule="auto"/>
        <w:jc w:val="center"/>
        <w:rPr>
          <w:b/>
          <w:bCs/>
          <w:kern w:val="2"/>
          <w:lang w:eastAsia="zh-CN" w:bidi="hi-IN"/>
        </w:rPr>
      </w:pPr>
      <w:r w:rsidRPr="00892B3C">
        <w:rPr>
          <w:b/>
          <w:bCs/>
          <w:kern w:val="2"/>
          <w:highlight w:val="white"/>
          <w:lang w:eastAsia="zh-CN" w:bidi="hi-IN"/>
        </w:rPr>
        <w:t>КУРГАНСКОЙ ОБЛАСТИ</w:t>
      </w:r>
    </w:p>
    <w:p w:rsidR="008B49B8" w:rsidRPr="00892B3C" w:rsidRDefault="008B49B8" w:rsidP="008B49B8">
      <w:pPr>
        <w:spacing w:line="276" w:lineRule="auto"/>
        <w:jc w:val="center"/>
        <w:outlineLvl w:val="0"/>
        <w:rPr>
          <w:b/>
          <w:lang w:eastAsia="en-US"/>
        </w:rPr>
      </w:pPr>
    </w:p>
    <w:p w:rsidR="008B49B8" w:rsidRPr="00892B3C" w:rsidRDefault="008B49B8" w:rsidP="008B49B8">
      <w:pPr>
        <w:spacing w:line="276" w:lineRule="auto"/>
        <w:jc w:val="center"/>
        <w:outlineLvl w:val="0"/>
        <w:rPr>
          <w:b/>
          <w:sz w:val="36"/>
          <w:szCs w:val="36"/>
          <w:lang w:eastAsia="en-US"/>
        </w:rPr>
      </w:pPr>
      <w:r w:rsidRPr="00892B3C">
        <w:rPr>
          <w:b/>
          <w:sz w:val="36"/>
          <w:szCs w:val="36"/>
          <w:lang w:eastAsia="en-US"/>
        </w:rPr>
        <w:t>РЕШЕНИЕ</w:t>
      </w:r>
    </w:p>
    <w:p w:rsidR="008B49B8" w:rsidRPr="00892B3C" w:rsidRDefault="008B49B8" w:rsidP="008B49B8">
      <w:pPr>
        <w:spacing w:line="276" w:lineRule="auto"/>
        <w:jc w:val="both"/>
        <w:rPr>
          <w:b/>
          <w:lang w:eastAsia="en-US"/>
        </w:rPr>
      </w:pPr>
      <w:r w:rsidRPr="00892B3C">
        <w:rPr>
          <w:b/>
          <w:lang w:eastAsia="en-US"/>
        </w:rPr>
        <w:t xml:space="preserve">от </w:t>
      </w:r>
      <w:r>
        <w:rPr>
          <w:b/>
          <w:lang w:eastAsia="en-US"/>
        </w:rPr>
        <w:t>26 сентября</w:t>
      </w:r>
      <w:r w:rsidRPr="00892B3C">
        <w:rPr>
          <w:b/>
          <w:lang w:eastAsia="en-US"/>
        </w:rPr>
        <w:t xml:space="preserve"> 2024 года №</w:t>
      </w:r>
      <w:r>
        <w:rPr>
          <w:b/>
          <w:lang w:eastAsia="en-US"/>
        </w:rPr>
        <w:t>298</w:t>
      </w:r>
    </w:p>
    <w:p w:rsidR="008B49B8" w:rsidRPr="00892B3C" w:rsidRDefault="008B49B8" w:rsidP="008B49B8">
      <w:pPr>
        <w:spacing w:line="276" w:lineRule="auto"/>
        <w:jc w:val="both"/>
        <w:rPr>
          <w:sz w:val="20"/>
          <w:szCs w:val="20"/>
          <w:lang w:eastAsia="en-US"/>
        </w:rPr>
      </w:pPr>
      <w:r w:rsidRPr="00892B3C">
        <w:rPr>
          <w:sz w:val="20"/>
          <w:szCs w:val="20"/>
          <w:lang w:eastAsia="en-US"/>
        </w:rPr>
        <w:t>село Звериноголовское</w:t>
      </w:r>
    </w:p>
    <w:p w:rsidR="008B49B8" w:rsidRPr="00892B3C" w:rsidRDefault="008B49B8" w:rsidP="008B49B8">
      <w:pPr>
        <w:spacing w:line="276" w:lineRule="auto"/>
        <w:jc w:val="center"/>
        <w:rPr>
          <w:b/>
        </w:rPr>
      </w:pPr>
    </w:p>
    <w:tbl>
      <w:tblPr>
        <w:tblW w:w="0" w:type="auto"/>
        <w:tblInd w:w="-176" w:type="dxa"/>
        <w:tblLook w:val="0000" w:firstRow="0" w:lastRow="0" w:firstColumn="0" w:lastColumn="0" w:noHBand="0" w:noVBand="0"/>
      </w:tblPr>
      <w:tblGrid>
        <w:gridCol w:w="9531"/>
      </w:tblGrid>
      <w:tr w:rsidR="008B49B8" w:rsidRPr="00892B3C" w:rsidTr="003941E0">
        <w:trPr>
          <w:trHeight w:val="1005"/>
        </w:trPr>
        <w:tc>
          <w:tcPr>
            <w:tcW w:w="9640" w:type="dxa"/>
          </w:tcPr>
          <w:p w:rsidR="008B49B8" w:rsidRPr="00892B3C" w:rsidRDefault="008B49B8" w:rsidP="003941E0">
            <w:pPr>
              <w:jc w:val="center"/>
              <w:rPr>
                <w:b/>
                <w:i/>
              </w:rPr>
            </w:pPr>
            <w:r w:rsidRPr="00892B3C">
              <w:rPr>
                <w:b/>
                <w:bCs/>
                <w:sz w:val="26"/>
                <w:szCs w:val="26"/>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tc>
      </w:tr>
    </w:tbl>
    <w:p w:rsidR="008B49B8" w:rsidRPr="00892B3C" w:rsidRDefault="008B49B8" w:rsidP="008B49B8">
      <w:pPr>
        <w:ind w:right="66" w:firstLine="684"/>
        <w:jc w:val="both"/>
        <w:rPr>
          <w:sz w:val="26"/>
          <w:szCs w:val="26"/>
        </w:rPr>
      </w:pPr>
    </w:p>
    <w:p w:rsidR="008B49B8" w:rsidRPr="00892B3C" w:rsidRDefault="008B49B8" w:rsidP="008B49B8">
      <w:pPr>
        <w:ind w:firstLine="684"/>
        <w:jc w:val="both"/>
        <w:rPr>
          <w:sz w:val="26"/>
          <w:szCs w:val="26"/>
        </w:rPr>
      </w:pPr>
    </w:p>
    <w:p w:rsidR="008B49B8" w:rsidRPr="00892B3C" w:rsidRDefault="008B49B8" w:rsidP="008B49B8">
      <w:pPr>
        <w:ind w:right="66" w:firstLine="741"/>
        <w:jc w:val="both"/>
        <w:rPr>
          <w:sz w:val="26"/>
          <w:szCs w:val="26"/>
        </w:rPr>
      </w:pPr>
      <w:r w:rsidRPr="00892B3C">
        <w:rPr>
          <w:sz w:val="26"/>
          <w:szCs w:val="26"/>
        </w:rPr>
        <w:t>В соответствии с Федеральным законом от 25 декабря 2008 года № 273 – ФЗ</w:t>
      </w:r>
    </w:p>
    <w:p w:rsidR="008B49B8" w:rsidRPr="00892B3C" w:rsidRDefault="008B49B8" w:rsidP="008B49B8">
      <w:pPr>
        <w:ind w:right="66"/>
        <w:jc w:val="both"/>
        <w:rPr>
          <w:sz w:val="26"/>
          <w:szCs w:val="26"/>
        </w:rPr>
      </w:pPr>
      <w:r w:rsidRPr="00892B3C">
        <w:rPr>
          <w:sz w:val="26"/>
          <w:szCs w:val="26"/>
        </w:rPr>
        <w:t>«О противодействии коррупции», Федеральным законом от 6 октября 2003 года</w:t>
      </w:r>
    </w:p>
    <w:p w:rsidR="008B49B8" w:rsidRPr="00892B3C" w:rsidRDefault="008B49B8" w:rsidP="008B49B8">
      <w:pPr>
        <w:ind w:right="66"/>
        <w:jc w:val="both"/>
        <w:rPr>
          <w:sz w:val="26"/>
          <w:szCs w:val="26"/>
        </w:rPr>
      </w:pPr>
      <w:r w:rsidRPr="00892B3C">
        <w:rPr>
          <w:sz w:val="26"/>
          <w:szCs w:val="26"/>
        </w:rPr>
        <w:t>№ 131 - ФЗ «Об общих принципах организации местного самоуправления в Российской Федерации», Законом Курганской области от 3 марта 2009 года № 439</w:t>
      </w:r>
    </w:p>
    <w:p w:rsidR="008B49B8" w:rsidRPr="00892B3C" w:rsidRDefault="008B49B8" w:rsidP="008B49B8">
      <w:pPr>
        <w:ind w:right="66"/>
        <w:jc w:val="both"/>
        <w:rPr>
          <w:sz w:val="26"/>
          <w:szCs w:val="26"/>
        </w:rPr>
      </w:pPr>
      <w:r w:rsidRPr="00892B3C">
        <w:rPr>
          <w:sz w:val="26"/>
          <w:szCs w:val="26"/>
        </w:rPr>
        <w:t>«О противодействии коррупции в Курганской области», Уставом Звериноголовского</w:t>
      </w:r>
    </w:p>
    <w:p w:rsidR="008B49B8" w:rsidRPr="00892B3C" w:rsidRDefault="008B49B8" w:rsidP="008B49B8">
      <w:pPr>
        <w:ind w:right="66"/>
        <w:jc w:val="both"/>
        <w:rPr>
          <w:sz w:val="26"/>
          <w:szCs w:val="26"/>
        </w:rPr>
      </w:pPr>
      <w:r w:rsidRPr="00892B3C">
        <w:rPr>
          <w:sz w:val="26"/>
          <w:szCs w:val="26"/>
        </w:rPr>
        <w:t>муниципального округа Курганской области, Дума Звериноголовского муниципального округа Курганской области</w:t>
      </w:r>
    </w:p>
    <w:p w:rsidR="008B49B8" w:rsidRPr="00892B3C" w:rsidRDefault="008B49B8" w:rsidP="008B49B8">
      <w:pPr>
        <w:jc w:val="both"/>
        <w:rPr>
          <w:b/>
          <w:sz w:val="12"/>
          <w:szCs w:val="12"/>
        </w:rPr>
      </w:pPr>
    </w:p>
    <w:p w:rsidR="008B49B8" w:rsidRPr="00892B3C" w:rsidRDefault="008B49B8" w:rsidP="008B49B8">
      <w:pPr>
        <w:rPr>
          <w:b/>
          <w:sz w:val="12"/>
          <w:szCs w:val="12"/>
        </w:rPr>
      </w:pPr>
      <w:r w:rsidRPr="00892B3C">
        <w:rPr>
          <w:b/>
          <w:sz w:val="26"/>
          <w:szCs w:val="26"/>
        </w:rPr>
        <w:t>РЕШИЛА:</w:t>
      </w:r>
    </w:p>
    <w:p w:rsidR="008B49B8" w:rsidRPr="00892B3C" w:rsidRDefault="008B49B8" w:rsidP="008B49B8">
      <w:pPr>
        <w:rPr>
          <w:b/>
          <w:sz w:val="12"/>
          <w:szCs w:val="12"/>
        </w:rPr>
      </w:pPr>
    </w:p>
    <w:p w:rsidR="008B49B8" w:rsidRPr="00892B3C" w:rsidRDefault="008B49B8" w:rsidP="008B49B8">
      <w:pPr>
        <w:numPr>
          <w:ilvl w:val="0"/>
          <w:numId w:val="34"/>
        </w:numPr>
        <w:ind w:left="0" w:firstLine="567"/>
        <w:jc w:val="both"/>
        <w:rPr>
          <w:sz w:val="26"/>
          <w:szCs w:val="26"/>
        </w:rPr>
      </w:pPr>
      <w:r w:rsidRPr="00892B3C">
        <w:rPr>
          <w:sz w:val="26"/>
          <w:szCs w:val="26"/>
        </w:rPr>
        <w:t xml:space="preserve">Утвердить порядок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 согласно </w:t>
      </w:r>
      <w:proofErr w:type="gramStart"/>
      <w:r w:rsidRPr="00892B3C">
        <w:rPr>
          <w:sz w:val="26"/>
          <w:szCs w:val="26"/>
        </w:rPr>
        <w:t>приложению</w:t>
      </w:r>
      <w:proofErr w:type="gramEnd"/>
      <w:r w:rsidRPr="00892B3C">
        <w:rPr>
          <w:sz w:val="26"/>
          <w:szCs w:val="26"/>
        </w:rPr>
        <w:t xml:space="preserve"> к настоящему решению.</w:t>
      </w:r>
    </w:p>
    <w:p w:rsidR="008B49B8" w:rsidRPr="00892B3C" w:rsidRDefault="008B49B8" w:rsidP="008B49B8">
      <w:pPr>
        <w:numPr>
          <w:ilvl w:val="0"/>
          <w:numId w:val="34"/>
        </w:numPr>
        <w:ind w:left="0" w:firstLine="567"/>
        <w:jc w:val="both"/>
        <w:rPr>
          <w:sz w:val="26"/>
          <w:szCs w:val="26"/>
        </w:rPr>
      </w:pPr>
      <w:r w:rsidRPr="00892B3C">
        <w:rPr>
          <w:sz w:val="26"/>
          <w:szCs w:val="26"/>
        </w:rPr>
        <w:t xml:space="preserve">Признать утратившими силу следующие решения </w:t>
      </w:r>
      <w:proofErr w:type="spellStart"/>
      <w:r w:rsidRPr="00892B3C">
        <w:rPr>
          <w:sz w:val="26"/>
          <w:szCs w:val="26"/>
        </w:rPr>
        <w:t>Звериноголовской</w:t>
      </w:r>
      <w:proofErr w:type="spellEnd"/>
      <w:r w:rsidRPr="00892B3C">
        <w:rPr>
          <w:sz w:val="26"/>
          <w:szCs w:val="26"/>
        </w:rPr>
        <w:t xml:space="preserve"> районной Думы:</w:t>
      </w:r>
    </w:p>
    <w:p w:rsidR="008B49B8" w:rsidRPr="00892B3C" w:rsidRDefault="008B49B8" w:rsidP="008B49B8">
      <w:pPr>
        <w:numPr>
          <w:ilvl w:val="0"/>
          <w:numId w:val="35"/>
        </w:numPr>
        <w:jc w:val="both"/>
        <w:rPr>
          <w:sz w:val="26"/>
          <w:szCs w:val="26"/>
        </w:rPr>
      </w:pPr>
      <w:r w:rsidRPr="00892B3C">
        <w:rPr>
          <w:sz w:val="26"/>
          <w:szCs w:val="26"/>
        </w:rPr>
        <w:t>от 27 марта 2020 года №304 «</w:t>
      </w:r>
      <w:r w:rsidRPr="00892B3C">
        <w:rPr>
          <w:bCs/>
          <w:sz w:val="26"/>
          <w:szCs w:val="26"/>
        </w:rPr>
        <w:t xml:space="preserve">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w:t>
      </w:r>
      <w:r w:rsidRPr="00892B3C">
        <w:rPr>
          <w:bCs/>
          <w:sz w:val="26"/>
          <w:szCs w:val="26"/>
        </w:rPr>
        <w:lastRenderedPageBreak/>
        <w:t>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8B49B8" w:rsidRDefault="008B49B8" w:rsidP="008B49B8">
      <w:pPr>
        <w:jc w:val="both"/>
        <w:rPr>
          <w:sz w:val="26"/>
          <w:szCs w:val="26"/>
        </w:rPr>
      </w:pPr>
    </w:p>
    <w:p w:rsidR="008B49B8" w:rsidRDefault="008B49B8" w:rsidP="008B49B8">
      <w:pPr>
        <w:jc w:val="both"/>
        <w:rPr>
          <w:sz w:val="26"/>
          <w:szCs w:val="26"/>
        </w:rPr>
      </w:pPr>
    </w:p>
    <w:p w:rsidR="008B49B8" w:rsidRPr="00892B3C" w:rsidRDefault="008B49B8" w:rsidP="008B49B8">
      <w:pPr>
        <w:numPr>
          <w:ilvl w:val="0"/>
          <w:numId w:val="35"/>
        </w:numPr>
        <w:jc w:val="both"/>
        <w:rPr>
          <w:sz w:val="26"/>
          <w:szCs w:val="26"/>
        </w:rPr>
      </w:pPr>
      <w:r w:rsidRPr="00892B3C">
        <w:rPr>
          <w:bCs/>
          <w:sz w:val="26"/>
          <w:szCs w:val="26"/>
        </w:rPr>
        <w:t>от 27 января 2022 года №124 «</w:t>
      </w:r>
      <w:r w:rsidRPr="00892B3C">
        <w:rPr>
          <w:sz w:val="26"/>
          <w:szCs w:val="26"/>
        </w:rPr>
        <w:t xml:space="preserve">О внесении изменений в решение </w:t>
      </w:r>
      <w:proofErr w:type="spellStart"/>
      <w:r w:rsidRPr="00892B3C">
        <w:rPr>
          <w:sz w:val="26"/>
          <w:szCs w:val="26"/>
        </w:rPr>
        <w:t>Зваериноголовской</w:t>
      </w:r>
      <w:proofErr w:type="spellEnd"/>
      <w:r w:rsidRPr="00892B3C">
        <w:rPr>
          <w:sz w:val="26"/>
          <w:szCs w:val="26"/>
        </w:rPr>
        <w:t xml:space="preserve"> районной Думы от 27 марта 2022 года №304 «</w:t>
      </w:r>
      <w:r w:rsidRPr="00892B3C">
        <w:rPr>
          <w:bCs/>
          <w:sz w:val="26"/>
          <w:szCs w:val="26"/>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8B49B8" w:rsidRPr="00892B3C" w:rsidRDefault="008B49B8" w:rsidP="008B49B8">
      <w:pPr>
        <w:numPr>
          <w:ilvl w:val="0"/>
          <w:numId w:val="34"/>
        </w:numPr>
        <w:ind w:left="0" w:firstLine="684"/>
        <w:jc w:val="both"/>
        <w:rPr>
          <w:sz w:val="26"/>
          <w:szCs w:val="26"/>
        </w:rPr>
      </w:pPr>
      <w:r w:rsidRPr="00892B3C">
        <w:rPr>
          <w:sz w:val="26"/>
          <w:szCs w:val="26"/>
        </w:rPr>
        <w:t>Опубликовать настоящее решение в местах, установленных Уставом Звериноголовского муниципального округа Курганской области,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8B49B8" w:rsidRPr="00892B3C" w:rsidRDefault="008B49B8" w:rsidP="008B49B8">
      <w:pPr>
        <w:numPr>
          <w:ilvl w:val="0"/>
          <w:numId w:val="34"/>
        </w:numPr>
        <w:ind w:left="0" w:firstLine="567"/>
        <w:jc w:val="both"/>
        <w:rPr>
          <w:sz w:val="26"/>
          <w:szCs w:val="26"/>
        </w:rPr>
      </w:pPr>
      <w:r w:rsidRPr="00892B3C">
        <w:rPr>
          <w:sz w:val="26"/>
          <w:szCs w:val="26"/>
        </w:rPr>
        <w:t>Контроль за выполнением настоящего решения возложить на комиссию по местному самоуправлению</w:t>
      </w:r>
      <w:r>
        <w:rPr>
          <w:sz w:val="26"/>
          <w:szCs w:val="26"/>
        </w:rPr>
        <w:t>, нормотворчеству и депутатской этике</w:t>
      </w:r>
      <w:r w:rsidRPr="00892B3C">
        <w:rPr>
          <w:sz w:val="26"/>
          <w:szCs w:val="26"/>
        </w:rPr>
        <w:t xml:space="preserve"> Думы Звериноголовского муниципального округа Курганской области.</w:t>
      </w: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Pr="00892B3C" w:rsidRDefault="008B49B8" w:rsidP="008B49B8">
      <w:pPr>
        <w:jc w:val="both"/>
        <w:rPr>
          <w:b/>
          <w:sz w:val="26"/>
          <w:szCs w:val="26"/>
        </w:rPr>
      </w:pPr>
    </w:p>
    <w:p w:rsidR="008B49B8" w:rsidRPr="00892B3C" w:rsidRDefault="008B49B8" w:rsidP="008B49B8">
      <w:pPr>
        <w:rPr>
          <w:iCs/>
          <w:sz w:val="26"/>
          <w:szCs w:val="26"/>
        </w:rPr>
      </w:pPr>
      <w:r w:rsidRPr="00892B3C">
        <w:rPr>
          <w:sz w:val="26"/>
          <w:szCs w:val="26"/>
        </w:rPr>
        <w:t>Председатель Думы</w:t>
      </w:r>
      <w:r w:rsidRPr="00892B3C">
        <w:rPr>
          <w:iCs/>
          <w:sz w:val="26"/>
          <w:szCs w:val="26"/>
        </w:rPr>
        <w:t xml:space="preserve"> Звериноголовского </w:t>
      </w:r>
    </w:p>
    <w:p w:rsidR="008B49B8" w:rsidRPr="00892B3C" w:rsidRDefault="008B49B8" w:rsidP="008B49B8">
      <w:pPr>
        <w:rPr>
          <w:sz w:val="26"/>
          <w:szCs w:val="26"/>
        </w:rPr>
      </w:pPr>
      <w:r w:rsidRPr="00892B3C">
        <w:rPr>
          <w:iCs/>
          <w:sz w:val="26"/>
          <w:szCs w:val="26"/>
        </w:rPr>
        <w:t>муниципального округа Курганской области</w:t>
      </w:r>
      <w:r w:rsidRPr="00892B3C">
        <w:rPr>
          <w:sz w:val="26"/>
          <w:szCs w:val="26"/>
        </w:rPr>
        <w:t xml:space="preserve">                 </w:t>
      </w:r>
      <w:r>
        <w:rPr>
          <w:sz w:val="26"/>
          <w:szCs w:val="26"/>
        </w:rPr>
        <w:t xml:space="preserve">        </w:t>
      </w:r>
      <w:r w:rsidRPr="00892B3C">
        <w:rPr>
          <w:sz w:val="26"/>
          <w:szCs w:val="26"/>
        </w:rPr>
        <w:t xml:space="preserve">Т.Б. </w:t>
      </w:r>
      <w:proofErr w:type="spellStart"/>
      <w:r w:rsidRPr="00892B3C">
        <w:rPr>
          <w:sz w:val="26"/>
          <w:szCs w:val="26"/>
        </w:rPr>
        <w:t>Аргинбаева</w:t>
      </w:r>
      <w:proofErr w:type="spellEnd"/>
    </w:p>
    <w:p w:rsidR="008B49B8" w:rsidRPr="00892B3C" w:rsidRDefault="008B49B8" w:rsidP="008B49B8">
      <w:pPr>
        <w:rPr>
          <w:sz w:val="26"/>
          <w:szCs w:val="26"/>
        </w:rPr>
      </w:pPr>
    </w:p>
    <w:p w:rsidR="008B49B8" w:rsidRPr="00892B3C" w:rsidRDefault="008B49B8" w:rsidP="008B49B8">
      <w:pPr>
        <w:rPr>
          <w:iCs/>
          <w:sz w:val="26"/>
          <w:szCs w:val="26"/>
        </w:rPr>
      </w:pPr>
      <w:r w:rsidRPr="00892B3C">
        <w:rPr>
          <w:sz w:val="26"/>
          <w:szCs w:val="26"/>
        </w:rPr>
        <w:t xml:space="preserve">Глава </w:t>
      </w:r>
      <w:r w:rsidRPr="00892B3C">
        <w:rPr>
          <w:iCs/>
          <w:sz w:val="26"/>
          <w:szCs w:val="26"/>
        </w:rPr>
        <w:t>Звериноголовского муниципального округа</w:t>
      </w:r>
    </w:p>
    <w:p w:rsidR="008B49B8" w:rsidRPr="00892B3C" w:rsidRDefault="008B49B8" w:rsidP="008B49B8">
      <w:pPr>
        <w:rPr>
          <w:sz w:val="26"/>
          <w:szCs w:val="26"/>
        </w:rPr>
      </w:pPr>
      <w:r w:rsidRPr="00892B3C">
        <w:rPr>
          <w:iCs/>
          <w:sz w:val="26"/>
          <w:szCs w:val="26"/>
        </w:rPr>
        <w:t>Курганской области</w:t>
      </w:r>
      <w:r w:rsidRPr="00892B3C">
        <w:rPr>
          <w:sz w:val="26"/>
          <w:szCs w:val="26"/>
        </w:rPr>
        <w:t xml:space="preserve">                                    </w:t>
      </w:r>
      <w:r>
        <w:rPr>
          <w:sz w:val="26"/>
          <w:szCs w:val="26"/>
        </w:rPr>
        <w:t xml:space="preserve">                               </w:t>
      </w:r>
      <w:r w:rsidRPr="00892B3C">
        <w:rPr>
          <w:sz w:val="26"/>
          <w:szCs w:val="26"/>
        </w:rPr>
        <w:t>М.А. Панкратова</w:t>
      </w:r>
    </w:p>
    <w:p w:rsidR="008B49B8" w:rsidRPr="00892B3C" w:rsidRDefault="008B49B8" w:rsidP="008B49B8">
      <w:pPr>
        <w:rPr>
          <w:sz w:val="26"/>
          <w:szCs w:val="26"/>
        </w:rPr>
      </w:pPr>
    </w:p>
    <w:p w:rsidR="008B49B8" w:rsidRPr="00892B3C" w:rsidRDefault="008B49B8" w:rsidP="008B49B8">
      <w:pPr>
        <w:rPr>
          <w:sz w:val="26"/>
          <w:szCs w:val="26"/>
        </w:rPr>
      </w:pPr>
    </w:p>
    <w:tbl>
      <w:tblPr>
        <w:tblStyle w:val="13"/>
        <w:tblW w:w="0" w:type="auto"/>
        <w:tblLook w:val="01E0" w:firstRow="1" w:lastRow="1" w:firstColumn="1" w:lastColumn="1" w:noHBand="0" w:noVBand="0"/>
      </w:tblPr>
      <w:tblGrid>
        <w:gridCol w:w="4649"/>
        <w:gridCol w:w="4706"/>
      </w:tblGrid>
      <w:tr w:rsidR="008B49B8" w:rsidRPr="00892B3C" w:rsidTr="003941E0">
        <w:tc>
          <w:tcPr>
            <w:tcW w:w="4781" w:type="dxa"/>
            <w:tcBorders>
              <w:top w:val="nil"/>
              <w:left w:val="nil"/>
              <w:bottom w:val="nil"/>
              <w:right w:val="nil"/>
            </w:tcBorders>
          </w:tcPr>
          <w:p w:rsidR="008B49B8" w:rsidRPr="00892B3C" w:rsidRDefault="008B49B8" w:rsidP="003941E0">
            <w:pPr>
              <w:jc w:val="right"/>
              <w:rPr>
                <w:sz w:val="26"/>
                <w:szCs w:val="26"/>
              </w:rPr>
            </w:pPr>
          </w:p>
        </w:tc>
        <w:tc>
          <w:tcPr>
            <w:tcW w:w="4781" w:type="dxa"/>
            <w:tcBorders>
              <w:top w:val="nil"/>
              <w:left w:val="nil"/>
              <w:bottom w:val="nil"/>
              <w:right w:val="nil"/>
            </w:tcBorders>
          </w:tcPr>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r w:rsidRPr="00892B3C">
              <w:t>Приложение</w:t>
            </w:r>
          </w:p>
          <w:p w:rsidR="008B49B8" w:rsidRPr="00892B3C" w:rsidRDefault="008B49B8" w:rsidP="003941E0">
            <w:pPr>
              <w:jc w:val="both"/>
            </w:pPr>
            <w:r w:rsidRPr="00892B3C">
              <w:t xml:space="preserve">к решению Думы Звериноголовского муниципального округа Курганской области </w:t>
            </w:r>
          </w:p>
          <w:p w:rsidR="008B49B8" w:rsidRPr="00892B3C" w:rsidRDefault="008B49B8" w:rsidP="003941E0">
            <w:pPr>
              <w:jc w:val="both"/>
            </w:pPr>
            <w:r w:rsidRPr="00892B3C">
              <w:t>от 26 сентября</w:t>
            </w:r>
            <w:r>
              <w:t xml:space="preserve"> 2024 года №</w:t>
            </w:r>
            <w:r w:rsidRPr="00892B3C">
              <w:t xml:space="preserve"> </w:t>
            </w:r>
            <w:r>
              <w:t>298</w:t>
            </w:r>
          </w:p>
          <w:p w:rsidR="008B49B8" w:rsidRPr="00892B3C" w:rsidRDefault="008B49B8" w:rsidP="003941E0">
            <w:pPr>
              <w:jc w:val="both"/>
            </w:pPr>
            <w:r w:rsidRPr="00892B3C">
              <w:t>«</w:t>
            </w:r>
            <w:r w:rsidRPr="00892B3C">
              <w:rPr>
                <w:bCs/>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r w:rsidRPr="00892B3C">
              <w:t>»</w:t>
            </w:r>
          </w:p>
        </w:tc>
      </w:tr>
    </w:tbl>
    <w:p w:rsidR="008B49B8" w:rsidRPr="00892B3C" w:rsidRDefault="008B49B8" w:rsidP="008B49B8">
      <w:pPr>
        <w:jc w:val="right"/>
        <w:rPr>
          <w:sz w:val="26"/>
          <w:szCs w:val="26"/>
        </w:rPr>
      </w:pPr>
    </w:p>
    <w:p w:rsidR="008B49B8" w:rsidRPr="00892B3C" w:rsidRDefault="008B49B8" w:rsidP="008B49B8">
      <w:pPr>
        <w:jc w:val="right"/>
        <w:rPr>
          <w:sz w:val="26"/>
          <w:szCs w:val="26"/>
        </w:rPr>
      </w:pPr>
    </w:p>
    <w:p w:rsidR="008B49B8" w:rsidRPr="00892B3C" w:rsidRDefault="008B49B8" w:rsidP="008B49B8">
      <w:pPr>
        <w:jc w:val="center"/>
        <w:rPr>
          <w:b/>
          <w:bCs/>
          <w:sz w:val="26"/>
          <w:szCs w:val="26"/>
        </w:rPr>
      </w:pPr>
      <w:r w:rsidRPr="00892B3C">
        <w:rPr>
          <w:b/>
          <w:bCs/>
          <w:sz w:val="26"/>
          <w:szCs w:val="26"/>
        </w:rPr>
        <w:t>ПОРЯДОК</w:t>
      </w:r>
    </w:p>
    <w:p w:rsidR="008B49B8" w:rsidRPr="00892B3C" w:rsidRDefault="008B49B8" w:rsidP="008B49B8">
      <w:pPr>
        <w:widowControl w:val="0"/>
        <w:suppressAutoHyphens/>
        <w:autoSpaceDE w:val="0"/>
        <w:jc w:val="center"/>
        <w:rPr>
          <w:b/>
          <w:bCs/>
          <w:sz w:val="26"/>
          <w:szCs w:val="26"/>
        </w:rPr>
      </w:pPr>
      <w:r w:rsidRPr="00892B3C">
        <w:rPr>
          <w:b/>
          <w:bCs/>
          <w:sz w:val="26"/>
          <w:szCs w:val="26"/>
        </w:rPr>
        <w:t>принятия решения о применении к депутату представительного органа</w:t>
      </w:r>
    </w:p>
    <w:p w:rsidR="008B49B8" w:rsidRPr="00892B3C" w:rsidRDefault="008B49B8" w:rsidP="008B49B8">
      <w:pPr>
        <w:widowControl w:val="0"/>
        <w:suppressAutoHyphens/>
        <w:autoSpaceDE w:val="0"/>
        <w:jc w:val="center"/>
        <w:rPr>
          <w:b/>
          <w:bCs/>
          <w:sz w:val="26"/>
          <w:szCs w:val="26"/>
        </w:rPr>
      </w:pPr>
      <w:r w:rsidRPr="00892B3C">
        <w:rPr>
          <w:b/>
          <w:bCs/>
          <w:sz w:val="26"/>
          <w:szCs w:val="26"/>
        </w:rPr>
        <w:t>муниципального образования Курганской области, члену выборного органа</w:t>
      </w:r>
    </w:p>
    <w:p w:rsidR="008B49B8" w:rsidRPr="00892B3C" w:rsidRDefault="008B49B8" w:rsidP="008B49B8">
      <w:pPr>
        <w:widowControl w:val="0"/>
        <w:suppressAutoHyphens/>
        <w:autoSpaceDE w:val="0"/>
        <w:jc w:val="center"/>
        <w:rPr>
          <w:b/>
          <w:bCs/>
          <w:sz w:val="26"/>
          <w:szCs w:val="26"/>
        </w:rPr>
      </w:pPr>
      <w:r w:rsidRPr="00892B3C">
        <w:rPr>
          <w:b/>
          <w:bCs/>
          <w:sz w:val="26"/>
          <w:szCs w:val="26"/>
        </w:rPr>
        <w:t>местного самоуправления Курганской области, выборному должностному</w:t>
      </w:r>
    </w:p>
    <w:p w:rsidR="008B49B8" w:rsidRPr="00892B3C" w:rsidRDefault="008B49B8" w:rsidP="008B49B8">
      <w:pPr>
        <w:widowControl w:val="0"/>
        <w:suppressAutoHyphens/>
        <w:autoSpaceDE w:val="0"/>
        <w:jc w:val="center"/>
        <w:rPr>
          <w:b/>
          <w:bCs/>
          <w:sz w:val="26"/>
          <w:szCs w:val="26"/>
        </w:rPr>
      </w:pPr>
      <w:r w:rsidRPr="00892B3C">
        <w:rPr>
          <w:b/>
          <w:bCs/>
          <w:sz w:val="26"/>
          <w:szCs w:val="26"/>
        </w:rPr>
        <w:t>лицу местного самоуправления Курганской области, представившим</w:t>
      </w:r>
    </w:p>
    <w:p w:rsidR="008B49B8" w:rsidRPr="00892B3C" w:rsidRDefault="008B49B8" w:rsidP="008B49B8">
      <w:pPr>
        <w:widowControl w:val="0"/>
        <w:suppressAutoHyphens/>
        <w:autoSpaceDE w:val="0"/>
        <w:jc w:val="center"/>
        <w:rPr>
          <w:b/>
          <w:bCs/>
          <w:sz w:val="26"/>
          <w:szCs w:val="26"/>
        </w:rPr>
      </w:pPr>
      <w:r w:rsidRPr="00892B3C">
        <w:rPr>
          <w:b/>
          <w:bCs/>
          <w:sz w:val="26"/>
          <w:szCs w:val="26"/>
        </w:rPr>
        <w:t>недостоверные или неполные сведения о доходах, расходах, об имуществе</w:t>
      </w:r>
    </w:p>
    <w:p w:rsidR="008B49B8" w:rsidRPr="00892B3C" w:rsidRDefault="008B49B8" w:rsidP="008B49B8">
      <w:pPr>
        <w:widowControl w:val="0"/>
        <w:suppressAutoHyphens/>
        <w:autoSpaceDE w:val="0"/>
        <w:jc w:val="center"/>
        <w:rPr>
          <w:b/>
          <w:bCs/>
          <w:sz w:val="26"/>
          <w:szCs w:val="26"/>
        </w:rPr>
      </w:pPr>
      <w:r w:rsidRPr="00892B3C">
        <w:rPr>
          <w:b/>
          <w:bCs/>
          <w:sz w:val="26"/>
          <w:szCs w:val="26"/>
        </w:rPr>
        <w:t>и обязательствах имущественного характера, мер ответственности</w:t>
      </w:r>
    </w:p>
    <w:p w:rsidR="008B49B8" w:rsidRPr="00892B3C" w:rsidRDefault="008B49B8" w:rsidP="008B49B8">
      <w:pPr>
        <w:rPr>
          <w:sz w:val="26"/>
          <w:szCs w:val="26"/>
        </w:rPr>
      </w:pPr>
    </w:p>
    <w:p w:rsidR="008B49B8" w:rsidRPr="00892B3C" w:rsidRDefault="008B49B8" w:rsidP="008B49B8">
      <w:pPr>
        <w:rPr>
          <w:sz w:val="26"/>
          <w:szCs w:val="26"/>
        </w:rPr>
      </w:pPr>
    </w:p>
    <w:p w:rsidR="008B49B8" w:rsidRPr="00892B3C" w:rsidRDefault="008B49B8" w:rsidP="008B49B8">
      <w:pPr>
        <w:ind w:firstLine="684"/>
        <w:jc w:val="both"/>
        <w:rPr>
          <w:sz w:val="26"/>
          <w:szCs w:val="26"/>
        </w:rPr>
      </w:pPr>
      <w:r w:rsidRPr="00892B3C">
        <w:rPr>
          <w:sz w:val="26"/>
          <w:szCs w:val="26"/>
        </w:rPr>
        <w:t xml:space="preserve">1. Настоящим Порядком принятия решения о применении к депутату Думы Звериноголовского  муниципального округа Курганской области, выборному должностному лицу Звериноголовского  муниципального округа Курганской области (далее — выборное должностное лицо) мер ответственности (далее — 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892B3C">
        <w:rPr>
          <w:sz w:val="26"/>
          <w:szCs w:val="26"/>
        </w:rPr>
        <w:lastRenderedPageBreak/>
        <w:t>(далее - сведения), если искажение этих сведений является несущественным, мер ответственности».</w:t>
      </w:r>
    </w:p>
    <w:p w:rsidR="008B49B8" w:rsidRPr="00892B3C" w:rsidRDefault="008B49B8" w:rsidP="008B49B8">
      <w:pPr>
        <w:ind w:firstLine="684"/>
        <w:jc w:val="both"/>
        <w:rPr>
          <w:sz w:val="26"/>
          <w:szCs w:val="26"/>
        </w:rPr>
      </w:pPr>
      <w:r w:rsidRPr="00892B3C">
        <w:rPr>
          <w:sz w:val="26"/>
          <w:szCs w:val="26"/>
        </w:rPr>
        <w:t>2. К выборному должностному лицу, представившему 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7.3.1 статьи 40 Федерального закона от 6 октября 2003 года № 131 - ФЗ «Об общих принципах организации местного самоуправления в Российской Федерации» (далее — меры юридической ответственности).</w:t>
      </w:r>
    </w:p>
    <w:p w:rsidR="008B49B8" w:rsidRPr="00892B3C" w:rsidRDefault="008B49B8" w:rsidP="008B49B8">
      <w:pPr>
        <w:ind w:firstLine="684"/>
        <w:jc w:val="both"/>
        <w:rPr>
          <w:sz w:val="26"/>
          <w:szCs w:val="26"/>
        </w:rPr>
      </w:pPr>
      <w:r w:rsidRPr="00892B3C">
        <w:rPr>
          <w:sz w:val="26"/>
          <w:szCs w:val="26"/>
        </w:rPr>
        <w:t>3. Решение Думы Звериноголовского муниципального округа Курганской области о применении к выборному должностному лицу мер юридической ответственности принимается не позднее чем через 30 дней со дня появления основания для применения мер юридической ответственности, а если это основание появилось в период между заседаниями Думы Звериноголовского муниципального округа Курганской области - не позднее чем через три месяца со дня появления такого основания.</w:t>
      </w:r>
    </w:p>
    <w:p w:rsidR="008B49B8" w:rsidRPr="00892B3C" w:rsidRDefault="008B49B8" w:rsidP="008B49B8">
      <w:pPr>
        <w:ind w:firstLine="684"/>
        <w:jc w:val="both"/>
        <w:rPr>
          <w:sz w:val="26"/>
          <w:szCs w:val="26"/>
        </w:rPr>
      </w:pPr>
      <w:r w:rsidRPr="00892B3C">
        <w:rPr>
          <w:sz w:val="26"/>
          <w:szCs w:val="26"/>
        </w:rPr>
        <w:t>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 поступившее в Думу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t>Днем появления основания для применения мер юридической ответственности является день поступления в Думу Звериноголовского муниципального округа Курганской области заявления Губернатора Курганской области о применении в отношении выборного должностного лица мер юридической ответственности.</w:t>
      </w:r>
    </w:p>
    <w:p w:rsidR="008B49B8" w:rsidRPr="00892B3C" w:rsidRDefault="008B49B8" w:rsidP="008B49B8">
      <w:pPr>
        <w:ind w:firstLine="684"/>
        <w:jc w:val="both"/>
        <w:rPr>
          <w:sz w:val="26"/>
          <w:szCs w:val="26"/>
        </w:rPr>
      </w:pPr>
      <w:r w:rsidRPr="00892B3C">
        <w:rPr>
          <w:sz w:val="26"/>
          <w:szCs w:val="26"/>
        </w:rPr>
        <w:t>4. Предложение с мотивированным обоснованием о применении конкретной меры юридической ответственности к выборному должностному лицу выносится на рассмотрение Думы Звериноголовского муниципального округа Курганской области рабочей группой, образуемой по решению председателя Думы Звериноголовского муниципального округа Курганской области, не позднее 20 дней со дня появления основания для применения мер юридической ответственности.</w:t>
      </w:r>
    </w:p>
    <w:p w:rsidR="008B49B8" w:rsidRPr="00892B3C" w:rsidRDefault="008B49B8" w:rsidP="008B49B8">
      <w:pPr>
        <w:ind w:firstLine="684"/>
        <w:jc w:val="both"/>
        <w:rPr>
          <w:sz w:val="26"/>
          <w:szCs w:val="26"/>
        </w:rPr>
      </w:pPr>
      <w:r w:rsidRPr="00892B3C">
        <w:rPr>
          <w:sz w:val="26"/>
          <w:szCs w:val="26"/>
        </w:rPr>
        <w:t>Численный состав рабочей группы не может быть менее 3 депутатов Думы Звериноголовского муниципального округа Курганской области (далее - депутат).</w:t>
      </w:r>
    </w:p>
    <w:p w:rsidR="008B49B8" w:rsidRPr="00892B3C" w:rsidRDefault="008B49B8" w:rsidP="008B49B8">
      <w:pPr>
        <w:ind w:firstLine="684"/>
        <w:jc w:val="both"/>
        <w:rPr>
          <w:sz w:val="26"/>
          <w:szCs w:val="26"/>
        </w:rPr>
      </w:pPr>
      <w:r w:rsidRPr="00892B3C">
        <w:rPr>
          <w:sz w:val="26"/>
          <w:szCs w:val="26"/>
        </w:rPr>
        <w:t>Персональный состав рабочей группы формируется с учетом требований статьи 10 Федерального закона от 25 декабря 2008 года № 273 - ФЗ «О противодействии коррупции».</w:t>
      </w:r>
    </w:p>
    <w:p w:rsidR="008B49B8" w:rsidRPr="00892B3C" w:rsidRDefault="008B49B8" w:rsidP="008B49B8">
      <w:pPr>
        <w:ind w:firstLine="684"/>
        <w:jc w:val="both"/>
        <w:rPr>
          <w:sz w:val="26"/>
          <w:szCs w:val="26"/>
        </w:rPr>
      </w:pPr>
      <w:r w:rsidRPr="00892B3C">
        <w:rPr>
          <w:sz w:val="26"/>
          <w:szCs w:val="26"/>
        </w:rPr>
        <w:t>5. Выборному должностному лицу, в отношении которого на заседании Думы Звериноголовского муниципального округа Курганской области рассматривается вопрос о применении мер юридической ответственности, предоставляется слово для выступления.</w:t>
      </w:r>
    </w:p>
    <w:p w:rsidR="008B49B8" w:rsidRPr="00892B3C" w:rsidRDefault="008B49B8" w:rsidP="008B49B8">
      <w:pPr>
        <w:ind w:firstLine="684"/>
        <w:jc w:val="both"/>
        <w:rPr>
          <w:sz w:val="26"/>
          <w:szCs w:val="26"/>
        </w:rPr>
      </w:pPr>
      <w:r w:rsidRPr="00892B3C">
        <w:rPr>
          <w:sz w:val="26"/>
          <w:szCs w:val="26"/>
        </w:rPr>
        <w:t>6. Решение Думы Звериноголовского муниципального округа Курганской области о применении избранной меры юридической ответственности к выборному должностному лицу должно содержать мотивированное обоснование ее применения и мотивированное обоснование, позволяющее считать искажение представленных сведений несущественным. Указанное решение принимается большинством голосов от установленной численности депутатов, тайным голосованием и подписывается председателем Думы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lastRenderedPageBreak/>
        <w:t>Депутат,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8B49B8" w:rsidRPr="00892B3C" w:rsidRDefault="008B49B8" w:rsidP="008B49B8">
      <w:pPr>
        <w:ind w:firstLine="684"/>
        <w:jc w:val="both"/>
        <w:rPr>
          <w:sz w:val="26"/>
          <w:szCs w:val="26"/>
        </w:rPr>
      </w:pPr>
      <w:r w:rsidRPr="00892B3C">
        <w:rPr>
          <w:sz w:val="26"/>
          <w:szCs w:val="26"/>
        </w:rPr>
        <w:t>7. В случае принятия решения о применении мер юридической ответственности к председателю Думы Звериноголовского муниципального округа Курганской области, данное решение подписывается депутатом, председательствующим на заседании Думы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t>8. Предупреждение применяется к выборному должностному лицу, впервые допустившему несущественное искажение сведений за весь срок исполнения полномочий.</w:t>
      </w:r>
    </w:p>
    <w:p w:rsidR="008B49B8" w:rsidRDefault="008B49B8" w:rsidP="008B49B8">
      <w:pPr>
        <w:ind w:firstLine="684"/>
        <w:jc w:val="both"/>
        <w:rPr>
          <w:sz w:val="26"/>
          <w:szCs w:val="26"/>
        </w:rPr>
      </w:pPr>
      <w:r w:rsidRPr="00892B3C">
        <w:rPr>
          <w:sz w:val="26"/>
          <w:szCs w:val="26"/>
        </w:rPr>
        <w:t>9. Копия решения о применении мер юридической ответственности к выборному должностному лицу в течение 10 дней со дня его принятия вручается лицу, в отношении которого рассматривался вопрос, а также направляется Губернатору Курганской области.</w:t>
      </w: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Pr="008B60FF" w:rsidRDefault="008B49B8" w:rsidP="008B49B8">
      <w:pPr>
        <w:widowControl w:val="0"/>
        <w:suppressAutoHyphens/>
        <w:autoSpaceDE w:val="0"/>
        <w:spacing w:line="276" w:lineRule="auto"/>
        <w:jc w:val="center"/>
        <w:rPr>
          <w:b/>
          <w:bCs/>
          <w:kern w:val="2"/>
          <w:lang w:eastAsia="zh-CN" w:bidi="hi-IN"/>
        </w:rPr>
      </w:pPr>
      <w:r w:rsidRPr="008B60FF">
        <w:rPr>
          <w:b/>
          <w:bCs/>
          <w:kern w:val="2"/>
          <w:highlight w:val="white"/>
          <w:lang w:eastAsia="zh-CN" w:bidi="hi-IN"/>
        </w:rPr>
        <w:t>КУРГАНСКАЯ ОБЛАСТЬ</w:t>
      </w:r>
    </w:p>
    <w:p w:rsidR="008B49B8" w:rsidRPr="008B60FF" w:rsidRDefault="008B49B8" w:rsidP="008B49B8">
      <w:pPr>
        <w:autoSpaceDE w:val="0"/>
        <w:spacing w:line="276" w:lineRule="auto"/>
        <w:jc w:val="center"/>
        <w:rPr>
          <w:lang w:eastAsia="en-US"/>
        </w:rPr>
      </w:pPr>
      <w:r w:rsidRPr="008B60FF">
        <w:rPr>
          <w:b/>
          <w:bCs/>
          <w:highlight w:val="white"/>
          <w:lang w:eastAsia="en-US"/>
        </w:rPr>
        <w:t>ЗВЕРИНОГОЛОВСКИЙ МУНИЦИПАЛЬНЫЙ ОКРУГ КУРГАНСКОЙ ОБЛАСТИ</w:t>
      </w:r>
    </w:p>
    <w:p w:rsidR="008B49B8" w:rsidRPr="008B60FF" w:rsidRDefault="008B49B8" w:rsidP="008B49B8">
      <w:pPr>
        <w:widowControl w:val="0"/>
        <w:suppressAutoHyphens/>
        <w:autoSpaceDE w:val="0"/>
        <w:spacing w:line="276" w:lineRule="auto"/>
        <w:jc w:val="center"/>
        <w:rPr>
          <w:b/>
          <w:bCs/>
          <w:kern w:val="2"/>
          <w:highlight w:val="white"/>
          <w:lang w:eastAsia="zh-CN" w:bidi="hi-IN"/>
        </w:rPr>
      </w:pPr>
      <w:r w:rsidRPr="008B60FF">
        <w:rPr>
          <w:b/>
          <w:bCs/>
          <w:kern w:val="2"/>
          <w:highlight w:val="white"/>
          <w:lang w:eastAsia="zh-CN" w:bidi="hi-IN"/>
        </w:rPr>
        <w:t xml:space="preserve">ДУМА ЗВЕРИНОГОЛОВСКОГО МУНИЦИПАЛЬНОГО ОКРУГА </w:t>
      </w:r>
    </w:p>
    <w:p w:rsidR="008B49B8" w:rsidRPr="008B60FF" w:rsidRDefault="008B49B8" w:rsidP="008B49B8">
      <w:pPr>
        <w:widowControl w:val="0"/>
        <w:suppressAutoHyphens/>
        <w:autoSpaceDE w:val="0"/>
        <w:spacing w:line="276" w:lineRule="auto"/>
        <w:jc w:val="center"/>
        <w:rPr>
          <w:b/>
          <w:bCs/>
          <w:kern w:val="2"/>
          <w:lang w:eastAsia="zh-CN" w:bidi="hi-IN"/>
        </w:rPr>
      </w:pPr>
      <w:r w:rsidRPr="008B60FF">
        <w:rPr>
          <w:b/>
          <w:bCs/>
          <w:kern w:val="2"/>
          <w:highlight w:val="white"/>
          <w:lang w:eastAsia="zh-CN" w:bidi="hi-IN"/>
        </w:rPr>
        <w:t>КУРГАНСКОЙ ОБЛАСТИ</w:t>
      </w:r>
    </w:p>
    <w:p w:rsidR="008B49B8" w:rsidRPr="008B60FF" w:rsidRDefault="008B49B8" w:rsidP="008B49B8">
      <w:pPr>
        <w:spacing w:line="276" w:lineRule="auto"/>
        <w:jc w:val="center"/>
        <w:outlineLvl w:val="0"/>
        <w:rPr>
          <w:b/>
          <w:lang w:eastAsia="en-US"/>
        </w:rPr>
      </w:pPr>
    </w:p>
    <w:p w:rsidR="008B49B8" w:rsidRDefault="008B49B8" w:rsidP="008B49B8">
      <w:pPr>
        <w:spacing w:line="276" w:lineRule="auto"/>
        <w:jc w:val="center"/>
        <w:outlineLvl w:val="0"/>
        <w:rPr>
          <w:b/>
          <w:lang w:eastAsia="en-US"/>
        </w:rPr>
      </w:pPr>
    </w:p>
    <w:p w:rsidR="008B49B8" w:rsidRDefault="008B49B8" w:rsidP="008B49B8">
      <w:pPr>
        <w:spacing w:line="276" w:lineRule="auto"/>
        <w:jc w:val="center"/>
        <w:outlineLvl w:val="0"/>
        <w:rPr>
          <w:b/>
          <w:lang w:eastAsia="en-US"/>
        </w:rPr>
      </w:pPr>
      <w:r w:rsidRPr="008B60FF">
        <w:rPr>
          <w:b/>
          <w:lang w:eastAsia="en-US"/>
        </w:rPr>
        <w:t>РЕШЕНИЕ</w:t>
      </w:r>
    </w:p>
    <w:p w:rsidR="008B49B8" w:rsidRPr="008B60FF" w:rsidRDefault="008B49B8" w:rsidP="008B49B8">
      <w:pPr>
        <w:spacing w:line="276" w:lineRule="auto"/>
        <w:jc w:val="center"/>
        <w:outlineLvl w:val="0"/>
        <w:rPr>
          <w:b/>
          <w:lang w:eastAsia="en-US"/>
        </w:rPr>
      </w:pPr>
    </w:p>
    <w:p w:rsidR="008B49B8" w:rsidRPr="008B60FF" w:rsidRDefault="008B49B8" w:rsidP="008B49B8">
      <w:pPr>
        <w:spacing w:line="276" w:lineRule="auto"/>
        <w:jc w:val="both"/>
        <w:rPr>
          <w:b/>
          <w:lang w:eastAsia="en-US"/>
        </w:rPr>
      </w:pPr>
      <w:r w:rsidRPr="008B60FF">
        <w:rPr>
          <w:b/>
          <w:lang w:eastAsia="en-US"/>
        </w:rPr>
        <w:t>от 26 сентября 2024 года №</w:t>
      </w:r>
      <w:r>
        <w:rPr>
          <w:b/>
          <w:lang w:eastAsia="en-US"/>
        </w:rPr>
        <w:t>299</w:t>
      </w:r>
    </w:p>
    <w:p w:rsidR="008B49B8" w:rsidRPr="008B60FF" w:rsidRDefault="008B49B8" w:rsidP="008B49B8">
      <w:pPr>
        <w:spacing w:line="276" w:lineRule="auto"/>
        <w:jc w:val="both"/>
        <w:rPr>
          <w:sz w:val="20"/>
          <w:szCs w:val="20"/>
          <w:lang w:eastAsia="en-US"/>
        </w:rPr>
      </w:pPr>
      <w:r w:rsidRPr="008B60FF">
        <w:rPr>
          <w:sz w:val="20"/>
          <w:szCs w:val="20"/>
          <w:lang w:eastAsia="en-US"/>
        </w:rPr>
        <w:t>село Звериноголовское</w:t>
      </w:r>
    </w:p>
    <w:p w:rsidR="008B49B8" w:rsidRPr="008B60FF" w:rsidRDefault="008B49B8" w:rsidP="008B49B8">
      <w:pPr>
        <w:spacing w:line="276" w:lineRule="auto"/>
        <w:jc w:val="center"/>
        <w:rPr>
          <w:b/>
        </w:rPr>
      </w:pPr>
    </w:p>
    <w:tbl>
      <w:tblPr>
        <w:tblW w:w="8890" w:type="dxa"/>
        <w:jc w:val="center"/>
        <w:tblLayout w:type="fixed"/>
        <w:tblLook w:val="0000" w:firstRow="0" w:lastRow="0" w:firstColumn="0" w:lastColumn="0" w:noHBand="0" w:noVBand="0"/>
      </w:tblPr>
      <w:tblGrid>
        <w:gridCol w:w="8890"/>
      </w:tblGrid>
      <w:tr w:rsidR="008B49B8" w:rsidRPr="008B60FF" w:rsidTr="003941E0">
        <w:trPr>
          <w:jc w:val="center"/>
        </w:trPr>
        <w:tc>
          <w:tcPr>
            <w:tcW w:w="8890" w:type="dxa"/>
          </w:tcPr>
          <w:p w:rsidR="008B49B8" w:rsidRPr="008B60FF" w:rsidRDefault="008B49B8" w:rsidP="003941E0">
            <w:pPr>
              <w:widowControl w:val="0"/>
              <w:suppressAutoHyphens/>
              <w:jc w:val="center"/>
              <w:rPr>
                <w:rFonts w:eastAsia="SimSun"/>
                <w:b/>
                <w:color w:val="000000"/>
                <w:kern w:val="2"/>
                <w:lang w:eastAsia="zh-CN"/>
              </w:rPr>
            </w:pPr>
            <w:r w:rsidRPr="008B60FF">
              <w:rPr>
                <w:rFonts w:eastAsia="SimSun"/>
                <w:b/>
                <w:color w:val="000000"/>
                <w:kern w:val="2"/>
                <w:lang w:eastAsia="zh-CN"/>
              </w:rPr>
              <w:t>Об утверждении Порядка освобождения от должности Главы Звериноголовского  муниципального округа Курганской области в связи с утратой доверия</w:t>
            </w:r>
          </w:p>
        </w:tc>
      </w:tr>
    </w:tbl>
    <w:p w:rsidR="008B49B8" w:rsidRPr="008B60FF" w:rsidRDefault="008B49B8" w:rsidP="008B49B8">
      <w:pPr>
        <w:widowControl w:val="0"/>
        <w:autoSpaceDE w:val="0"/>
        <w:autoSpaceDN w:val="0"/>
        <w:adjustRightInd w:val="0"/>
        <w:jc w:val="center"/>
        <w:rPr>
          <w:b/>
          <w:bCs/>
        </w:rPr>
      </w:pPr>
    </w:p>
    <w:p w:rsidR="008B49B8" w:rsidRPr="008B60FF" w:rsidRDefault="008B49B8" w:rsidP="008B49B8">
      <w:pPr>
        <w:widowControl w:val="0"/>
        <w:autoSpaceDE w:val="0"/>
        <w:autoSpaceDN w:val="0"/>
        <w:adjustRightInd w:val="0"/>
        <w:jc w:val="center"/>
        <w:rPr>
          <w:b/>
          <w:bCs/>
        </w:rPr>
      </w:pP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На основании Федерального закона от 17.01.1992 г. № 2202 - 1 «О прокуратуре Российской Федерации», Федерального закона от 06.10.2003 г. № 131 - ФЗ «Об общих принципах организации местного самоуправления в Российской Федерации», Федерального закона от 17.07.2009 г. № 172 - ФЗ «Об антикоррупционной экспертизе нормативных правовых актов и проектов нормативных правовых актов», Федерального закона от 25.12.2008 г. № 273 - ФЗ «О противодействии коррупции», ст. 14 Устава</w:t>
      </w:r>
      <w:bookmarkStart w:id="4" w:name="_Hlk133770957"/>
      <w:r w:rsidRPr="008B60FF">
        <w:rPr>
          <w:rFonts w:eastAsia="SimSun"/>
          <w:kern w:val="2"/>
          <w:lang w:eastAsia="zh-CN"/>
        </w:rPr>
        <w:t xml:space="preserve"> </w:t>
      </w:r>
      <w:bookmarkEnd w:id="4"/>
      <w:r w:rsidRPr="008B60FF">
        <w:rPr>
          <w:rFonts w:eastAsia="SimSun"/>
          <w:kern w:val="2"/>
          <w:lang w:eastAsia="zh-CN"/>
        </w:rPr>
        <w:t>Звериноголовского  муниципального округа Курганской области, Дума Звериноголовского муниципального округа Курганской области</w:t>
      </w:r>
    </w:p>
    <w:p w:rsidR="008B49B8" w:rsidRPr="008B60FF" w:rsidRDefault="008B49B8" w:rsidP="008B49B8">
      <w:pPr>
        <w:tabs>
          <w:tab w:val="left" w:pos="600"/>
        </w:tabs>
        <w:suppressAutoHyphens/>
        <w:autoSpaceDE w:val="0"/>
        <w:ind w:firstLine="709"/>
        <w:jc w:val="center"/>
        <w:rPr>
          <w:color w:val="000000"/>
          <w:kern w:val="1"/>
          <w:lang w:eastAsia="ar-SA"/>
        </w:rPr>
      </w:pPr>
    </w:p>
    <w:p w:rsidR="008B49B8" w:rsidRPr="008B60FF" w:rsidRDefault="008B49B8" w:rsidP="008B49B8">
      <w:pPr>
        <w:tabs>
          <w:tab w:val="left" w:pos="600"/>
        </w:tabs>
        <w:suppressAutoHyphens/>
        <w:autoSpaceDE w:val="0"/>
        <w:rPr>
          <w:b/>
          <w:color w:val="000000"/>
          <w:kern w:val="1"/>
          <w:lang w:val="x-none" w:eastAsia="ar-SA"/>
        </w:rPr>
      </w:pPr>
      <w:r w:rsidRPr="008B60FF">
        <w:rPr>
          <w:b/>
          <w:color w:val="000000"/>
          <w:kern w:val="1"/>
          <w:lang w:eastAsia="ar-SA"/>
        </w:rPr>
        <w:t>РЕШИЛА</w:t>
      </w:r>
      <w:r w:rsidRPr="008B60FF">
        <w:rPr>
          <w:b/>
          <w:color w:val="000000"/>
          <w:kern w:val="1"/>
          <w:lang w:val="x-none" w:eastAsia="ar-SA"/>
        </w:rPr>
        <w:t>:</w:t>
      </w:r>
    </w:p>
    <w:p w:rsidR="008B49B8" w:rsidRPr="008B60FF" w:rsidRDefault="008B49B8" w:rsidP="008B49B8">
      <w:pPr>
        <w:tabs>
          <w:tab w:val="left" w:pos="600"/>
        </w:tabs>
        <w:suppressAutoHyphens/>
        <w:autoSpaceDE w:val="0"/>
        <w:ind w:firstLine="709"/>
        <w:jc w:val="center"/>
        <w:rPr>
          <w:color w:val="000000"/>
          <w:kern w:val="1"/>
          <w:lang w:val="x-none" w:eastAsia="ar-SA"/>
        </w:rPr>
      </w:pPr>
    </w:p>
    <w:p w:rsidR="008B49B8" w:rsidRPr="008B60FF" w:rsidRDefault="008B49B8" w:rsidP="008B49B8">
      <w:pPr>
        <w:widowControl w:val="0"/>
        <w:numPr>
          <w:ilvl w:val="0"/>
          <w:numId w:val="36"/>
        </w:numPr>
        <w:suppressAutoHyphens/>
        <w:jc w:val="both"/>
        <w:rPr>
          <w:rFonts w:eastAsia="SimSun"/>
          <w:kern w:val="2"/>
          <w:lang w:eastAsia="zh-CN"/>
        </w:rPr>
      </w:pPr>
      <w:r w:rsidRPr="008B60FF">
        <w:rPr>
          <w:rFonts w:eastAsia="SimSun"/>
          <w:kern w:val="2"/>
          <w:lang w:eastAsia="zh-CN"/>
        </w:rPr>
        <w:t xml:space="preserve">Утвердить Порядок освобождения от должности Главы </w:t>
      </w:r>
      <w:bookmarkStart w:id="5" w:name="_Hlk167352712"/>
      <w:r w:rsidRPr="008B60FF">
        <w:rPr>
          <w:rFonts w:eastAsia="SimSun"/>
          <w:kern w:val="2"/>
          <w:lang w:eastAsia="zh-CN"/>
        </w:rPr>
        <w:t xml:space="preserve">Звериноголовского муниципального округа Курганской области в связи с утратой доверия </w:t>
      </w:r>
      <w:bookmarkEnd w:id="5"/>
      <w:r w:rsidRPr="008B60FF">
        <w:rPr>
          <w:rFonts w:eastAsia="SimSun"/>
          <w:kern w:val="2"/>
          <w:lang w:eastAsia="zh-CN"/>
        </w:rPr>
        <w:t xml:space="preserve">согласно </w:t>
      </w:r>
      <w:proofErr w:type="gramStart"/>
      <w:r w:rsidRPr="008B60FF">
        <w:rPr>
          <w:rFonts w:eastAsia="SimSun"/>
          <w:kern w:val="2"/>
          <w:lang w:eastAsia="zh-CN"/>
        </w:rPr>
        <w:lastRenderedPageBreak/>
        <w:t>приложению</w:t>
      </w:r>
      <w:proofErr w:type="gramEnd"/>
      <w:r w:rsidRPr="008B60FF">
        <w:rPr>
          <w:rFonts w:eastAsia="SimSun"/>
          <w:kern w:val="2"/>
          <w:lang w:eastAsia="zh-CN"/>
        </w:rPr>
        <w:t xml:space="preserve"> к настоящему решению.</w:t>
      </w:r>
    </w:p>
    <w:p w:rsidR="008B49B8" w:rsidRPr="008B60FF" w:rsidRDefault="008B49B8" w:rsidP="008B49B8">
      <w:pPr>
        <w:widowControl w:val="0"/>
        <w:numPr>
          <w:ilvl w:val="0"/>
          <w:numId w:val="36"/>
        </w:numPr>
        <w:suppressAutoHyphens/>
        <w:jc w:val="both"/>
        <w:rPr>
          <w:rFonts w:eastAsia="SimSun"/>
          <w:kern w:val="2"/>
          <w:lang w:eastAsia="zh-CN"/>
        </w:rPr>
      </w:pPr>
      <w:r w:rsidRPr="008B60FF">
        <w:rPr>
          <w:rFonts w:eastAsia="SimSun"/>
          <w:kern w:val="2"/>
          <w:lang w:eastAsia="zh-CN"/>
        </w:rPr>
        <w:t>Настоящее решение вступает в силу после его официального опубликования.</w:t>
      </w:r>
    </w:p>
    <w:p w:rsidR="008B49B8" w:rsidRPr="008B60FF" w:rsidRDefault="008B49B8" w:rsidP="008B49B8">
      <w:pPr>
        <w:widowControl w:val="0"/>
        <w:numPr>
          <w:ilvl w:val="0"/>
          <w:numId w:val="36"/>
        </w:numPr>
        <w:suppressAutoHyphens/>
        <w:jc w:val="both"/>
        <w:rPr>
          <w:rFonts w:eastAsia="SimSun"/>
          <w:kern w:val="2"/>
          <w:lang w:eastAsia="zh-CN"/>
        </w:rPr>
      </w:pPr>
      <w:r w:rsidRPr="008B60FF">
        <w:t>Контроль за выполнением настоящего решения возложить на комиссию по местному самоуправлению</w:t>
      </w:r>
      <w:r>
        <w:t>, нормотворчеству и депутатской этике</w:t>
      </w:r>
      <w:r w:rsidRPr="008B60FF">
        <w:t xml:space="preserve"> Думы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p>
    <w:p w:rsidR="008B49B8" w:rsidRPr="008B60FF" w:rsidRDefault="008B49B8" w:rsidP="008B49B8">
      <w:pPr>
        <w:autoSpaceDE w:val="0"/>
        <w:autoSpaceDN w:val="0"/>
        <w:adjustRightInd w:val="0"/>
        <w:ind w:right="-143" w:firstLine="720"/>
        <w:jc w:val="both"/>
        <w:rPr>
          <w:b/>
          <w:bCs/>
          <w:lang w:eastAsia="en-US"/>
        </w:rPr>
      </w:pPr>
    </w:p>
    <w:p w:rsidR="008B49B8" w:rsidRPr="008B60FF" w:rsidRDefault="008B49B8" w:rsidP="008B49B8">
      <w:pPr>
        <w:autoSpaceDE w:val="0"/>
        <w:autoSpaceDN w:val="0"/>
        <w:adjustRightInd w:val="0"/>
        <w:ind w:right="-143" w:firstLine="720"/>
        <w:jc w:val="both"/>
        <w:rPr>
          <w:b/>
          <w:bCs/>
          <w:lang w:eastAsia="en-US"/>
        </w:rPr>
      </w:pPr>
    </w:p>
    <w:p w:rsidR="008B49B8" w:rsidRPr="008B60FF" w:rsidRDefault="008B49B8" w:rsidP="008B49B8">
      <w:pPr>
        <w:widowControl w:val="0"/>
        <w:suppressAutoHyphens/>
        <w:spacing w:line="100" w:lineRule="atLeast"/>
        <w:rPr>
          <w:rFonts w:eastAsia="SimSun"/>
          <w:bCs/>
          <w:kern w:val="2"/>
          <w:lang w:eastAsia="zh-CN"/>
        </w:rPr>
      </w:pPr>
      <w:r w:rsidRPr="008B60FF">
        <w:rPr>
          <w:rFonts w:eastAsia="SimSun"/>
          <w:bCs/>
          <w:kern w:val="2"/>
          <w:lang w:eastAsia="zh-CN"/>
        </w:rPr>
        <w:t xml:space="preserve">Председатель Думы Звериноголовского </w:t>
      </w:r>
    </w:p>
    <w:p w:rsidR="008B49B8" w:rsidRPr="008B60FF" w:rsidRDefault="008B49B8" w:rsidP="008B49B8">
      <w:pPr>
        <w:widowControl w:val="0"/>
        <w:suppressAutoHyphens/>
        <w:spacing w:line="100" w:lineRule="atLeast"/>
        <w:rPr>
          <w:rFonts w:eastAsia="SimSun"/>
          <w:bCs/>
          <w:kern w:val="2"/>
          <w:lang w:eastAsia="zh-CN"/>
        </w:rPr>
      </w:pPr>
      <w:r w:rsidRPr="008B60FF">
        <w:rPr>
          <w:rFonts w:eastAsia="SimSun"/>
          <w:bCs/>
          <w:kern w:val="2"/>
          <w:lang w:eastAsia="zh-CN"/>
        </w:rPr>
        <w:t xml:space="preserve">муниципального округа Курганской области           </w:t>
      </w:r>
      <w:r>
        <w:rPr>
          <w:rFonts w:eastAsia="SimSun"/>
          <w:bCs/>
          <w:kern w:val="2"/>
          <w:lang w:eastAsia="zh-CN"/>
        </w:rPr>
        <w:t xml:space="preserve">          </w:t>
      </w:r>
      <w:r w:rsidRPr="008B60FF">
        <w:rPr>
          <w:rFonts w:eastAsia="SimSun"/>
          <w:bCs/>
          <w:kern w:val="2"/>
          <w:lang w:eastAsia="zh-CN"/>
        </w:rPr>
        <w:t xml:space="preserve">       Т.Б. </w:t>
      </w:r>
      <w:proofErr w:type="spellStart"/>
      <w:r w:rsidRPr="008B60FF">
        <w:rPr>
          <w:rFonts w:eastAsia="SimSun"/>
          <w:bCs/>
          <w:kern w:val="2"/>
          <w:lang w:eastAsia="zh-CN"/>
        </w:rPr>
        <w:t>Аргинбаева</w:t>
      </w:r>
      <w:proofErr w:type="spellEnd"/>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r w:rsidRPr="008B60FF">
        <w:rPr>
          <w:rFonts w:eastAsia="SimSun"/>
          <w:bCs/>
          <w:kern w:val="2"/>
          <w:lang w:eastAsia="zh-CN"/>
        </w:rPr>
        <w:t>Глава Звериноголовского муниципального округа</w:t>
      </w:r>
    </w:p>
    <w:p w:rsidR="008B49B8" w:rsidRPr="008B60FF" w:rsidRDefault="008B49B8" w:rsidP="008B49B8">
      <w:pPr>
        <w:widowControl w:val="0"/>
        <w:suppressAutoHyphens/>
        <w:rPr>
          <w:rFonts w:eastAsia="SimSun"/>
          <w:bCs/>
          <w:kern w:val="2"/>
          <w:lang w:eastAsia="zh-CN"/>
        </w:rPr>
      </w:pPr>
      <w:r w:rsidRPr="008B60FF">
        <w:rPr>
          <w:rFonts w:eastAsia="SimSun"/>
          <w:bCs/>
          <w:kern w:val="2"/>
          <w:lang w:eastAsia="zh-CN"/>
        </w:rPr>
        <w:t xml:space="preserve">Курганской области                                </w:t>
      </w:r>
      <w:r>
        <w:rPr>
          <w:rFonts w:eastAsia="SimSun"/>
          <w:bCs/>
          <w:kern w:val="2"/>
          <w:lang w:eastAsia="zh-CN"/>
        </w:rPr>
        <w:t xml:space="preserve">                               </w:t>
      </w:r>
      <w:r w:rsidRPr="008B60FF">
        <w:rPr>
          <w:rFonts w:eastAsia="SimSun"/>
          <w:bCs/>
          <w:kern w:val="2"/>
          <w:lang w:eastAsia="zh-CN"/>
        </w:rPr>
        <w:t xml:space="preserve">        М.А. Панкратова</w:t>
      </w:r>
    </w:p>
    <w:p w:rsidR="008B49B8" w:rsidRPr="008B60FF"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sz w:val="20"/>
          <w:szCs w:val="20"/>
          <w:lang w:eastAsia="en-US"/>
        </w:rPr>
      </w:pPr>
      <w:r w:rsidRPr="008B60FF">
        <w:rPr>
          <w:rFonts w:eastAsia="SimSun"/>
          <w:kern w:val="2"/>
          <w:sz w:val="20"/>
          <w:szCs w:val="20"/>
          <w:lang w:eastAsia="en-US"/>
        </w:rPr>
        <w:t>Приложение</w:t>
      </w:r>
    </w:p>
    <w:p w:rsidR="008B49B8" w:rsidRPr="008B60FF" w:rsidRDefault="008B49B8" w:rsidP="008B49B8">
      <w:pPr>
        <w:widowControl w:val="0"/>
        <w:tabs>
          <w:tab w:val="left" w:pos="5245"/>
        </w:tabs>
        <w:suppressAutoHyphens/>
        <w:ind w:left="5245"/>
        <w:jc w:val="both"/>
        <w:rPr>
          <w:rFonts w:eastAsia="SimSun"/>
          <w:kern w:val="2"/>
          <w:sz w:val="20"/>
          <w:szCs w:val="20"/>
          <w:lang w:eastAsia="en-US"/>
        </w:rPr>
      </w:pPr>
      <w:r w:rsidRPr="008B60FF">
        <w:rPr>
          <w:rFonts w:eastAsia="SimSun"/>
          <w:kern w:val="2"/>
          <w:sz w:val="20"/>
          <w:szCs w:val="20"/>
          <w:lang w:eastAsia="en-US"/>
        </w:rPr>
        <w:t xml:space="preserve">к решению Думы Звериноголовского муниципального округа Курганской области </w:t>
      </w:r>
    </w:p>
    <w:p w:rsidR="008B49B8" w:rsidRPr="008B60FF" w:rsidRDefault="008B49B8" w:rsidP="008B49B8">
      <w:pPr>
        <w:widowControl w:val="0"/>
        <w:tabs>
          <w:tab w:val="left" w:pos="5245"/>
        </w:tabs>
        <w:suppressAutoHyphens/>
        <w:ind w:left="5245"/>
        <w:jc w:val="both"/>
        <w:rPr>
          <w:rFonts w:eastAsia="SimSun"/>
          <w:kern w:val="2"/>
          <w:sz w:val="20"/>
          <w:szCs w:val="20"/>
          <w:lang w:eastAsia="en-US"/>
        </w:rPr>
      </w:pPr>
      <w:r w:rsidRPr="008B60FF">
        <w:rPr>
          <w:rFonts w:eastAsia="SimSun"/>
          <w:kern w:val="2"/>
          <w:sz w:val="20"/>
          <w:szCs w:val="20"/>
          <w:lang w:eastAsia="en-US"/>
        </w:rPr>
        <w:t xml:space="preserve">от </w:t>
      </w:r>
      <w:r w:rsidRPr="008B60FF">
        <w:rPr>
          <w:rFonts w:eastAsia="SimSun"/>
          <w:kern w:val="2"/>
          <w:sz w:val="20"/>
          <w:szCs w:val="20"/>
          <w:lang w:eastAsia="zh-CN"/>
        </w:rPr>
        <w:t>26 сентября 2024 г. №</w:t>
      </w:r>
      <w:r>
        <w:rPr>
          <w:rFonts w:eastAsia="SimSun"/>
          <w:kern w:val="2"/>
          <w:sz w:val="20"/>
          <w:szCs w:val="20"/>
          <w:lang w:eastAsia="zh-CN"/>
        </w:rPr>
        <w:t>299</w:t>
      </w:r>
    </w:p>
    <w:p w:rsidR="008B49B8" w:rsidRPr="008B60FF" w:rsidRDefault="008B49B8" w:rsidP="008B49B8">
      <w:pPr>
        <w:widowControl w:val="0"/>
        <w:tabs>
          <w:tab w:val="left" w:pos="5245"/>
        </w:tabs>
        <w:suppressAutoHyphens/>
        <w:ind w:left="5245"/>
        <w:jc w:val="both"/>
        <w:rPr>
          <w:rFonts w:eastAsia="SimSun"/>
          <w:color w:val="000000"/>
          <w:kern w:val="2"/>
          <w:sz w:val="20"/>
          <w:szCs w:val="20"/>
          <w:lang w:eastAsia="zh-CN"/>
        </w:rPr>
      </w:pPr>
      <w:r w:rsidRPr="008B60FF">
        <w:rPr>
          <w:rFonts w:eastAsia="SimSun"/>
          <w:kern w:val="2"/>
          <w:sz w:val="20"/>
          <w:szCs w:val="20"/>
          <w:lang w:eastAsia="en-US"/>
        </w:rPr>
        <w:t xml:space="preserve">«Об утверждении </w:t>
      </w:r>
      <w:bookmarkStart w:id="6" w:name="_Hlk158814710"/>
      <w:r w:rsidRPr="008B60FF">
        <w:rPr>
          <w:rFonts w:eastAsia="SimSun"/>
          <w:kern w:val="2"/>
          <w:sz w:val="20"/>
          <w:szCs w:val="20"/>
          <w:lang w:eastAsia="en-US"/>
        </w:rPr>
        <w:t xml:space="preserve">Порядка освобождения от должности Главы </w:t>
      </w:r>
      <w:bookmarkEnd w:id="6"/>
      <w:r w:rsidRPr="008B60FF">
        <w:rPr>
          <w:rFonts w:eastAsia="SimSun"/>
          <w:kern w:val="2"/>
          <w:sz w:val="20"/>
          <w:szCs w:val="20"/>
          <w:lang w:eastAsia="en-US"/>
        </w:rPr>
        <w:t>Звериноголовского муниципального округа Курганской области в связи с утратой доверия»</w:t>
      </w:r>
    </w:p>
    <w:p w:rsidR="008B49B8" w:rsidRPr="008B60FF" w:rsidRDefault="008B49B8" w:rsidP="008B49B8">
      <w:pPr>
        <w:tabs>
          <w:tab w:val="left" w:pos="600"/>
        </w:tabs>
        <w:suppressAutoHyphens/>
        <w:autoSpaceDE w:val="0"/>
        <w:jc w:val="both"/>
        <w:rPr>
          <w:kern w:val="1"/>
          <w:sz w:val="20"/>
          <w:szCs w:val="20"/>
          <w:lang w:eastAsia="ar-SA"/>
        </w:rPr>
      </w:pPr>
    </w:p>
    <w:p w:rsidR="008B49B8" w:rsidRPr="008B60FF" w:rsidRDefault="008B49B8" w:rsidP="008B49B8">
      <w:pPr>
        <w:suppressAutoHyphens/>
        <w:autoSpaceDE w:val="0"/>
        <w:jc w:val="both"/>
        <w:rPr>
          <w:kern w:val="1"/>
          <w:lang w:eastAsia="ar-SA"/>
        </w:rPr>
      </w:pPr>
    </w:p>
    <w:p w:rsidR="008B49B8" w:rsidRPr="008B60FF" w:rsidRDefault="008B49B8" w:rsidP="008B49B8">
      <w:pPr>
        <w:widowControl w:val="0"/>
        <w:suppressAutoHyphens/>
        <w:ind w:right="14"/>
        <w:jc w:val="center"/>
        <w:rPr>
          <w:rFonts w:eastAsia="SimSun"/>
          <w:b/>
          <w:color w:val="000000"/>
          <w:kern w:val="2"/>
          <w:lang w:eastAsia="zh-CN"/>
        </w:rPr>
      </w:pPr>
      <w:r w:rsidRPr="008B60FF">
        <w:rPr>
          <w:rFonts w:eastAsia="SimSun"/>
          <w:b/>
          <w:color w:val="000000"/>
          <w:kern w:val="2"/>
          <w:lang w:eastAsia="zh-CN"/>
        </w:rPr>
        <w:t>ПОРЯДОК</w:t>
      </w:r>
    </w:p>
    <w:p w:rsidR="008B49B8" w:rsidRPr="008B60FF" w:rsidRDefault="008B49B8" w:rsidP="008B49B8">
      <w:pPr>
        <w:widowControl w:val="0"/>
        <w:suppressAutoHyphens/>
        <w:ind w:left="74" w:right="14"/>
        <w:jc w:val="center"/>
        <w:rPr>
          <w:rFonts w:eastAsia="SimSun"/>
          <w:b/>
          <w:color w:val="000000"/>
          <w:kern w:val="1"/>
          <w:lang w:eastAsia="zh-CN"/>
        </w:rPr>
      </w:pPr>
      <w:r w:rsidRPr="008B60FF">
        <w:rPr>
          <w:rFonts w:eastAsia="SimSun"/>
          <w:b/>
          <w:color w:val="000000"/>
          <w:kern w:val="1"/>
          <w:lang w:eastAsia="zh-CN"/>
        </w:rPr>
        <w:t>освобождения от должности Главы Звериноголовского муниципального округа</w:t>
      </w:r>
    </w:p>
    <w:p w:rsidR="008B49B8" w:rsidRPr="008B60FF" w:rsidRDefault="008B49B8" w:rsidP="008B49B8">
      <w:pPr>
        <w:widowControl w:val="0"/>
        <w:suppressAutoHyphens/>
        <w:ind w:left="74" w:right="14"/>
        <w:jc w:val="center"/>
        <w:rPr>
          <w:rFonts w:eastAsia="SimSun"/>
          <w:b/>
          <w:color w:val="000000"/>
          <w:kern w:val="2"/>
          <w:lang w:eastAsia="zh-CN"/>
        </w:rPr>
      </w:pPr>
      <w:r w:rsidRPr="008B60FF">
        <w:rPr>
          <w:rFonts w:eastAsia="SimSun"/>
          <w:b/>
          <w:color w:val="000000"/>
          <w:kern w:val="1"/>
          <w:lang w:eastAsia="zh-CN"/>
        </w:rPr>
        <w:t>Курганской области в связи с утратой доверия</w:t>
      </w:r>
    </w:p>
    <w:p w:rsidR="008B49B8" w:rsidRPr="008B60FF" w:rsidRDefault="008B49B8" w:rsidP="008B49B8">
      <w:pPr>
        <w:widowControl w:val="0"/>
        <w:suppressAutoHyphens/>
        <w:ind w:right="14" w:firstLine="727"/>
        <w:jc w:val="center"/>
        <w:rPr>
          <w:rFonts w:eastAsia="SimSun"/>
          <w:b/>
          <w:color w:val="000000"/>
          <w:kern w:val="2"/>
          <w:lang w:eastAsia="zh-CN"/>
        </w:rPr>
      </w:pPr>
    </w:p>
    <w:p w:rsidR="008B49B8" w:rsidRPr="008B60FF" w:rsidRDefault="008B49B8" w:rsidP="008B49B8">
      <w:pPr>
        <w:widowControl w:val="0"/>
        <w:suppressAutoHyphens/>
        <w:ind w:right="14"/>
        <w:jc w:val="center"/>
        <w:rPr>
          <w:rFonts w:eastAsia="SimSun"/>
          <w:color w:val="000000"/>
          <w:kern w:val="2"/>
          <w:lang w:eastAsia="zh-CN"/>
        </w:rPr>
      </w:pPr>
      <w:r w:rsidRPr="008B60FF">
        <w:rPr>
          <w:rFonts w:eastAsia="SimSun"/>
          <w:b/>
          <w:color w:val="000000"/>
          <w:kern w:val="2"/>
          <w:lang w:eastAsia="zh-CN"/>
        </w:rPr>
        <w:t>1.Общие положения</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 Настоящий Порядок в соответствии с Федеральным законом от 25 декабря 2008 года № 273 - ФЗ «О противодействии коррупции» (далее – Федеральный закон № 273 - ФЗ), Федеральным законом от 6 октября 2003 года № 131 - ФЗ «Об общих принципах организации местного самоуправления в Российской Федерации» устанавливает порядок освобождения от должности Главы Звериноголовского муниципального округа Курганской области в связи с утратой доверия.</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2. Освобождение от должности Главы Звериноголовского муниципального округа Курганской области в связи с утратой доверия (далее – освобождение от должности) осуществляется в порядке, установленном статьей 74.1 Федерального закона от 6 октября 2003 года № 131 - ФЗ «Об общих принципах организации местного самоуправления в Российской Федерации», с учетом особенностей, предусмотренных настоящим Порядком.</w:t>
      </w:r>
    </w:p>
    <w:p w:rsidR="008B49B8" w:rsidRPr="008B60FF" w:rsidRDefault="008B49B8" w:rsidP="008B49B8">
      <w:pPr>
        <w:widowControl w:val="0"/>
        <w:suppressAutoHyphens/>
        <w:ind w:firstLine="720"/>
        <w:jc w:val="both"/>
        <w:rPr>
          <w:rFonts w:eastAsia="SimSun"/>
          <w:kern w:val="2"/>
          <w:lang w:eastAsia="zh-CN"/>
        </w:rPr>
      </w:pPr>
      <w:bookmarkStart w:id="7" w:name="Par47"/>
      <w:bookmarkEnd w:id="7"/>
      <w:r w:rsidRPr="008B60FF">
        <w:rPr>
          <w:rFonts w:eastAsia="SimSun"/>
          <w:kern w:val="2"/>
          <w:lang w:eastAsia="zh-CN"/>
        </w:rPr>
        <w:t>3. Решение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 принимается при наличии случаев, предусмотренных частями 1 и 2 статьи 13.1 Федерального закона № 273 - ФЗ.</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4. Инициатива депутатов Думы Звериноголовского  муниципального округа </w:t>
      </w:r>
      <w:r w:rsidRPr="008B60FF">
        <w:rPr>
          <w:rFonts w:eastAsia="SimSun"/>
          <w:kern w:val="2"/>
          <w:lang w:eastAsia="zh-CN"/>
        </w:rPr>
        <w:lastRenderedPageBreak/>
        <w:t>Курганской области об освобождении от должности Главы Звериноголовского  муниципального округа Курганской области выдвигается в случае поступления в Думу Звериноголовского  муниципального округа Курганской области информации о наличии случаев, предусмотренных частями 1, 2 (за исключением случая представления Главой Звериноголовского  муниципального округа Курганской области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13.1 Федерального закона № 273 - ФЗ, представленной в письменном виде:</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 органами прокуратуры,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2) должностными лицами подразделений кадровых служб органов государственной власти Курганской области, иных государственных органов Курганской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Курганской области и Правительства Курганской области, осуществляющего функции органа по профилактике коррупционных и иных правонарушений;</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4) Общественной палатой Российской Федерации, Общественной палатой Курганской области и общественными палатами муниципальных образований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5) общероссийскими и региональными средствами массовой информации.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5. Информация анонимного характера не может служить основанием для выдвижения инициативы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6. Инициатива Губернатора Курганской области об освобождении от должности Главы Звериноголовского муниципального округа Курганской области считается выдвинутой в случае поступления в Думу Звериноголовского  муниципального округа Курганской области обращения Губернатора Курганской области об освобождении от должности Главы Звериноголовского  муниципального округа Курганской области в случаях, предусмотренных частями 1, 2 (за исключением случая представления Главой Звериноголовского  муниципального округа Курганской области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13.1 Федерального закона № 273 - ФЗ, заявления Губернатора Курганской области о досрочном прекращении полномочий Звериноголовского муниципального округа Курганской области (далее при совместном упоминании – обращение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7. Инициатива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 выдвинутая не менее чем одной третью от установленного числа депутатов Думы Звериноголовского муниципального округа </w:t>
      </w:r>
      <w:r w:rsidRPr="008B60FF">
        <w:rPr>
          <w:rFonts w:eastAsia="SimSun"/>
          <w:kern w:val="2"/>
          <w:lang w:eastAsia="zh-CN"/>
        </w:rPr>
        <w:lastRenderedPageBreak/>
        <w:t>Курганской области, оформляется в порядке, установленном муниципальным правовым актом, определяющим организацию работы Думы Звериноголовского  муниципального округа Курганской области, в виде обращения, которое вносится в Думу Звериноголовского  муниципального округа Курганской области (далее – обращение). Указанное обращение вносится вместе с проектом решения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8. Должностное лицо, ответственное за прием и регистрацию документов в Думе Звериноголовского муниципального округа Курганской области (далее – уполномоченное должностное лицо), регистрирует обращение, обращение Губернатора Курганской области в день их поступления в Думу Звериноголовского муниципального округа Курганской области (далее – день внесения) в соответствии с правилами делопроизводства, установленными в Думе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9. Губернатор Курганской области уведомляется Думой Звериноголовского муниципального округа Курганской области об инициативе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уведомляется Думой Звериноголовского муниципального округа Курганской области об инициативе депутатов Думы Звериноголовского муниципального округа Курганской области или Губернатора Курганской области об освобождении его от должности.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Губернатор Курганской области уведомляется Думой Звериноголовского муниципального округа Курганской области путем направления копии обращения либо через организацию почтовой связи, либо нарочно, либо посредством направления по официальной электронной почте.</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уведомляется Думой Звериноголовского муниципального округа Курганской области путем направления копии обращения, копии обращения Губернатора Курганской области через организацию почтовой связи. Глава Звериноголовского муниципального округа Курганской области может быть уведомлен также путем вручения копии обращения, копии обращения Губернатора Курганской области лично под подпись.</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и Губернатор Курганской области уведомляются Думой Звериноголовского муниципального округа Курганской области не позднее рабочего дня, следующего за днем внесения обращения, обращения Губернатора Курганской области в Думу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Направление (вручение) копии обращения, копии обращения Губернатора Курганской области Главе Звериноголовского муниципального округа Курганской области и Губернатору Курганской области обеспечивается уполномоченным должностным лицом.</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10. Уполномоченное должностное лицо не позднее рабочего дня, следующего за днем внесения обращения, обращения Губернатора Курганской области, передает их на рассмотрение в Думу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Председатель</w:t>
      </w:r>
      <w:r w:rsidRPr="008B60FF">
        <w:rPr>
          <w:rFonts w:eastAsia="SimSun"/>
          <w:color w:val="FF0000"/>
          <w:kern w:val="2"/>
          <w:lang w:eastAsia="zh-CN"/>
        </w:rPr>
        <w:t xml:space="preserve"> </w:t>
      </w:r>
      <w:r w:rsidRPr="008B60FF">
        <w:rPr>
          <w:rFonts w:eastAsia="SimSun"/>
          <w:kern w:val="2"/>
          <w:lang w:eastAsia="zh-CN"/>
        </w:rPr>
        <w:t>Думы Звериноголовского  муниципального округа Курганской области в порядке и в сроки, установленные муниципальным правовым актом, определяющим организацию работы Думы Звериноголовского  муниципального округа Курганской области, передает обращение, обращение Губернатора Курганской области на предварительное рассмотрение в Комиссию 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 утверждается Постановлением Администрации Звериноголовского  муниципального округа Курганской области (далее – уполномоченный орган)».</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11. Предварительное рассмотрение обращения, обращения Губернатора Курганской </w:t>
      </w:r>
      <w:r w:rsidRPr="008B60FF">
        <w:rPr>
          <w:rFonts w:eastAsia="SimSun"/>
          <w:kern w:val="2"/>
          <w:lang w:eastAsia="zh-CN"/>
        </w:rPr>
        <w:lastRenderedPageBreak/>
        <w:t>области осуществляется Комиссией в течение 14 календарных дней со дня внесения обращения, обращения Губернатора Курганской области в Думу Звериноголовского муниципального округа Курганской области в порядке, установленном муниципальным правовым актом, определяющим организацию работы Думы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При предварительном рассмотрении обращения, обращения Губернатора Курганской области об освобождении от должности Главы Звериноголовского  муниципального округа Курганской области Комиссия (ее должностные лица) вправе запрашивать у Главы Звериноголовского муниципального округа Курганской области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обращении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12. Рассмотрение обращения, обращения Губернатора Курганской области на заседании Думы Звериноголовского муниципального округа Курганской области осуществляется в течение одного месяца со дня внесения обращения, обращения Губернатора Курганской области в Думу Звериноголовского муниципального округа Курганской области. В указанный срок входит срок предварительного рассмотрения обращения, обращения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Рассмотрение обращения осуществляется с учетом мнения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13. По результатам рассмотрения обращения, обращения Губернатора Курганской области Дума Звериноголовского муниципального округа Курганской области принимает одно из следующих решений:</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 решение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 решение об отклонении обращения, обращения Губернатора </w:t>
      </w:r>
      <w:r w:rsidRPr="008B60FF">
        <w:rPr>
          <w:kern w:val="1"/>
          <w:lang w:eastAsia="ar-SA"/>
        </w:rPr>
        <w:t>Курганской</w:t>
      </w:r>
      <w:r w:rsidRPr="008B60FF">
        <w:rPr>
          <w:kern w:val="1"/>
          <w:lang w:val="x-none" w:eastAsia="ar-SA"/>
        </w:rPr>
        <w:t xml:space="preserve"> области.</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14. При принятии решения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учитываются характер совершенного коррупционного правонарушения, обстоятельства, при которых оно совершено, соблюдение </w:t>
      </w:r>
      <w:r w:rsidRPr="008B60FF">
        <w:rPr>
          <w:kern w:val="1"/>
          <w:lang w:eastAsia="ar-SA"/>
        </w:rPr>
        <w:t>Г</w:t>
      </w:r>
      <w:r w:rsidRPr="008B60FF">
        <w:rPr>
          <w:kern w:val="1"/>
          <w:lang w:val="x-none" w:eastAsia="ar-SA"/>
        </w:rPr>
        <w:t xml:space="preserve">лавой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15. При рассмотрении обращения, обращения Губернатора </w:t>
      </w:r>
      <w:r w:rsidRPr="008B60FF">
        <w:rPr>
          <w:kern w:val="1"/>
          <w:lang w:eastAsia="ar-SA"/>
        </w:rPr>
        <w:t>Курганской</w:t>
      </w:r>
      <w:r w:rsidRPr="008B60FF">
        <w:rPr>
          <w:kern w:val="1"/>
          <w:lang w:val="x-none" w:eastAsia="ar-SA"/>
        </w:rPr>
        <w:t xml:space="preserve"> области и принятии решения Думой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должны быть обеспечены:</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 получение </w:t>
      </w:r>
      <w:r w:rsidRPr="008B60FF">
        <w:rPr>
          <w:kern w:val="1"/>
          <w:lang w:eastAsia="ar-SA"/>
        </w:rPr>
        <w:t>Г</w:t>
      </w:r>
      <w:r w:rsidRPr="008B60FF">
        <w:rPr>
          <w:kern w:val="1"/>
          <w:lang w:val="x-none" w:eastAsia="ar-SA"/>
        </w:rPr>
        <w:t xml:space="preserve">лавой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уведомления о дате и месте проведения соответствующего заседания Думы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а также ознакомление с обращением, обращением Губернатора </w:t>
      </w:r>
      <w:r w:rsidRPr="008B60FF">
        <w:rPr>
          <w:kern w:val="1"/>
          <w:lang w:eastAsia="ar-SA"/>
        </w:rPr>
        <w:t>Курганской</w:t>
      </w:r>
      <w:r w:rsidRPr="008B60FF">
        <w:rPr>
          <w:kern w:val="1"/>
          <w:lang w:val="x-none" w:eastAsia="ar-SA"/>
        </w:rPr>
        <w:t xml:space="preserve"> области и с проектом решения об освобождении его от должности в срок не позднее 7 рабочих дней до даты соответствующего заседания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 предоставление возможности дать депутатам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объяснения по поводу обстоятельств, выдвигаемых в качестве основания для освобождения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от должности.</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16. В решении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в качестве основания освобождения от должности указывается</w:t>
      </w:r>
      <w:r w:rsidRPr="008B60FF">
        <w:rPr>
          <w:kern w:val="1"/>
          <w:lang w:eastAsia="ar-SA"/>
        </w:rPr>
        <w:t xml:space="preserve"> </w:t>
      </w:r>
      <w:r w:rsidRPr="008B60FF">
        <w:rPr>
          <w:kern w:val="1"/>
          <w:lang w:val="x-none" w:eastAsia="ar-SA"/>
        </w:rPr>
        <w:t>соответствующий случай, установленный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 № 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ФЗ.</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lastRenderedPageBreak/>
        <w:t xml:space="preserve">17. Основанием для отклонения обращения, обращения Губернатора </w:t>
      </w:r>
      <w:r w:rsidRPr="008B60FF">
        <w:rPr>
          <w:kern w:val="1"/>
          <w:lang w:eastAsia="ar-SA"/>
        </w:rPr>
        <w:t>Курганской</w:t>
      </w:r>
      <w:r w:rsidRPr="008B60FF">
        <w:rPr>
          <w:kern w:val="1"/>
          <w:lang w:val="x-none" w:eastAsia="ar-SA"/>
        </w:rPr>
        <w:t xml:space="preserve"> области является отсутствие факта коррупционного правонарушения, установленного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w:t>
      </w:r>
      <w:r w:rsidRPr="008B60FF">
        <w:rPr>
          <w:kern w:val="1"/>
          <w:lang w:eastAsia="ar-SA"/>
        </w:rPr>
        <w:t xml:space="preserve"> </w:t>
      </w:r>
      <w:r w:rsidRPr="008B60FF">
        <w:rPr>
          <w:kern w:val="1"/>
          <w:lang w:val="x-none" w:eastAsia="ar-SA"/>
        </w:rPr>
        <w:t>№ 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ФЗ.</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18.</w:t>
      </w:r>
      <w:r w:rsidRPr="008B60FF">
        <w:rPr>
          <w:kern w:val="1"/>
          <w:lang w:eastAsia="ar-SA"/>
        </w:rPr>
        <w:t xml:space="preserve"> </w:t>
      </w:r>
      <w:r w:rsidRPr="008B60FF">
        <w:rPr>
          <w:kern w:val="1"/>
          <w:lang w:val="x-none" w:eastAsia="ar-SA"/>
        </w:rPr>
        <w:t>Решение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 xml:space="preserve">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считается принятым, если за него проголосовало не менее двух третей от установленного числа депутатов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19. Решение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подписывается депутатом, председательствующим на заседании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20. В случае если </w:t>
      </w:r>
      <w:r w:rsidRPr="008B60FF">
        <w:rPr>
          <w:kern w:val="1"/>
          <w:lang w:eastAsia="ar-SA"/>
        </w:rPr>
        <w:t>Г</w:t>
      </w:r>
      <w:r w:rsidRPr="008B60FF">
        <w:rPr>
          <w:kern w:val="1"/>
          <w:lang w:val="x-none" w:eastAsia="ar-SA"/>
        </w:rPr>
        <w:t xml:space="preserve">лава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не согласен с решением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об освобождении его от должности, он вправе в письменном виде изложить свое особое мнение.</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21. Уполномоченное должностное лицо вручает </w:t>
      </w:r>
      <w:r w:rsidRPr="008B60FF">
        <w:rPr>
          <w:kern w:val="1"/>
          <w:lang w:eastAsia="ar-SA"/>
        </w:rPr>
        <w:t>Г</w:t>
      </w:r>
      <w:r w:rsidRPr="008B60FF">
        <w:rPr>
          <w:kern w:val="1"/>
          <w:lang w:val="x-none" w:eastAsia="ar-SA"/>
        </w:rPr>
        <w:t xml:space="preserve">лаве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Если </w:t>
      </w:r>
      <w:r w:rsidRPr="008B60FF">
        <w:rPr>
          <w:kern w:val="1"/>
          <w:lang w:eastAsia="ar-SA"/>
        </w:rPr>
        <w:t>Г</w:t>
      </w:r>
      <w:r w:rsidRPr="008B60FF">
        <w:rPr>
          <w:kern w:val="1"/>
          <w:lang w:val="x-none" w:eastAsia="ar-SA"/>
        </w:rPr>
        <w:t xml:space="preserve">лава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22. В случае если инициатива депутатов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xml:space="preserve"> или Губернатора </w:t>
      </w:r>
      <w:r w:rsidRPr="008B60FF">
        <w:rPr>
          <w:kern w:val="1"/>
          <w:lang w:eastAsia="ar-SA"/>
        </w:rPr>
        <w:t>Курганской</w:t>
      </w:r>
      <w:r w:rsidRPr="008B60FF">
        <w:rPr>
          <w:kern w:val="1"/>
          <w:lang w:val="x-none" w:eastAsia="ar-SA"/>
        </w:rPr>
        <w:t xml:space="preserve"> области 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отклонена Думой</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xml:space="preserve">, вопрос 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может быть вынесен на повторное рассмотрение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не ранее чем через 2 месяца со дня проведения заседания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на котором рассматривался указанный вопрос.</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23. Лицо, замещавшее должность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 вправе обжаловать решение о его освобождении от должности в порядке, установленном законодательством.</w:t>
      </w:r>
      <w:bookmarkStart w:id="8" w:name="Par66"/>
      <w:bookmarkEnd w:id="8"/>
    </w:p>
    <w:p w:rsidR="008B49B8" w:rsidRPr="008B60FF" w:rsidRDefault="008B49B8" w:rsidP="008B49B8">
      <w:pPr>
        <w:tabs>
          <w:tab w:val="left" w:pos="600"/>
        </w:tabs>
        <w:suppressAutoHyphens/>
        <w:autoSpaceDE w:val="0"/>
        <w:ind w:firstLine="709"/>
        <w:jc w:val="both"/>
        <w:rPr>
          <w:kern w:val="1"/>
          <w:lang w:eastAsia="ar-SA"/>
        </w:rPr>
      </w:pPr>
      <w:r w:rsidRPr="008B60FF">
        <w:rPr>
          <w:kern w:val="1"/>
          <w:lang w:val="x-none" w:eastAsia="ar-SA"/>
        </w:rPr>
        <w:t>24.</w:t>
      </w:r>
      <w:r w:rsidRPr="008B60FF">
        <w:rPr>
          <w:kern w:val="1"/>
          <w:lang w:eastAsia="ar-SA"/>
        </w:rPr>
        <w:t xml:space="preserve"> </w:t>
      </w:r>
      <w:r w:rsidRPr="008B60FF">
        <w:rPr>
          <w:kern w:val="1"/>
          <w:lang w:val="x-none" w:eastAsia="ar-SA"/>
        </w:rPr>
        <w:t>Решение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об</w:t>
      </w:r>
      <w:r w:rsidRPr="008B60FF">
        <w:rPr>
          <w:kern w:val="1"/>
          <w:lang w:eastAsia="ar-SA"/>
        </w:rPr>
        <w:t xml:space="preserve"> </w:t>
      </w:r>
      <w:r w:rsidRPr="008B60FF">
        <w:rPr>
          <w:kern w:val="1"/>
          <w:lang w:val="x-none" w:eastAsia="ar-SA"/>
        </w:rPr>
        <w:t xml:space="preserve">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подлежит официальному опубликованию (обнародованию) не позднее чем через 5</w:t>
      </w:r>
      <w:r w:rsidRPr="008B60FF">
        <w:rPr>
          <w:kern w:val="1"/>
          <w:lang w:eastAsia="ar-SA"/>
        </w:rPr>
        <w:t xml:space="preserve"> </w:t>
      </w:r>
      <w:r w:rsidRPr="008B60FF">
        <w:rPr>
          <w:kern w:val="1"/>
          <w:lang w:val="x-none" w:eastAsia="ar-SA"/>
        </w:rPr>
        <w:t>календарных дней со дня его принятия.</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В случае если </w:t>
      </w:r>
      <w:r w:rsidRPr="008B60FF">
        <w:rPr>
          <w:kern w:val="1"/>
          <w:lang w:eastAsia="ar-SA"/>
        </w:rPr>
        <w:t>Г</w:t>
      </w:r>
      <w:r w:rsidRPr="008B60FF">
        <w:rPr>
          <w:kern w:val="1"/>
          <w:lang w:val="x-none" w:eastAsia="ar-SA"/>
        </w:rPr>
        <w:t>лава</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25. Сведения о применении к </w:t>
      </w:r>
      <w:r w:rsidRPr="008B60FF">
        <w:rPr>
          <w:kern w:val="1"/>
          <w:lang w:eastAsia="ar-SA"/>
        </w:rPr>
        <w:t>Г</w:t>
      </w:r>
      <w:r w:rsidRPr="008B60FF">
        <w:rPr>
          <w:kern w:val="1"/>
          <w:lang w:val="x-none" w:eastAsia="ar-SA"/>
        </w:rPr>
        <w:t xml:space="preserve">лаве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 №</w:t>
      </w:r>
      <w:r w:rsidRPr="008B60FF">
        <w:rPr>
          <w:kern w:val="1"/>
          <w:lang w:eastAsia="ar-SA"/>
        </w:rPr>
        <w:t xml:space="preserve"> </w:t>
      </w:r>
      <w:r w:rsidRPr="008B60FF">
        <w:rPr>
          <w:kern w:val="1"/>
          <w:lang w:val="x-none" w:eastAsia="ar-SA"/>
        </w:rPr>
        <w:t>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 xml:space="preserve">ФЗ, направляются Думой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для включения в реестр лиц, уволенных в связи с утратой доверия, в порядке, установленном федеральным законодательством.</w:t>
      </w:r>
    </w:p>
    <w:p w:rsidR="008B49B8" w:rsidRPr="008B60FF" w:rsidRDefault="008B49B8" w:rsidP="008B49B8">
      <w:pPr>
        <w:rPr>
          <w:lang w:val="x-none"/>
        </w:rPr>
      </w:pPr>
    </w:p>
    <w:p w:rsidR="008B49B8" w:rsidRPr="008B60FF" w:rsidRDefault="008B49B8" w:rsidP="008B49B8">
      <w:pPr>
        <w:widowControl w:val="0"/>
        <w:suppressAutoHyphens/>
        <w:ind w:right="14"/>
        <w:jc w:val="center"/>
        <w:rPr>
          <w:lang w:val="x-none"/>
        </w:rPr>
      </w:pPr>
    </w:p>
    <w:p w:rsidR="008B49B8" w:rsidRPr="008B49B8" w:rsidRDefault="008B49B8" w:rsidP="008B49B8">
      <w:pPr>
        <w:ind w:firstLine="684"/>
        <w:jc w:val="both"/>
        <w:rPr>
          <w:sz w:val="26"/>
          <w:szCs w:val="26"/>
          <w:lang w:val="x-none"/>
        </w:rPr>
      </w:pPr>
    </w:p>
    <w:p w:rsidR="008B49B8" w:rsidRPr="003545F0" w:rsidRDefault="008B49B8" w:rsidP="008B49B8">
      <w:pPr>
        <w:widowControl w:val="0"/>
        <w:suppressAutoHyphens/>
        <w:autoSpaceDE w:val="0"/>
        <w:spacing w:line="276" w:lineRule="auto"/>
        <w:jc w:val="center"/>
        <w:rPr>
          <w:b/>
          <w:bCs/>
          <w:kern w:val="2"/>
          <w:lang w:eastAsia="zh-CN" w:bidi="hi-IN"/>
        </w:rPr>
      </w:pPr>
      <w:r w:rsidRPr="003545F0">
        <w:rPr>
          <w:b/>
          <w:bCs/>
          <w:kern w:val="2"/>
          <w:highlight w:val="white"/>
          <w:lang w:eastAsia="zh-CN" w:bidi="hi-IN"/>
        </w:rPr>
        <w:t>КУРГАНСКАЯ ОБЛАСТЬ</w:t>
      </w:r>
    </w:p>
    <w:p w:rsidR="008B49B8" w:rsidRPr="003545F0" w:rsidRDefault="008B49B8" w:rsidP="008B49B8">
      <w:pPr>
        <w:autoSpaceDE w:val="0"/>
        <w:spacing w:line="276" w:lineRule="auto"/>
        <w:jc w:val="center"/>
        <w:rPr>
          <w:lang w:eastAsia="en-US"/>
        </w:rPr>
      </w:pPr>
      <w:r w:rsidRPr="003545F0">
        <w:rPr>
          <w:b/>
          <w:bCs/>
          <w:highlight w:val="white"/>
          <w:lang w:eastAsia="en-US"/>
        </w:rPr>
        <w:t>ЗВЕРИНОГОЛОВСКИЙ МУНИЦИПАЛЬНЫЙ ОКРУГ КУРГАНСКОЙ ОБЛАСТИ</w:t>
      </w:r>
    </w:p>
    <w:p w:rsidR="008B49B8" w:rsidRPr="003545F0" w:rsidRDefault="008B49B8" w:rsidP="008B49B8">
      <w:pPr>
        <w:widowControl w:val="0"/>
        <w:suppressAutoHyphens/>
        <w:autoSpaceDE w:val="0"/>
        <w:spacing w:line="276" w:lineRule="auto"/>
        <w:jc w:val="center"/>
        <w:rPr>
          <w:b/>
          <w:bCs/>
          <w:kern w:val="2"/>
          <w:highlight w:val="white"/>
          <w:lang w:eastAsia="zh-CN" w:bidi="hi-IN"/>
        </w:rPr>
      </w:pPr>
      <w:r w:rsidRPr="003545F0">
        <w:rPr>
          <w:b/>
          <w:bCs/>
          <w:kern w:val="2"/>
          <w:highlight w:val="white"/>
          <w:lang w:eastAsia="zh-CN" w:bidi="hi-IN"/>
        </w:rPr>
        <w:t xml:space="preserve">ДУМА ЗВЕРИНОГОЛОВСКОГО МУНИЦИПАЛЬНОГО ОКРУГА </w:t>
      </w:r>
    </w:p>
    <w:p w:rsidR="008B49B8" w:rsidRPr="003545F0" w:rsidRDefault="008B49B8" w:rsidP="008B49B8">
      <w:pPr>
        <w:widowControl w:val="0"/>
        <w:suppressAutoHyphens/>
        <w:autoSpaceDE w:val="0"/>
        <w:spacing w:line="276" w:lineRule="auto"/>
        <w:jc w:val="center"/>
        <w:rPr>
          <w:b/>
          <w:bCs/>
          <w:kern w:val="2"/>
          <w:lang w:eastAsia="zh-CN" w:bidi="hi-IN"/>
        </w:rPr>
      </w:pPr>
      <w:r w:rsidRPr="003545F0">
        <w:rPr>
          <w:b/>
          <w:bCs/>
          <w:kern w:val="2"/>
          <w:highlight w:val="white"/>
          <w:lang w:eastAsia="zh-CN" w:bidi="hi-IN"/>
        </w:rPr>
        <w:t>КУРГАНСКОЙ ОБЛАСТИ</w:t>
      </w:r>
    </w:p>
    <w:p w:rsidR="008B49B8" w:rsidRPr="003545F0" w:rsidRDefault="008B49B8" w:rsidP="008B49B8">
      <w:pPr>
        <w:spacing w:line="276" w:lineRule="auto"/>
        <w:jc w:val="center"/>
        <w:outlineLvl w:val="0"/>
        <w:rPr>
          <w:b/>
          <w:lang w:eastAsia="en-US"/>
        </w:rPr>
      </w:pPr>
    </w:p>
    <w:p w:rsidR="008B49B8" w:rsidRPr="00C70829" w:rsidRDefault="008B49B8" w:rsidP="008B49B8">
      <w:pPr>
        <w:spacing w:line="276" w:lineRule="auto"/>
        <w:jc w:val="center"/>
        <w:outlineLvl w:val="0"/>
        <w:rPr>
          <w:b/>
          <w:szCs w:val="36"/>
          <w:lang w:eastAsia="en-US"/>
        </w:rPr>
      </w:pPr>
      <w:r w:rsidRPr="00C70829">
        <w:rPr>
          <w:b/>
          <w:szCs w:val="36"/>
          <w:lang w:eastAsia="en-US"/>
        </w:rPr>
        <w:t>РЕШЕНИЕ</w:t>
      </w:r>
    </w:p>
    <w:p w:rsidR="008B49B8" w:rsidRPr="003545F0" w:rsidRDefault="008B49B8" w:rsidP="008B49B8">
      <w:pPr>
        <w:spacing w:line="276" w:lineRule="auto"/>
        <w:jc w:val="both"/>
        <w:rPr>
          <w:b/>
          <w:lang w:eastAsia="en-US"/>
        </w:rPr>
      </w:pPr>
      <w:r w:rsidRPr="003545F0">
        <w:rPr>
          <w:b/>
          <w:lang w:eastAsia="en-US"/>
        </w:rPr>
        <w:t>от 26 сентября 2024 года №</w:t>
      </w:r>
      <w:r>
        <w:rPr>
          <w:b/>
          <w:lang w:eastAsia="en-US"/>
        </w:rPr>
        <w:t>300</w:t>
      </w:r>
    </w:p>
    <w:p w:rsidR="008B49B8" w:rsidRDefault="008B49B8" w:rsidP="008B49B8">
      <w:pPr>
        <w:spacing w:line="276" w:lineRule="auto"/>
        <w:jc w:val="both"/>
        <w:rPr>
          <w:sz w:val="20"/>
          <w:szCs w:val="20"/>
          <w:lang w:eastAsia="en-US"/>
        </w:rPr>
      </w:pPr>
      <w:r w:rsidRPr="003545F0">
        <w:rPr>
          <w:sz w:val="20"/>
          <w:szCs w:val="20"/>
          <w:lang w:eastAsia="en-US"/>
        </w:rPr>
        <w:t>село Звериноголовское</w:t>
      </w:r>
    </w:p>
    <w:p w:rsidR="008B49B8" w:rsidRPr="003545F0" w:rsidRDefault="008B49B8" w:rsidP="008B49B8">
      <w:pPr>
        <w:spacing w:line="276" w:lineRule="auto"/>
        <w:jc w:val="center"/>
        <w:rPr>
          <w:b/>
        </w:rPr>
      </w:pPr>
    </w:p>
    <w:tbl>
      <w:tblPr>
        <w:tblW w:w="10207" w:type="dxa"/>
        <w:tblInd w:w="-318" w:type="dxa"/>
        <w:tblLook w:val="0000" w:firstRow="0" w:lastRow="0" w:firstColumn="0" w:lastColumn="0" w:noHBand="0" w:noVBand="0"/>
      </w:tblPr>
      <w:tblGrid>
        <w:gridCol w:w="10207"/>
      </w:tblGrid>
      <w:tr w:rsidR="008B49B8" w:rsidRPr="003545F0" w:rsidTr="003941E0">
        <w:trPr>
          <w:trHeight w:val="1005"/>
        </w:trPr>
        <w:tc>
          <w:tcPr>
            <w:tcW w:w="10207" w:type="dxa"/>
          </w:tcPr>
          <w:p w:rsidR="008B49B8" w:rsidRPr="003545F0" w:rsidRDefault="008B49B8" w:rsidP="003941E0">
            <w:pPr>
              <w:spacing w:line="240" w:lineRule="atLeast"/>
              <w:jc w:val="center"/>
              <w:rPr>
                <w:b/>
                <w:i/>
              </w:rPr>
            </w:pPr>
            <w:r w:rsidRPr="003545F0">
              <w:rPr>
                <w:b/>
                <w:bCs/>
                <w:color w:val="000000"/>
              </w:rPr>
              <w:t>Об утверждении Порядка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8B49B8" w:rsidRPr="003545F0" w:rsidRDefault="008B49B8" w:rsidP="008B49B8">
      <w:pPr>
        <w:spacing w:line="240" w:lineRule="atLeast"/>
        <w:ind w:firstLine="684"/>
        <w:jc w:val="both"/>
      </w:pPr>
    </w:p>
    <w:p w:rsidR="008B49B8" w:rsidRPr="003545F0" w:rsidRDefault="008B49B8" w:rsidP="008B49B8">
      <w:pPr>
        <w:spacing w:line="240" w:lineRule="atLeast"/>
        <w:ind w:firstLine="741"/>
        <w:jc w:val="both"/>
        <w:rPr>
          <w:iCs/>
        </w:rPr>
      </w:pPr>
      <w:r w:rsidRPr="003545F0">
        <w:rPr>
          <w:iCs/>
        </w:rPr>
        <w:t>В соответствии со статьей 12.1 Федерального закона от 25 декабря 2008 года № 273 - ФЗ «О противодействии коррупции», Уставом Звериноголовского муниципального округа Курганской области, Дума Звериноголовского муниципального округа Курганской области</w:t>
      </w:r>
    </w:p>
    <w:p w:rsidR="008B49B8" w:rsidRPr="003545F0" w:rsidRDefault="008B49B8" w:rsidP="008B49B8">
      <w:pPr>
        <w:spacing w:line="240" w:lineRule="atLeast"/>
        <w:rPr>
          <w:b/>
        </w:rPr>
      </w:pPr>
      <w:r w:rsidRPr="003545F0">
        <w:rPr>
          <w:b/>
        </w:rPr>
        <w:t xml:space="preserve">      РЕШИЛА:</w:t>
      </w:r>
    </w:p>
    <w:p w:rsidR="008B49B8" w:rsidRPr="003545F0" w:rsidRDefault="008B49B8" w:rsidP="008B49B8">
      <w:pPr>
        <w:numPr>
          <w:ilvl w:val="0"/>
          <w:numId w:val="37"/>
        </w:numPr>
        <w:spacing w:line="240" w:lineRule="atLeast"/>
        <w:ind w:left="0" w:firstLine="741"/>
        <w:jc w:val="both"/>
        <w:rPr>
          <w:iCs/>
        </w:rPr>
      </w:pPr>
      <w:r w:rsidRPr="003545F0">
        <w:rPr>
          <w:iCs/>
        </w:rPr>
        <w:t xml:space="preserve">Утвердить Порядок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w:t>
      </w:r>
      <w:proofErr w:type="gramStart"/>
      <w:r w:rsidRPr="003545F0">
        <w:rPr>
          <w:iCs/>
        </w:rPr>
        <w:t>приложению</w:t>
      </w:r>
      <w:proofErr w:type="gramEnd"/>
      <w:r w:rsidRPr="003545F0">
        <w:rPr>
          <w:iCs/>
        </w:rPr>
        <w:t xml:space="preserve"> к настоящему решению.</w:t>
      </w:r>
    </w:p>
    <w:p w:rsidR="008B49B8" w:rsidRPr="003545F0" w:rsidRDefault="008B49B8" w:rsidP="008B49B8">
      <w:pPr>
        <w:numPr>
          <w:ilvl w:val="0"/>
          <w:numId w:val="37"/>
        </w:numPr>
        <w:spacing w:line="240" w:lineRule="atLeast"/>
        <w:ind w:left="0" w:firstLine="741"/>
        <w:jc w:val="both"/>
        <w:rPr>
          <w:iCs/>
        </w:rPr>
      </w:pPr>
      <w:r w:rsidRPr="003545F0">
        <w:rPr>
          <w:iCs/>
        </w:rPr>
        <w:t xml:space="preserve">Признать утратившими силу следующие решения </w:t>
      </w:r>
      <w:proofErr w:type="spellStart"/>
      <w:r w:rsidRPr="003545F0">
        <w:rPr>
          <w:iCs/>
        </w:rPr>
        <w:t>Звериноголовской</w:t>
      </w:r>
      <w:proofErr w:type="spellEnd"/>
      <w:r w:rsidRPr="003545F0">
        <w:rPr>
          <w:iCs/>
        </w:rPr>
        <w:t xml:space="preserve"> районной Думы:</w:t>
      </w:r>
    </w:p>
    <w:p w:rsidR="008B49B8" w:rsidRPr="003545F0" w:rsidRDefault="008B49B8" w:rsidP="008B49B8">
      <w:pPr>
        <w:numPr>
          <w:ilvl w:val="0"/>
          <w:numId w:val="38"/>
        </w:numPr>
        <w:spacing w:line="240" w:lineRule="atLeast"/>
        <w:jc w:val="both"/>
        <w:rPr>
          <w:iCs/>
        </w:rPr>
      </w:pPr>
      <w:r w:rsidRPr="003545F0">
        <w:rPr>
          <w:iCs/>
        </w:rPr>
        <w:t>От 30 июля 2020 года №316 «Об утверждении Порядка уведомления лицами, замещающими муниципальные должности в Звериноголовском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numPr>
          <w:ilvl w:val="0"/>
          <w:numId w:val="38"/>
        </w:numPr>
        <w:spacing w:line="240" w:lineRule="atLeast"/>
        <w:jc w:val="both"/>
        <w:rPr>
          <w:iCs/>
        </w:rPr>
      </w:pPr>
      <w:r w:rsidRPr="003545F0">
        <w:rPr>
          <w:iCs/>
        </w:rPr>
        <w:t>От 24 декабря 2020 года №44 «О внесении изменений</w:t>
      </w:r>
      <w:r w:rsidRPr="003545F0">
        <w:rPr>
          <w:iCs/>
        </w:rPr>
        <w:tab/>
        <w:t xml:space="preserve"> в приложение к решению </w:t>
      </w:r>
      <w:proofErr w:type="spellStart"/>
      <w:r w:rsidRPr="003545F0">
        <w:rPr>
          <w:iCs/>
        </w:rPr>
        <w:t>Звериноголовской</w:t>
      </w:r>
      <w:proofErr w:type="spellEnd"/>
      <w:r w:rsidRPr="003545F0">
        <w:rPr>
          <w:iCs/>
        </w:rPr>
        <w:t xml:space="preserve"> районной Думы от 30 июля 2020 года №316 «Об утверждении Порядка уведомления лицами, замещающими муниципальные должности в Звериноголовском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numPr>
          <w:ilvl w:val="0"/>
          <w:numId w:val="37"/>
        </w:numPr>
        <w:spacing w:line="240" w:lineRule="atLeast"/>
        <w:ind w:left="0" w:firstLine="741"/>
        <w:jc w:val="both"/>
        <w:rPr>
          <w:iCs/>
        </w:rPr>
      </w:pPr>
      <w:r w:rsidRPr="003545F0">
        <w:rPr>
          <w:iCs/>
        </w:rPr>
        <w:t>Опубликовать настоящее решение в местах, установленных Уставом Звериноголовского муниципального округа Курганской области,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8B49B8" w:rsidRPr="003545F0" w:rsidRDefault="008B49B8" w:rsidP="008B49B8">
      <w:pPr>
        <w:numPr>
          <w:ilvl w:val="0"/>
          <w:numId w:val="37"/>
        </w:numPr>
        <w:spacing w:line="240" w:lineRule="atLeast"/>
        <w:ind w:left="0" w:firstLine="741"/>
        <w:jc w:val="both"/>
        <w:rPr>
          <w:iCs/>
        </w:rPr>
      </w:pPr>
      <w:r w:rsidRPr="003545F0">
        <w:t>Контроль за выполнением настоящего решения возложить на комиссию по местному самоуправлению</w:t>
      </w:r>
      <w:r>
        <w:t>, нормотворчеству и депутатской этике</w:t>
      </w:r>
      <w:r w:rsidRPr="003545F0">
        <w:t xml:space="preserve"> Думы Звериноголовского муниципального округа Курганской области.</w:t>
      </w:r>
    </w:p>
    <w:p w:rsidR="008B49B8" w:rsidRPr="003545F0" w:rsidRDefault="008B49B8" w:rsidP="008B49B8">
      <w:pPr>
        <w:spacing w:line="240" w:lineRule="atLeast"/>
        <w:ind w:firstLine="684"/>
        <w:jc w:val="both"/>
        <w:rPr>
          <w:iCs/>
        </w:rPr>
      </w:pPr>
    </w:p>
    <w:p w:rsidR="008B49B8" w:rsidRPr="003545F0" w:rsidRDefault="008B49B8" w:rsidP="008B49B8">
      <w:pPr>
        <w:spacing w:line="240" w:lineRule="atLeast"/>
        <w:jc w:val="both"/>
      </w:pPr>
      <w:r w:rsidRPr="003545F0">
        <w:t xml:space="preserve">Председатель Думы Звериноголовского </w:t>
      </w:r>
    </w:p>
    <w:p w:rsidR="008B49B8" w:rsidRPr="003545F0" w:rsidRDefault="008B49B8" w:rsidP="008B49B8">
      <w:pPr>
        <w:spacing w:line="240" w:lineRule="atLeast"/>
        <w:jc w:val="both"/>
      </w:pPr>
      <w:r w:rsidRPr="003545F0">
        <w:t xml:space="preserve">муниципального округа Курганской области                            Т.Б. </w:t>
      </w:r>
      <w:proofErr w:type="spellStart"/>
      <w:r w:rsidRPr="003545F0">
        <w:t>Аргинбаева</w:t>
      </w:r>
      <w:proofErr w:type="spellEnd"/>
    </w:p>
    <w:p w:rsidR="008B49B8" w:rsidRPr="003545F0" w:rsidRDefault="008B49B8" w:rsidP="008B49B8">
      <w:pPr>
        <w:spacing w:line="240" w:lineRule="atLeast"/>
        <w:jc w:val="both"/>
      </w:pPr>
    </w:p>
    <w:p w:rsidR="008B49B8" w:rsidRPr="003545F0" w:rsidRDefault="008B49B8" w:rsidP="008B49B8">
      <w:pPr>
        <w:spacing w:line="240" w:lineRule="atLeast"/>
        <w:jc w:val="both"/>
      </w:pPr>
      <w:r w:rsidRPr="003545F0">
        <w:t xml:space="preserve">Глава Звериноголовского муниципального </w:t>
      </w:r>
    </w:p>
    <w:p w:rsidR="008B49B8" w:rsidRDefault="008B49B8" w:rsidP="008B49B8">
      <w:pPr>
        <w:spacing w:line="240" w:lineRule="atLeast"/>
        <w:jc w:val="both"/>
      </w:pPr>
      <w:r w:rsidRPr="003545F0">
        <w:t xml:space="preserve">округа Курганской области                             </w:t>
      </w:r>
      <w:r>
        <w:t xml:space="preserve">              </w:t>
      </w:r>
      <w:r w:rsidRPr="003545F0">
        <w:t xml:space="preserve">              М.А. Панкратова</w:t>
      </w:r>
    </w:p>
    <w:p w:rsidR="008B49B8" w:rsidRDefault="008B49B8" w:rsidP="008B49B8">
      <w:pPr>
        <w:pStyle w:val="a5"/>
        <w:rPr>
          <w:rFonts w:ascii="Times New Roman" w:hAnsi="Times New Roman"/>
          <w:sz w:val="20"/>
        </w:rPr>
      </w:pPr>
    </w:p>
    <w:tbl>
      <w:tblPr>
        <w:tblStyle w:val="ab"/>
        <w:tblW w:w="9905" w:type="dxa"/>
        <w:tblLook w:val="01E0" w:firstRow="1" w:lastRow="1" w:firstColumn="1" w:lastColumn="1" w:noHBand="0" w:noVBand="0"/>
      </w:tblPr>
      <w:tblGrid>
        <w:gridCol w:w="2889"/>
        <w:gridCol w:w="3206"/>
        <w:gridCol w:w="3810"/>
      </w:tblGrid>
      <w:tr w:rsidR="008B49B8" w:rsidRPr="003545F0" w:rsidTr="003941E0">
        <w:tc>
          <w:tcPr>
            <w:tcW w:w="2889" w:type="dxa"/>
            <w:tcBorders>
              <w:top w:val="nil"/>
              <w:left w:val="nil"/>
              <w:bottom w:val="nil"/>
              <w:right w:val="nil"/>
            </w:tcBorders>
          </w:tcPr>
          <w:p w:rsidR="008B49B8" w:rsidRDefault="008B49B8" w:rsidP="003941E0">
            <w:pPr>
              <w:jc w:val="right"/>
            </w:pPr>
          </w:p>
          <w:p w:rsidR="008B49B8" w:rsidRDefault="008B49B8" w:rsidP="003941E0">
            <w:pPr>
              <w:jc w:val="right"/>
            </w:pPr>
          </w:p>
          <w:p w:rsidR="008B49B8" w:rsidRDefault="008B49B8" w:rsidP="003941E0">
            <w:pPr>
              <w:jc w:val="right"/>
            </w:pPr>
          </w:p>
          <w:p w:rsidR="008B49B8" w:rsidRDefault="008B49B8" w:rsidP="003941E0">
            <w:pPr>
              <w:jc w:val="right"/>
            </w:pPr>
          </w:p>
          <w:p w:rsidR="008B49B8" w:rsidRPr="003545F0" w:rsidRDefault="008B49B8" w:rsidP="003941E0">
            <w:pPr>
              <w:jc w:val="right"/>
            </w:pPr>
          </w:p>
        </w:tc>
        <w:tc>
          <w:tcPr>
            <w:tcW w:w="3206" w:type="dxa"/>
            <w:tcBorders>
              <w:top w:val="nil"/>
              <w:left w:val="nil"/>
              <w:bottom w:val="nil"/>
              <w:right w:val="nil"/>
            </w:tcBorders>
          </w:tcPr>
          <w:p w:rsidR="008B49B8" w:rsidRPr="003545F0" w:rsidRDefault="008B49B8" w:rsidP="003941E0">
            <w:pPr>
              <w:ind w:left="-105"/>
              <w:rPr>
                <w:iCs/>
              </w:rPr>
            </w:pPr>
          </w:p>
        </w:tc>
        <w:tc>
          <w:tcPr>
            <w:tcW w:w="3810" w:type="dxa"/>
            <w:tcBorders>
              <w:top w:val="nil"/>
              <w:left w:val="nil"/>
              <w:bottom w:val="nil"/>
              <w:right w:val="nil"/>
            </w:tcBorders>
          </w:tcPr>
          <w:p w:rsidR="008B49B8" w:rsidRDefault="008B49B8" w:rsidP="003941E0">
            <w:pPr>
              <w:ind w:left="-105"/>
              <w:rPr>
                <w:iCs/>
              </w:rPr>
            </w:pPr>
          </w:p>
          <w:p w:rsidR="008B49B8" w:rsidRDefault="008B49B8" w:rsidP="003941E0">
            <w:pPr>
              <w:ind w:left="-105"/>
              <w:rPr>
                <w:iCs/>
              </w:rPr>
            </w:pPr>
          </w:p>
          <w:p w:rsidR="008B49B8" w:rsidRDefault="008B49B8" w:rsidP="003941E0">
            <w:pPr>
              <w:ind w:left="-105"/>
              <w:rPr>
                <w:iCs/>
              </w:rPr>
            </w:pPr>
          </w:p>
          <w:p w:rsidR="008B49B8" w:rsidRDefault="008B49B8" w:rsidP="003941E0">
            <w:pPr>
              <w:ind w:left="-105"/>
              <w:rPr>
                <w:iCs/>
              </w:rPr>
            </w:pPr>
          </w:p>
          <w:p w:rsidR="008B49B8" w:rsidRPr="003545F0" w:rsidRDefault="008B49B8" w:rsidP="003941E0">
            <w:pPr>
              <w:ind w:left="-105"/>
              <w:rPr>
                <w:iCs/>
              </w:rPr>
            </w:pPr>
            <w:r w:rsidRPr="003545F0">
              <w:rPr>
                <w:iCs/>
              </w:rPr>
              <w:t>Приложение</w:t>
            </w:r>
          </w:p>
          <w:p w:rsidR="008B49B8" w:rsidRDefault="008B49B8" w:rsidP="003941E0">
            <w:pPr>
              <w:ind w:left="-108"/>
              <w:jc w:val="both"/>
              <w:rPr>
                <w:iCs/>
              </w:rPr>
            </w:pPr>
            <w:r w:rsidRPr="003545F0">
              <w:rPr>
                <w:iCs/>
              </w:rPr>
              <w:t xml:space="preserve">к решению Думы Звериноголовского муниципального округа Курганской области </w:t>
            </w:r>
          </w:p>
          <w:p w:rsidR="008B49B8" w:rsidRDefault="008B49B8" w:rsidP="003941E0">
            <w:pPr>
              <w:ind w:left="-108"/>
              <w:jc w:val="both"/>
              <w:rPr>
                <w:iCs/>
              </w:rPr>
            </w:pPr>
            <w:r w:rsidRPr="003545F0">
              <w:rPr>
                <w:iCs/>
              </w:rPr>
              <w:t>от</w:t>
            </w:r>
            <w:r>
              <w:rPr>
                <w:iCs/>
              </w:rPr>
              <w:t xml:space="preserve"> 26 сентября</w:t>
            </w:r>
            <w:r w:rsidRPr="003545F0">
              <w:rPr>
                <w:iCs/>
              </w:rPr>
              <w:t xml:space="preserve"> 2024 года </w:t>
            </w:r>
            <w:r>
              <w:rPr>
                <w:iCs/>
              </w:rPr>
              <w:t>№300</w:t>
            </w:r>
          </w:p>
          <w:p w:rsidR="008B49B8" w:rsidRPr="003545F0" w:rsidRDefault="008B49B8" w:rsidP="003941E0">
            <w:pPr>
              <w:ind w:left="-108"/>
              <w:jc w:val="both"/>
            </w:pPr>
            <w:r w:rsidRPr="003545F0">
              <w:rPr>
                <w:iCs/>
              </w:rPr>
              <w:t>«Об утверждении Порядка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8B49B8" w:rsidRPr="003545F0" w:rsidRDefault="008B49B8" w:rsidP="008B49B8"/>
    <w:p w:rsidR="008B49B8" w:rsidRPr="003545F0" w:rsidRDefault="008B49B8" w:rsidP="008B49B8"/>
    <w:p w:rsidR="008B49B8" w:rsidRPr="003545F0" w:rsidRDefault="008B49B8" w:rsidP="008B49B8">
      <w:pPr>
        <w:jc w:val="center"/>
        <w:rPr>
          <w:b/>
          <w:szCs w:val="26"/>
        </w:rPr>
      </w:pPr>
      <w:r w:rsidRPr="003545F0">
        <w:rPr>
          <w:b/>
          <w:szCs w:val="26"/>
        </w:rPr>
        <w:t>ПОРЯДОК</w:t>
      </w:r>
    </w:p>
    <w:p w:rsidR="008B49B8" w:rsidRPr="003545F0" w:rsidRDefault="008B49B8" w:rsidP="008B49B8">
      <w:pPr>
        <w:jc w:val="center"/>
        <w:rPr>
          <w:b/>
          <w:szCs w:val="26"/>
        </w:rPr>
      </w:pPr>
      <w:r w:rsidRPr="003545F0">
        <w:rPr>
          <w:b/>
          <w:szCs w:val="26"/>
        </w:rPr>
        <w:t>уведомления лицами, замещающими муниципальные должности</w:t>
      </w:r>
    </w:p>
    <w:p w:rsidR="008B49B8" w:rsidRPr="003545F0" w:rsidRDefault="008B49B8" w:rsidP="008B49B8">
      <w:pPr>
        <w:jc w:val="center"/>
        <w:rPr>
          <w:b/>
          <w:szCs w:val="26"/>
        </w:rPr>
      </w:pPr>
      <w:r w:rsidRPr="003545F0">
        <w:rPr>
          <w:b/>
          <w:szCs w:val="26"/>
        </w:rPr>
        <w:t>в Звериноголовском муниципальном округе Курганской области, о возникновении личной заинтересованности при исполнении</w:t>
      </w:r>
    </w:p>
    <w:p w:rsidR="008B49B8" w:rsidRPr="003545F0" w:rsidRDefault="008B49B8" w:rsidP="008B49B8">
      <w:pPr>
        <w:jc w:val="center"/>
        <w:rPr>
          <w:b/>
          <w:szCs w:val="26"/>
        </w:rPr>
      </w:pPr>
      <w:r w:rsidRPr="003545F0">
        <w:rPr>
          <w:b/>
          <w:szCs w:val="26"/>
        </w:rPr>
        <w:t>должностных обязанностей, которая приводит</w:t>
      </w:r>
    </w:p>
    <w:p w:rsidR="008B49B8" w:rsidRPr="003545F0" w:rsidRDefault="008B49B8" w:rsidP="008B49B8">
      <w:pPr>
        <w:jc w:val="center"/>
        <w:rPr>
          <w:b/>
          <w:szCs w:val="26"/>
        </w:rPr>
      </w:pPr>
      <w:r w:rsidRPr="003545F0">
        <w:rPr>
          <w:b/>
          <w:szCs w:val="26"/>
        </w:rPr>
        <w:t>или может привести к конфликту интересов</w:t>
      </w: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r w:rsidRPr="003545F0">
        <w:rPr>
          <w:szCs w:val="26"/>
        </w:rPr>
        <w:t>1. Настоящим Порядком определяются правила сообщения лицами, замещающими муниципальные должности в Звериноголовском муниципальном округе Курганской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798"/>
        <w:jc w:val="both"/>
        <w:rPr>
          <w:szCs w:val="26"/>
        </w:rPr>
      </w:pPr>
      <w:r w:rsidRPr="003545F0">
        <w:rPr>
          <w:szCs w:val="26"/>
        </w:rPr>
        <w:t xml:space="preserve">2. Лицо, замещающее муниципальную должность,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8B49B8" w:rsidRPr="003545F0" w:rsidRDefault="008B49B8" w:rsidP="008B49B8">
      <w:pPr>
        <w:ind w:firstLine="798"/>
        <w:jc w:val="both"/>
        <w:rPr>
          <w:szCs w:val="26"/>
        </w:rPr>
      </w:pPr>
      <w:r w:rsidRPr="003545F0">
        <w:rPr>
          <w:szCs w:val="26"/>
        </w:rPr>
        <w:t xml:space="preserve">Сообщение оформляется в письменной форме согласно </w:t>
      </w:r>
      <w:proofErr w:type="gramStart"/>
      <w:r w:rsidRPr="003545F0">
        <w:rPr>
          <w:szCs w:val="26"/>
        </w:rPr>
        <w:t>приложению</w:t>
      </w:r>
      <w:proofErr w:type="gramEnd"/>
      <w:r w:rsidRPr="003545F0">
        <w:rPr>
          <w:szCs w:val="26"/>
        </w:rPr>
        <w:t xml:space="preserve"> к настоящему Порядку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B49B8" w:rsidRPr="003545F0" w:rsidRDefault="008B49B8" w:rsidP="008B49B8">
      <w:pPr>
        <w:ind w:firstLine="798"/>
        <w:jc w:val="both"/>
        <w:rPr>
          <w:szCs w:val="26"/>
        </w:rPr>
      </w:pPr>
      <w:r w:rsidRPr="003545F0">
        <w:rPr>
          <w:szCs w:val="26"/>
        </w:rPr>
        <w:t>Уведомление должно содержать следующую информацию:</w:t>
      </w:r>
    </w:p>
    <w:p w:rsidR="008B49B8" w:rsidRPr="003545F0" w:rsidRDefault="008B49B8" w:rsidP="008B49B8">
      <w:pPr>
        <w:ind w:firstLine="798"/>
        <w:jc w:val="both"/>
        <w:rPr>
          <w:szCs w:val="26"/>
        </w:rPr>
      </w:pPr>
      <w:r w:rsidRPr="003545F0">
        <w:rPr>
          <w:szCs w:val="26"/>
        </w:rPr>
        <w:t>- наименование представительного органа муниципального образования;</w:t>
      </w:r>
    </w:p>
    <w:p w:rsidR="008B49B8" w:rsidRPr="003545F0" w:rsidRDefault="008B49B8" w:rsidP="008B49B8">
      <w:pPr>
        <w:ind w:firstLine="798"/>
        <w:jc w:val="both"/>
        <w:rPr>
          <w:szCs w:val="26"/>
        </w:rPr>
      </w:pPr>
      <w:r w:rsidRPr="003545F0">
        <w:rPr>
          <w:szCs w:val="26"/>
        </w:rPr>
        <w:t>- должность, фамилию, имя, отчество (при наличии) лица, замещающего муниципальную должность;</w:t>
      </w:r>
    </w:p>
    <w:p w:rsidR="008B49B8" w:rsidRPr="003545F0" w:rsidRDefault="008B49B8" w:rsidP="008B49B8">
      <w:pPr>
        <w:ind w:firstLine="798"/>
        <w:jc w:val="both"/>
        <w:rPr>
          <w:szCs w:val="26"/>
        </w:rPr>
      </w:pPr>
      <w:r w:rsidRPr="003545F0">
        <w:rPr>
          <w:szCs w:val="26"/>
        </w:rPr>
        <w:t>- обстоятельства, являющиеся основанием возникновения личной заинтересованности;</w:t>
      </w:r>
    </w:p>
    <w:p w:rsidR="008B49B8" w:rsidRPr="003545F0" w:rsidRDefault="008B49B8" w:rsidP="008B49B8">
      <w:pPr>
        <w:ind w:firstLine="798"/>
        <w:jc w:val="both"/>
        <w:rPr>
          <w:szCs w:val="26"/>
        </w:rPr>
      </w:pPr>
      <w:r w:rsidRPr="003545F0">
        <w:rPr>
          <w:szCs w:val="26"/>
        </w:rPr>
        <w:t>- должностные обязанности, на исполнение которых влияет или может повлиять личная заинтересованность;</w:t>
      </w:r>
    </w:p>
    <w:p w:rsidR="008B49B8" w:rsidRPr="003545F0" w:rsidRDefault="008B49B8" w:rsidP="008B49B8">
      <w:pPr>
        <w:ind w:firstLine="798"/>
        <w:jc w:val="both"/>
        <w:rPr>
          <w:szCs w:val="26"/>
        </w:rPr>
      </w:pPr>
      <w:r w:rsidRPr="003545F0">
        <w:rPr>
          <w:szCs w:val="26"/>
        </w:rPr>
        <w:lastRenderedPageBreak/>
        <w:t>- принятые либо предлагаемые меры по предотвращению или урегулированию конфликта интересов.</w:t>
      </w:r>
    </w:p>
    <w:p w:rsidR="008B49B8" w:rsidRPr="003545F0" w:rsidRDefault="008B49B8" w:rsidP="008B49B8">
      <w:pPr>
        <w:ind w:firstLine="798"/>
        <w:jc w:val="both"/>
        <w:rPr>
          <w:szCs w:val="26"/>
        </w:rPr>
      </w:pPr>
      <w:r w:rsidRPr="003545F0">
        <w:rPr>
          <w:szCs w:val="26"/>
        </w:rPr>
        <w:t>Рекомендуемая форма уведомления предусмотрена приложением 1 к настоящему Порядку.</w:t>
      </w:r>
    </w:p>
    <w:p w:rsidR="008B49B8" w:rsidRPr="003545F0" w:rsidRDefault="008B49B8" w:rsidP="008B49B8">
      <w:pPr>
        <w:ind w:firstLine="798"/>
        <w:jc w:val="both"/>
        <w:rPr>
          <w:szCs w:val="26"/>
        </w:rPr>
      </w:pPr>
      <w:r w:rsidRPr="003545F0">
        <w:rPr>
          <w:szCs w:val="26"/>
        </w:rPr>
        <w:t>3. Лицо, замещающее муниципальную должность, передает уведомление лично либо направляет его посредством почтовой связи с уведомлением о получении в Думу Звериноголовского муниципального округа Курганской области, как только ему станет известно о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r w:rsidRPr="003545F0">
        <w:rPr>
          <w:szCs w:val="26"/>
        </w:rPr>
        <w:t>4. Поступившее в Думу Звериноголовского муниципального округа Курганской области уведомление, в день его поступления, регистрируется должностным лицом, ответственным за работу по профилактике коррупционных и иных правонарушений в Думе Звериноголовского муниципального округа Курганской области (далее – лицо, ответственное за работу по профилактике коррупционных и иных правонарушений), в журнале регистрации уведомлений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w:t>
      </w:r>
    </w:p>
    <w:p w:rsidR="008B49B8" w:rsidRPr="003545F0" w:rsidRDefault="008B49B8" w:rsidP="008B49B8">
      <w:pPr>
        <w:ind w:firstLine="798"/>
        <w:jc w:val="both"/>
        <w:rPr>
          <w:szCs w:val="26"/>
        </w:rPr>
      </w:pPr>
      <w:r w:rsidRPr="003545F0">
        <w:rPr>
          <w:szCs w:val="26"/>
        </w:rPr>
        <w:t>Журнал ведется по форме, согласно приложению 2 к настоящему Порядку. Листы журнала должны быть пронумерованы, прошнурованы и скреплены печатью Думы Звериноголовского муниципального округа Курганской области.</w:t>
      </w:r>
    </w:p>
    <w:p w:rsidR="008B49B8" w:rsidRPr="003545F0" w:rsidRDefault="008B49B8" w:rsidP="008B49B8">
      <w:pPr>
        <w:ind w:firstLine="798"/>
        <w:jc w:val="both"/>
        <w:rPr>
          <w:szCs w:val="26"/>
        </w:rPr>
      </w:pPr>
      <w:r w:rsidRPr="003545F0">
        <w:rPr>
          <w:szCs w:val="26"/>
        </w:rPr>
        <w:t>Журнал хранится в течение 3 лет с даты регистрации в нем последнего уведомления, после чего передается в архив.</w:t>
      </w:r>
    </w:p>
    <w:p w:rsidR="008B49B8" w:rsidRPr="003545F0" w:rsidRDefault="008B49B8" w:rsidP="008B49B8">
      <w:pPr>
        <w:ind w:firstLine="798"/>
        <w:jc w:val="both"/>
        <w:rPr>
          <w:szCs w:val="26"/>
        </w:rPr>
      </w:pPr>
      <w:r w:rsidRPr="003545F0">
        <w:rPr>
          <w:szCs w:val="26"/>
        </w:rPr>
        <w:t>5. Копия уведомления с отметкой о регистрации передается лицу, замещающему муниципальную должность, под роспись в журнале либо направляется посредством почтовой связи с уведомлением о получении.</w:t>
      </w:r>
    </w:p>
    <w:p w:rsidR="008B49B8" w:rsidRPr="003545F0" w:rsidRDefault="008B49B8" w:rsidP="008B49B8">
      <w:pPr>
        <w:ind w:firstLine="798"/>
        <w:jc w:val="both"/>
        <w:rPr>
          <w:szCs w:val="26"/>
        </w:rPr>
      </w:pPr>
      <w:r w:rsidRPr="003545F0">
        <w:rPr>
          <w:szCs w:val="26"/>
        </w:rPr>
        <w:t>6. Зарегистрированное уведомление в день его поступления передается лицом, ответственным за работу по профилактике коррупционных и иных правонарушений, Председателю Думы Звериноголовского муниципального округа Курганской области для принятия решения о предварительном рассмотрении уведомления.</w:t>
      </w:r>
    </w:p>
    <w:p w:rsidR="008B49B8" w:rsidRPr="003545F0" w:rsidRDefault="008B49B8" w:rsidP="008B49B8">
      <w:pPr>
        <w:ind w:firstLine="798"/>
        <w:jc w:val="both"/>
        <w:rPr>
          <w:szCs w:val="26"/>
        </w:rPr>
      </w:pPr>
      <w:r w:rsidRPr="003545F0">
        <w:rPr>
          <w:szCs w:val="26"/>
        </w:rPr>
        <w:t>Решение Председателя Думы Звериноголовского муниципального округа Курганской области о предварительном рассмотрении уведомления в тот же день передается лицу, ответственному за работу по профилактике коррупционных и иных правонарушений.</w:t>
      </w:r>
    </w:p>
    <w:p w:rsidR="008B49B8" w:rsidRPr="003545F0" w:rsidRDefault="008B49B8" w:rsidP="008B49B8">
      <w:pPr>
        <w:ind w:firstLine="798"/>
        <w:jc w:val="both"/>
        <w:rPr>
          <w:szCs w:val="26"/>
        </w:rPr>
      </w:pPr>
      <w:r w:rsidRPr="003545F0">
        <w:rPr>
          <w:szCs w:val="26"/>
        </w:rPr>
        <w:t>7. Лицо, ответственное за работу по профилактике коррупционных и иных правонарушений, осуществляет предварительное рассмотрение уведомлений.</w:t>
      </w:r>
    </w:p>
    <w:p w:rsidR="008B49B8" w:rsidRPr="003545F0" w:rsidRDefault="008B49B8" w:rsidP="008B49B8">
      <w:pPr>
        <w:ind w:firstLine="798"/>
        <w:jc w:val="both"/>
        <w:rPr>
          <w:szCs w:val="26"/>
        </w:rPr>
      </w:pPr>
      <w:r w:rsidRPr="003545F0">
        <w:rPr>
          <w:szCs w:val="26"/>
        </w:rPr>
        <w:t>В ходе предварительного рассмотрения уведомления лицо, ответственное за работу по профилактике коррупционных и иных правонарушений,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B49B8" w:rsidRPr="003545F0" w:rsidRDefault="008B49B8" w:rsidP="008B49B8">
      <w:pPr>
        <w:ind w:firstLine="798"/>
        <w:jc w:val="both"/>
        <w:rPr>
          <w:szCs w:val="26"/>
        </w:rPr>
      </w:pPr>
      <w:r w:rsidRPr="003545F0">
        <w:rPr>
          <w:szCs w:val="26"/>
        </w:rPr>
        <w:t>8. 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w:t>
      </w:r>
    </w:p>
    <w:p w:rsidR="008B49B8" w:rsidRPr="003545F0" w:rsidRDefault="008B49B8" w:rsidP="008B49B8">
      <w:pPr>
        <w:ind w:firstLine="798"/>
        <w:jc w:val="both"/>
        <w:rPr>
          <w:szCs w:val="26"/>
        </w:rPr>
      </w:pPr>
      <w:r w:rsidRPr="003545F0">
        <w:rPr>
          <w:szCs w:val="26"/>
        </w:rPr>
        <w:t>Уведомление, мотивированное заключение и другие материалы, полученные в ходе предварительного рассмотрения, представляются Председателю Думы Звериноголовского муниципального округа Курганской области в течение семи рабочих дней со дня поступления уведомления.</w:t>
      </w:r>
    </w:p>
    <w:p w:rsidR="008B49B8" w:rsidRPr="003545F0" w:rsidRDefault="008B49B8" w:rsidP="008B49B8">
      <w:pPr>
        <w:ind w:firstLine="798"/>
        <w:jc w:val="both"/>
        <w:rPr>
          <w:szCs w:val="26"/>
        </w:rPr>
      </w:pPr>
      <w:r w:rsidRPr="003545F0">
        <w:rPr>
          <w:szCs w:val="26"/>
        </w:rPr>
        <w:lastRenderedPageBreak/>
        <w:t>В случае направления запросов, указанных в пункте 7 настоящего Положения, уведомление, мотивированное заключение и другие материалы представляются Председателю Думы Звериноголовского муниципального округа Курганской области в течение 45 дней со дня поступления уведомления. Указанный срок по решению Председателя Думы Звериноголовского муниципального округа Курганской области продляется, но не более чем на 30 дней, если не поступили ответы на запросы, указанные в пункте 7 настоящего Положения.</w:t>
      </w:r>
    </w:p>
    <w:p w:rsidR="008B49B8" w:rsidRPr="003545F0" w:rsidRDefault="008B49B8" w:rsidP="008B49B8">
      <w:pPr>
        <w:ind w:firstLine="798"/>
        <w:jc w:val="both"/>
        <w:rPr>
          <w:szCs w:val="26"/>
        </w:rPr>
      </w:pPr>
      <w:r w:rsidRPr="003545F0">
        <w:rPr>
          <w:szCs w:val="26"/>
        </w:rPr>
        <w:t>9. Копия мотивированного заключения о предварительном рассмотрении уведомления выдается лицу, замещающему муниципальную должность, либо направляется посредством почтовой связи с уведомлением о получении в трехдневный срок со дня оформления указанного заключения.</w:t>
      </w:r>
    </w:p>
    <w:p w:rsidR="008B49B8" w:rsidRPr="003545F0" w:rsidRDefault="008B49B8" w:rsidP="008B49B8">
      <w:pPr>
        <w:ind w:firstLine="798"/>
        <w:jc w:val="both"/>
        <w:rPr>
          <w:szCs w:val="26"/>
        </w:rPr>
      </w:pPr>
      <w:r w:rsidRPr="003545F0">
        <w:rPr>
          <w:szCs w:val="26"/>
        </w:rPr>
        <w:t>10. По результатам рассмотрения уведомления, мотивированного заключения и других материалов, указанных в пункте 8 настоящего Порядка, Думой Звериноголовского муниципального округа Курганской области на очередном заседании принимается одно из следующих решений:</w:t>
      </w:r>
    </w:p>
    <w:p w:rsidR="008B49B8" w:rsidRPr="003545F0" w:rsidRDefault="008B49B8" w:rsidP="008B49B8">
      <w:pPr>
        <w:ind w:firstLine="798"/>
        <w:jc w:val="both"/>
        <w:rPr>
          <w:szCs w:val="26"/>
        </w:rPr>
      </w:pPr>
      <w:r w:rsidRPr="003545F0">
        <w:rPr>
          <w:szCs w:val="26"/>
        </w:rPr>
        <w:t>а) признать, что при исполнении должностных обязанностей лицом, направившим уведомление, конфликт интересов отсутствует;</w:t>
      </w:r>
    </w:p>
    <w:p w:rsidR="008B49B8" w:rsidRPr="003545F0" w:rsidRDefault="008B49B8" w:rsidP="008B49B8">
      <w:pPr>
        <w:ind w:firstLine="798"/>
        <w:jc w:val="both"/>
        <w:rPr>
          <w:szCs w:val="26"/>
        </w:rPr>
      </w:pPr>
      <w:r w:rsidRPr="003545F0">
        <w:rPr>
          <w:szCs w:val="2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B49B8" w:rsidRPr="003545F0" w:rsidRDefault="008B49B8" w:rsidP="008B49B8">
      <w:pPr>
        <w:ind w:firstLine="798"/>
        <w:jc w:val="both"/>
        <w:rPr>
          <w:szCs w:val="26"/>
        </w:rPr>
      </w:pPr>
      <w:r w:rsidRPr="003545F0">
        <w:rPr>
          <w:szCs w:val="26"/>
        </w:rPr>
        <w:t>в) признать, что лицом, направившим уведомление, не соблюдались требования об урегулировании конфликта интересов.</w:t>
      </w:r>
    </w:p>
    <w:p w:rsidR="008B49B8" w:rsidRPr="003545F0" w:rsidRDefault="008B49B8" w:rsidP="008B49B8">
      <w:pPr>
        <w:ind w:firstLine="798"/>
        <w:jc w:val="both"/>
        <w:rPr>
          <w:szCs w:val="26"/>
        </w:rPr>
      </w:pPr>
      <w:r w:rsidRPr="003545F0">
        <w:rPr>
          <w:szCs w:val="26"/>
        </w:rPr>
        <w:t>11. В случае принятия решения, предусмотренного подпунктом «б» пункта 10 настоящего Порядка, Дума Звериноголовского муниципального округа Курганской области рекомендует лицу, замещающему муниципальную должность, принять меры по предотвращению или урегулированию конфликта интересов, с указанием сроков принятия указанных мер.</w:t>
      </w:r>
    </w:p>
    <w:p w:rsidR="008B49B8" w:rsidRPr="003545F0" w:rsidRDefault="008B49B8" w:rsidP="008B49B8">
      <w:pPr>
        <w:ind w:firstLine="798"/>
        <w:jc w:val="both"/>
        <w:rPr>
          <w:szCs w:val="26"/>
        </w:rPr>
      </w:pPr>
      <w:r w:rsidRPr="003545F0">
        <w:rPr>
          <w:szCs w:val="26"/>
        </w:rPr>
        <w:t>12. В случае принятия решения, предусмотренного подпунктом «в» пункта 10 настоящего Порядка, а также в случае непринятия лицом, замещающим муниципальную должность, мер по предотвращению или урегулированию конфликта интересов, указанных в пункте 11 настоящего Порядка, вопрос о досрочном прекращении полномочий лица, замещающего муниципальную должность, выносится на рассмотрение Думы Звериноголовского муниципального округа Курганской области в порядке, предусмотренном Уставом Звериноголовского муниципального округа Курганской области, регламентом Думы Звериноголовского муниципального округа Курганской области, в соответствии с Федеральным законом от 6 октября 2003 года № 131 - ФЗ «Об общих принципах организации местного самоуправления в Российской Федерации».</w:t>
      </w:r>
    </w:p>
    <w:p w:rsidR="008B49B8" w:rsidRPr="003545F0" w:rsidRDefault="008B49B8" w:rsidP="008B49B8">
      <w:pPr>
        <w:jc w:val="both"/>
        <w:rPr>
          <w:sz w:val="26"/>
          <w:szCs w:val="26"/>
        </w:rPr>
      </w:pPr>
    </w:p>
    <w:p w:rsidR="008B49B8" w:rsidRPr="003545F0" w:rsidRDefault="008B49B8" w:rsidP="008B49B8">
      <w:pPr>
        <w:jc w:val="both"/>
        <w:rPr>
          <w:sz w:val="26"/>
          <w:szCs w:val="26"/>
        </w:rPr>
      </w:pPr>
    </w:p>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Pr>
        <w:spacing w:before="100" w:beforeAutospacing="1"/>
        <w:ind w:left="4902"/>
        <w:rPr>
          <w:color w:val="000000"/>
          <w:sz w:val="20"/>
          <w:szCs w:val="20"/>
        </w:rPr>
      </w:pPr>
      <w:r w:rsidRPr="003545F0">
        <w:rPr>
          <w:color w:val="000000"/>
          <w:sz w:val="20"/>
          <w:szCs w:val="20"/>
        </w:rPr>
        <w:t xml:space="preserve">Приложение 1 к </w:t>
      </w:r>
      <w:r w:rsidRPr="003545F0">
        <w:rPr>
          <w:b/>
          <w:bCs/>
          <w:color w:val="000000"/>
          <w:sz w:val="20"/>
          <w:szCs w:val="20"/>
        </w:rPr>
        <w:t>Порядку</w:t>
      </w:r>
      <w:r w:rsidRPr="003545F0">
        <w:rPr>
          <w:color w:val="000000"/>
          <w:sz w:val="20"/>
          <w:szCs w:val="20"/>
        </w:rPr>
        <w:t xml:space="preserve"> уведомления лицами, замещающими муниципальные должности в </w:t>
      </w:r>
      <w:r w:rsidRPr="003545F0">
        <w:rPr>
          <w:iCs/>
          <w:sz w:val="20"/>
          <w:szCs w:val="20"/>
        </w:rPr>
        <w:t>Звериноголовском муниципальном округе Курганской области</w:t>
      </w:r>
      <w:r w:rsidRPr="003545F0">
        <w:rPr>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4845"/>
        <w:rPr>
          <w:sz w:val="26"/>
          <w:szCs w:val="26"/>
        </w:rPr>
      </w:pPr>
    </w:p>
    <w:p w:rsidR="008B49B8" w:rsidRPr="003545F0" w:rsidRDefault="008B49B8" w:rsidP="008B49B8">
      <w:pPr>
        <w:ind w:firstLine="4218"/>
        <w:rPr>
          <w:sz w:val="26"/>
          <w:szCs w:val="26"/>
        </w:rPr>
      </w:pPr>
      <w:r w:rsidRPr="003545F0">
        <w:rPr>
          <w:sz w:val="26"/>
          <w:szCs w:val="26"/>
        </w:rPr>
        <w:t>В _____________________________________</w:t>
      </w:r>
    </w:p>
    <w:p w:rsidR="008B49B8" w:rsidRPr="003545F0" w:rsidRDefault="008B49B8" w:rsidP="008B49B8">
      <w:pPr>
        <w:ind w:firstLine="4218"/>
        <w:jc w:val="center"/>
        <w:rPr>
          <w:sz w:val="16"/>
          <w:szCs w:val="16"/>
        </w:rPr>
      </w:pPr>
      <w:r w:rsidRPr="003545F0">
        <w:rPr>
          <w:sz w:val="16"/>
          <w:szCs w:val="16"/>
        </w:rPr>
        <w:t>(наименование представительного органа муниципального образования)</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от 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jc w:val="center"/>
        <w:rPr>
          <w:sz w:val="16"/>
          <w:szCs w:val="16"/>
        </w:rPr>
      </w:pPr>
      <w:r w:rsidRPr="003545F0">
        <w:rPr>
          <w:sz w:val="16"/>
          <w:szCs w:val="16"/>
        </w:rPr>
        <w:t>(должность, Ф.И.О.)</w:t>
      </w:r>
    </w:p>
    <w:p w:rsidR="008B49B8" w:rsidRPr="003545F0" w:rsidRDefault="008B49B8" w:rsidP="008B49B8">
      <w:pPr>
        <w:jc w:val="center"/>
        <w:rPr>
          <w:b/>
          <w:sz w:val="26"/>
          <w:szCs w:val="26"/>
        </w:rPr>
      </w:pPr>
    </w:p>
    <w:p w:rsidR="008B49B8" w:rsidRPr="003545F0" w:rsidRDefault="008B49B8" w:rsidP="008B49B8">
      <w:pPr>
        <w:jc w:val="center"/>
        <w:rPr>
          <w:b/>
          <w:sz w:val="26"/>
          <w:szCs w:val="26"/>
        </w:rPr>
      </w:pPr>
    </w:p>
    <w:p w:rsidR="008B49B8" w:rsidRPr="003545F0" w:rsidRDefault="008B49B8" w:rsidP="008B49B8">
      <w:pPr>
        <w:jc w:val="center"/>
        <w:rPr>
          <w:b/>
        </w:rPr>
      </w:pPr>
      <w:r w:rsidRPr="003545F0">
        <w:rPr>
          <w:b/>
        </w:rPr>
        <w:t>Уведомление</w:t>
      </w:r>
    </w:p>
    <w:p w:rsidR="008B49B8" w:rsidRPr="003545F0" w:rsidRDefault="008B49B8" w:rsidP="008B49B8">
      <w:pPr>
        <w:jc w:val="center"/>
        <w:rPr>
          <w:b/>
        </w:rPr>
      </w:pPr>
      <w:r w:rsidRPr="003545F0">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jc w:val="center"/>
        <w:rPr>
          <w:b/>
        </w:rPr>
      </w:pPr>
    </w:p>
    <w:p w:rsidR="008B49B8" w:rsidRPr="003545F0" w:rsidRDefault="008B49B8" w:rsidP="008B49B8">
      <w:pPr>
        <w:jc w:val="center"/>
      </w:pPr>
    </w:p>
    <w:p w:rsidR="008B49B8" w:rsidRPr="003545F0" w:rsidRDefault="008B49B8" w:rsidP="008B49B8">
      <w:pPr>
        <w:ind w:firstLine="741"/>
        <w:jc w:val="both"/>
      </w:pPr>
      <w:r w:rsidRPr="003545F0">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B49B8" w:rsidRPr="003545F0" w:rsidRDefault="008B49B8" w:rsidP="008B49B8">
      <w:pPr>
        <w:ind w:firstLine="741"/>
        <w:jc w:val="both"/>
      </w:pPr>
      <w:r w:rsidRPr="003545F0">
        <w:t xml:space="preserve">Обстоятельства, являющиеся основанием возникновения личной </w:t>
      </w:r>
      <w:proofErr w:type="gramStart"/>
      <w:r w:rsidRPr="003545F0">
        <w:t>заинтересованности:_</w:t>
      </w:r>
      <w:proofErr w:type="gramEnd"/>
      <w:r w:rsidRPr="003545F0">
        <w:t>_________________________________________________________ _____________________________________________________________________________</w:t>
      </w:r>
    </w:p>
    <w:p w:rsidR="008B49B8" w:rsidRPr="003545F0" w:rsidRDefault="008B49B8" w:rsidP="008B49B8">
      <w:pPr>
        <w:jc w:val="center"/>
      </w:pPr>
      <w:r w:rsidRPr="003545F0">
        <w:t>(описывается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w:t>
      </w:r>
    </w:p>
    <w:p w:rsidR="008B49B8" w:rsidRPr="003545F0" w:rsidRDefault="008B49B8" w:rsidP="008B49B8">
      <w:pPr>
        <w:jc w:val="center"/>
      </w:pPr>
    </w:p>
    <w:p w:rsidR="008B49B8" w:rsidRPr="003545F0" w:rsidRDefault="008B49B8" w:rsidP="008B49B8">
      <w:pPr>
        <w:ind w:firstLine="684"/>
        <w:jc w:val="both"/>
      </w:pPr>
      <w:r w:rsidRPr="003545F0">
        <w:t xml:space="preserve">Должностные обязанности, на исполнение которых влияет или может повлиять личная </w:t>
      </w:r>
      <w:proofErr w:type="gramStart"/>
      <w:r w:rsidRPr="003545F0">
        <w:t>заинтересованность:_</w:t>
      </w:r>
      <w:proofErr w:type="gramEnd"/>
      <w:r w:rsidRPr="003545F0">
        <w:t>______________________________________ _______________________________________________________________________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pPr>
        <w:ind w:firstLine="684"/>
        <w:jc w:val="both"/>
      </w:pPr>
      <w:r w:rsidRPr="003545F0">
        <w:lastRenderedPageBreak/>
        <w:t xml:space="preserve">Принятые (предлагаемые) меры по предотвращению или урегулированию конфликта </w:t>
      </w:r>
      <w:proofErr w:type="gramStart"/>
      <w:r w:rsidRPr="003545F0">
        <w:t>интересов:_</w:t>
      </w:r>
      <w:proofErr w:type="gramEnd"/>
      <w:r w:rsidRPr="003545F0">
        <w:t>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p w:rsidR="008B49B8" w:rsidRPr="003545F0" w:rsidRDefault="008B49B8" w:rsidP="008B49B8"/>
    <w:p w:rsidR="008B49B8" w:rsidRPr="003545F0" w:rsidRDefault="008B49B8" w:rsidP="008B49B8">
      <w:pPr>
        <w:rPr>
          <w:sz w:val="26"/>
          <w:szCs w:val="26"/>
        </w:rPr>
      </w:pPr>
      <w:r w:rsidRPr="003545F0">
        <w:t>«____» ___________ 20__ г. _______________</w:t>
      </w:r>
      <w:r w:rsidRPr="003545F0">
        <w:rPr>
          <w:sz w:val="26"/>
          <w:szCs w:val="26"/>
        </w:rPr>
        <w:t xml:space="preserve"> _____________________</w:t>
      </w:r>
    </w:p>
    <w:p w:rsidR="008B49B8" w:rsidRPr="003545F0" w:rsidRDefault="008B49B8" w:rsidP="008B49B8">
      <w:pPr>
        <w:rPr>
          <w:sz w:val="16"/>
          <w:szCs w:val="16"/>
        </w:rPr>
      </w:pPr>
      <w:r w:rsidRPr="003545F0">
        <w:rPr>
          <w:sz w:val="16"/>
          <w:szCs w:val="16"/>
        </w:rPr>
        <w:t xml:space="preserve">                 </w:t>
      </w:r>
      <w:r>
        <w:rPr>
          <w:sz w:val="16"/>
          <w:szCs w:val="16"/>
        </w:rPr>
        <w:t xml:space="preserve">                             </w:t>
      </w:r>
      <w:r w:rsidRPr="003545F0">
        <w:rPr>
          <w:sz w:val="16"/>
          <w:szCs w:val="16"/>
        </w:rPr>
        <w:t xml:space="preserve">(подпись лица, направляющего </w:t>
      </w:r>
      <w:proofErr w:type="gramStart"/>
      <w:r w:rsidRPr="003545F0">
        <w:rPr>
          <w:sz w:val="16"/>
          <w:szCs w:val="16"/>
        </w:rPr>
        <w:t>уведомление)  (</w:t>
      </w:r>
      <w:proofErr w:type="gramEnd"/>
      <w:r w:rsidRPr="003545F0">
        <w:rPr>
          <w:sz w:val="16"/>
          <w:szCs w:val="16"/>
        </w:rPr>
        <w:t>расшифровка подписи)</w:t>
      </w:r>
    </w:p>
    <w:p w:rsidR="008B49B8" w:rsidRPr="003545F0" w:rsidRDefault="008B49B8" w:rsidP="008B49B8">
      <w:pPr>
        <w:ind w:firstLine="3705"/>
        <w:rPr>
          <w:sz w:val="16"/>
          <w:szCs w:val="16"/>
        </w:rPr>
      </w:pPr>
    </w:p>
    <w:p w:rsidR="008B49B8" w:rsidRPr="003545F0" w:rsidRDefault="008B49B8" w:rsidP="008B49B8">
      <w:pPr>
        <w:ind w:firstLine="3705"/>
        <w:rPr>
          <w:sz w:val="16"/>
          <w:szCs w:val="16"/>
        </w:rPr>
      </w:pPr>
    </w:p>
    <w:p w:rsidR="008B49B8" w:rsidRPr="003545F0" w:rsidRDefault="008B49B8" w:rsidP="008B49B8">
      <w:pPr>
        <w:rPr>
          <w:sz w:val="16"/>
          <w:szCs w:val="16"/>
        </w:rPr>
      </w:pPr>
      <w:r w:rsidRPr="003545F0">
        <w:rPr>
          <w:sz w:val="16"/>
          <w:szCs w:val="16"/>
        </w:rPr>
        <w:t>__________________________________</w:t>
      </w:r>
    </w:p>
    <w:p w:rsidR="008B49B8" w:rsidRPr="003545F0" w:rsidRDefault="008B49B8" w:rsidP="008B49B8">
      <w:pPr>
        <w:ind w:firstLine="456"/>
        <w:rPr>
          <w:sz w:val="16"/>
          <w:szCs w:val="16"/>
        </w:rPr>
      </w:pPr>
      <w:r w:rsidRPr="003545F0">
        <w:rPr>
          <w:sz w:val="16"/>
          <w:szCs w:val="16"/>
        </w:rPr>
        <w:t>(отметка об ознакомлении)</w:t>
      </w: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spacing w:before="100" w:beforeAutospacing="1"/>
        <w:ind w:left="4902"/>
        <w:rPr>
          <w:color w:val="000000"/>
          <w:sz w:val="20"/>
          <w:szCs w:val="20"/>
        </w:rPr>
      </w:pPr>
    </w:p>
    <w:p w:rsidR="008B49B8" w:rsidRPr="003545F0" w:rsidRDefault="008B49B8" w:rsidP="008B49B8">
      <w:pPr>
        <w:spacing w:before="100" w:beforeAutospacing="1"/>
        <w:ind w:left="4902"/>
        <w:rPr>
          <w:sz w:val="20"/>
          <w:szCs w:val="20"/>
        </w:rPr>
      </w:pPr>
      <w:r w:rsidRPr="003545F0">
        <w:rPr>
          <w:color w:val="000000"/>
          <w:sz w:val="20"/>
          <w:szCs w:val="20"/>
        </w:rPr>
        <w:t xml:space="preserve">Приложение 2 к </w:t>
      </w:r>
      <w:r w:rsidRPr="003545F0">
        <w:rPr>
          <w:b/>
          <w:bCs/>
          <w:color w:val="000000"/>
          <w:sz w:val="20"/>
          <w:szCs w:val="20"/>
        </w:rPr>
        <w:t>Порядку</w:t>
      </w:r>
      <w:r w:rsidRPr="003545F0">
        <w:rPr>
          <w:color w:val="000000"/>
          <w:sz w:val="20"/>
          <w:szCs w:val="20"/>
        </w:rPr>
        <w:t xml:space="preserve"> уведомления лицами, замещающими муниципальные должности в </w:t>
      </w:r>
      <w:r w:rsidRPr="003545F0">
        <w:rPr>
          <w:iCs/>
          <w:sz w:val="20"/>
          <w:szCs w:val="20"/>
        </w:rPr>
        <w:t>Звериноголовском муниципальном округе Курганской области</w:t>
      </w:r>
      <w:r w:rsidRPr="003545F0">
        <w:rPr>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jc w:val="center"/>
        <w:rPr>
          <w:b/>
          <w:sz w:val="26"/>
          <w:szCs w:val="26"/>
        </w:rPr>
      </w:pPr>
      <w:r w:rsidRPr="003545F0">
        <w:rPr>
          <w:b/>
          <w:sz w:val="26"/>
          <w:szCs w:val="26"/>
        </w:rPr>
        <w:t>Журнал</w:t>
      </w:r>
    </w:p>
    <w:p w:rsidR="008B49B8" w:rsidRPr="003545F0" w:rsidRDefault="008B49B8" w:rsidP="008B49B8">
      <w:pPr>
        <w:jc w:val="center"/>
        <w:rPr>
          <w:b/>
        </w:rPr>
      </w:pPr>
      <w:r w:rsidRPr="003545F0">
        <w:rPr>
          <w:b/>
        </w:rPr>
        <w:t>регистрации уведомлений лицами, замещающими муниципальные должности</w:t>
      </w:r>
    </w:p>
    <w:p w:rsidR="008B49B8" w:rsidRPr="003545F0" w:rsidRDefault="008B49B8" w:rsidP="008B49B8">
      <w:pPr>
        <w:jc w:val="center"/>
        <w:rPr>
          <w:b/>
        </w:rPr>
      </w:pPr>
      <w:r w:rsidRPr="003545F0">
        <w:rPr>
          <w:b/>
        </w:rPr>
        <w:t>в Звериноголовском муниципальном округе Курганской области, о возникновении</w:t>
      </w:r>
    </w:p>
    <w:p w:rsidR="008B49B8" w:rsidRPr="003545F0" w:rsidRDefault="008B49B8" w:rsidP="008B49B8">
      <w:pPr>
        <w:jc w:val="center"/>
        <w:rPr>
          <w:b/>
        </w:rPr>
      </w:pPr>
      <w:r w:rsidRPr="003545F0">
        <w:rPr>
          <w:b/>
        </w:rPr>
        <w:t>личной заинтересованности при исполнении должностных обязанностей,</w:t>
      </w:r>
    </w:p>
    <w:p w:rsidR="008B49B8" w:rsidRPr="003545F0" w:rsidRDefault="008B49B8" w:rsidP="008B49B8">
      <w:pPr>
        <w:jc w:val="center"/>
        <w:rPr>
          <w:b/>
        </w:rPr>
      </w:pPr>
      <w:r w:rsidRPr="003545F0">
        <w:rPr>
          <w:b/>
        </w:rPr>
        <w:t>которая приводит или может привести к конфликту интересов</w:t>
      </w:r>
    </w:p>
    <w:p w:rsidR="008B49B8" w:rsidRPr="003545F0" w:rsidRDefault="008B49B8" w:rsidP="008B49B8">
      <w:pPr>
        <w:rPr>
          <w:sz w:val="26"/>
          <w:szCs w:val="26"/>
        </w:rPr>
      </w:pPr>
    </w:p>
    <w:p w:rsidR="008B49B8" w:rsidRPr="003545F0" w:rsidRDefault="008B49B8" w:rsidP="008B49B8">
      <w:pPr>
        <w:rPr>
          <w:sz w:val="26"/>
          <w:szCs w:val="26"/>
        </w:rPr>
      </w:pPr>
    </w:p>
    <w:tbl>
      <w:tblPr>
        <w:tblW w:w="9245" w:type="dxa"/>
        <w:tblCellSpacing w:w="0" w:type="dxa"/>
        <w:tblBorders>
          <w:top w:val="outset" w:sz="12" w:space="0" w:color="000001"/>
          <w:left w:val="outset" w:sz="12" w:space="0" w:color="000001"/>
          <w:bottom w:val="outset" w:sz="12" w:space="0" w:color="000001"/>
          <w:right w:val="outset" w:sz="12" w:space="0" w:color="000001"/>
        </w:tblBorders>
        <w:tblCellMar>
          <w:left w:w="0" w:type="dxa"/>
          <w:right w:w="0" w:type="dxa"/>
        </w:tblCellMar>
        <w:tblLook w:val="0000" w:firstRow="0" w:lastRow="0" w:firstColumn="0" w:lastColumn="0" w:noHBand="0" w:noVBand="0"/>
      </w:tblPr>
      <w:tblGrid>
        <w:gridCol w:w="578"/>
        <w:gridCol w:w="1318"/>
        <w:gridCol w:w="1353"/>
        <w:gridCol w:w="1611"/>
        <w:gridCol w:w="1767"/>
        <w:gridCol w:w="1374"/>
        <w:gridCol w:w="1244"/>
      </w:tblGrid>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N</w:t>
            </w:r>
          </w:p>
          <w:p w:rsidR="008B49B8" w:rsidRPr="003545F0" w:rsidRDefault="008B49B8" w:rsidP="003941E0">
            <w:pPr>
              <w:jc w:val="center"/>
              <w:rPr>
                <w:b/>
                <w:sz w:val="20"/>
                <w:szCs w:val="20"/>
              </w:rPr>
            </w:pPr>
            <w:r w:rsidRPr="003545F0">
              <w:rPr>
                <w:b/>
                <w:sz w:val="20"/>
                <w:szCs w:val="20"/>
              </w:rPr>
              <w:t>п/п</w:t>
            </w: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Дата</w:t>
            </w:r>
          </w:p>
          <w:p w:rsidR="008B49B8" w:rsidRPr="003545F0" w:rsidRDefault="008B49B8" w:rsidP="003941E0">
            <w:pPr>
              <w:jc w:val="center"/>
              <w:rPr>
                <w:b/>
                <w:sz w:val="20"/>
                <w:szCs w:val="20"/>
              </w:rPr>
            </w:pPr>
            <w:r w:rsidRPr="003545F0">
              <w:rPr>
                <w:b/>
                <w:sz w:val="20"/>
                <w:szCs w:val="20"/>
              </w:rPr>
              <w:t>регистрации</w:t>
            </w:r>
          </w:p>
          <w:p w:rsidR="008B49B8" w:rsidRPr="003545F0" w:rsidRDefault="008B49B8" w:rsidP="003941E0">
            <w:pPr>
              <w:jc w:val="center"/>
              <w:rPr>
                <w:b/>
                <w:sz w:val="20"/>
                <w:szCs w:val="20"/>
              </w:rPr>
            </w:pPr>
            <w:r w:rsidRPr="003545F0">
              <w:rPr>
                <w:b/>
                <w:sz w:val="20"/>
                <w:szCs w:val="20"/>
              </w:rPr>
              <w:t>уведомления</w:t>
            </w: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Ф.И.О.</w:t>
            </w:r>
          </w:p>
          <w:p w:rsidR="008B49B8" w:rsidRPr="003545F0" w:rsidRDefault="008B49B8" w:rsidP="003941E0">
            <w:pPr>
              <w:jc w:val="center"/>
              <w:rPr>
                <w:b/>
                <w:sz w:val="20"/>
                <w:szCs w:val="20"/>
              </w:rPr>
            </w:pPr>
            <w:r w:rsidRPr="003545F0">
              <w:rPr>
                <w:b/>
                <w:sz w:val="20"/>
                <w:szCs w:val="20"/>
              </w:rPr>
              <w:t>подавшего</w:t>
            </w:r>
          </w:p>
          <w:p w:rsidR="008B49B8" w:rsidRPr="003545F0" w:rsidRDefault="008B49B8" w:rsidP="003941E0">
            <w:pPr>
              <w:jc w:val="center"/>
              <w:rPr>
                <w:b/>
                <w:sz w:val="20"/>
                <w:szCs w:val="20"/>
              </w:rPr>
            </w:pPr>
            <w:r w:rsidRPr="003545F0">
              <w:rPr>
                <w:b/>
                <w:sz w:val="20"/>
                <w:szCs w:val="20"/>
              </w:rPr>
              <w:t>уведомление</w:t>
            </w: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Подпись</w:t>
            </w:r>
          </w:p>
          <w:p w:rsidR="008B49B8" w:rsidRPr="003545F0" w:rsidRDefault="008B49B8" w:rsidP="003941E0">
            <w:pPr>
              <w:jc w:val="center"/>
              <w:rPr>
                <w:b/>
                <w:sz w:val="20"/>
                <w:szCs w:val="20"/>
              </w:rPr>
            </w:pPr>
            <w:r w:rsidRPr="003545F0">
              <w:rPr>
                <w:b/>
                <w:sz w:val="20"/>
                <w:szCs w:val="20"/>
              </w:rPr>
              <w:t>подавшего</w:t>
            </w:r>
          </w:p>
          <w:p w:rsidR="008B49B8" w:rsidRPr="003545F0" w:rsidRDefault="008B49B8" w:rsidP="003941E0">
            <w:pPr>
              <w:jc w:val="center"/>
              <w:rPr>
                <w:b/>
                <w:sz w:val="20"/>
                <w:szCs w:val="20"/>
              </w:rPr>
            </w:pPr>
            <w:r w:rsidRPr="003545F0">
              <w:rPr>
                <w:b/>
                <w:sz w:val="20"/>
                <w:szCs w:val="20"/>
              </w:rPr>
              <w:t>уведомление</w:t>
            </w:r>
          </w:p>
          <w:p w:rsidR="008B49B8" w:rsidRPr="003545F0" w:rsidRDefault="008B49B8" w:rsidP="003941E0">
            <w:pPr>
              <w:jc w:val="center"/>
              <w:rPr>
                <w:b/>
                <w:sz w:val="20"/>
                <w:szCs w:val="20"/>
              </w:rPr>
            </w:pPr>
            <w:r w:rsidRPr="003545F0">
              <w:rPr>
                <w:b/>
                <w:sz w:val="20"/>
                <w:szCs w:val="20"/>
              </w:rPr>
              <w:t>либо отметка</w:t>
            </w:r>
          </w:p>
          <w:p w:rsidR="008B49B8" w:rsidRPr="003545F0" w:rsidRDefault="008B49B8" w:rsidP="003941E0">
            <w:pPr>
              <w:jc w:val="center"/>
              <w:rPr>
                <w:b/>
                <w:sz w:val="20"/>
                <w:szCs w:val="20"/>
              </w:rPr>
            </w:pPr>
            <w:r w:rsidRPr="003545F0">
              <w:rPr>
                <w:b/>
                <w:sz w:val="20"/>
                <w:szCs w:val="20"/>
              </w:rPr>
              <w:t>о направлении</w:t>
            </w:r>
          </w:p>
          <w:p w:rsidR="008B49B8" w:rsidRPr="003545F0" w:rsidRDefault="008B49B8" w:rsidP="003941E0">
            <w:pPr>
              <w:jc w:val="center"/>
              <w:rPr>
                <w:b/>
                <w:sz w:val="20"/>
                <w:szCs w:val="20"/>
              </w:rPr>
            </w:pPr>
            <w:r w:rsidRPr="003545F0">
              <w:rPr>
                <w:b/>
                <w:sz w:val="20"/>
                <w:szCs w:val="20"/>
              </w:rPr>
              <w:t>уведомления посредством</w:t>
            </w:r>
          </w:p>
          <w:p w:rsidR="008B49B8" w:rsidRPr="003545F0" w:rsidRDefault="008B49B8" w:rsidP="003941E0">
            <w:pPr>
              <w:jc w:val="center"/>
              <w:rPr>
                <w:b/>
                <w:sz w:val="20"/>
                <w:szCs w:val="20"/>
              </w:rPr>
            </w:pPr>
            <w:r w:rsidRPr="003545F0">
              <w:rPr>
                <w:b/>
                <w:sz w:val="20"/>
                <w:szCs w:val="20"/>
              </w:rPr>
              <w:t xml:space="preserve"> почтовой связи</w:t>
            </w: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Краткое</w:t>
            </w:r>
          </w:p>
          <w:p w:rsidR="008B49B8" w:rsidRPr="003545F0" w:rsidRDefault="008B49B8" w:rsidP="003941E0">
            <w:pPr>
              <w:jc w:val="center"/>
              <w:rPr>
                <w:b/>
                <w:sz w:val="20"/>
                <w:szCs w:val="20"/>
              </w:rPr>
            </w:pPr>
            <w:r w:rsidRPr="003545F0">
              <w:rPr>
                <w:b/>
                <w:sz w:val="20"/>
                <w:szCs w:val="20"/>
              </w:rPr>
              <w:t>содержание</w:t>
            </w:r>
          </w:p>
          <w:p w:rsidR="008B49B8" w:rsidRPr="003545F0" w:rsidRDefault="008B49B8" w:rsidP="003941E0">
            <w:pPr>
              <w:jc w:val="center"/>
              <w:rPr>
                <w:b/>
                <w:sz w:val="20"/>
                <w:szCs w:val="20"/>
              </w:rPr>
            </w:pPr>
            <w:r w:rsidRPr="003545F0">
              <w:rPr>
                <w:b/>
                <w:sz w:val="20"/>
                <w:szCs w:val="20"/>
              </w:rPr>
              <w:t>уведомления</w:t>
            </w: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Ф.И.О.</w:t>
            </w:r>
          </w:p>
          <w:p w:rsidR="008B49B8" w:rsidRPr="003545F0" w:rsidRDefault="008B49B8" w:rsidP="003941E0">
            <w:pPr>
              <w:jc w:val="center"/>
              <w:rPr>
                <w:b/>
                <w:sz w:val="20"/>
                <w:szCs w:val="20"/>
              </w:rPr>
            </w:pPr>
            <w:r w:rsidRPr="003545F0">
              <w:rPr>
                <w:b/>
                <w:sz w:val="20"/>
                <w:szCs w:val="20"/>
              </w:rPr>
              <w:t>регистратора</w:t>
            </w: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Подпись</w:t>
            </w:r>
          </w:p>
          <w:p w:rsidR="008B49B8" w:rsidRPr="003545F0" w:rsidRDefault="008B49B8" w:rsidP="003941E0">
            <w:pPr>
              <w:jc w:val="center"/>
              <w:rPr>
                <w:b/>
                <w:sz w:val="20"/>
                <w:szCs w:val="20"/>
              </w:rPr>
            </w:pPr>
            <w:r w:rsidRPr="003545F0">
              <w:rPr>
                <w:b/>
                <w:sz w:val="20"/>
                <w:szCs w:val="20"/>
              </w:rPr>
              <w:t>регистратора</w:t>
            </w: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bl>
    <w:p w:rsidR="008B49B8" w:rsidRPr="003545F0" w:rsidRDefault="008B49B8" w:rsidP="008B49B8"/>
    <w:p w:rsidR="008B49B8" w:rsidRPr="00892B3C" w:rsidRDefault="008B49B8" w:rsidP="008B49B8"/>
    <w:p w:rsidR="008B49B8" w:rsidRPr="00892B3C" w:rsidRDefault="008B49B8" w:rsidP="008B49B8">
      <w:pPr>
        <w:jc w:val="center"/>
      </w:pPr>
    </w:p>
    <w:p w:rsidR="008B49B8" w:rsidRDefault="00941B48" w:rsidP="008B49B8">
      <w:pPr>
        <w:pStyle w:val="a5"/>
        <w:jc w:val="center"/>
        <w:rPr>
          <w:rFonts w:cs="Arial"/>
          <w:color w:val="000000"/>
          <w:shd w:val="clear" w:color="auto" w:fill="FFFFFF"/>
        </w:rPr>
      </w:pPr>
      <w:r>
        <w:rPr>
          <w:rFonts w:cs="Arial"/>
          <w:color w:val="000000"/>
          <w:shd w:val="clear" w:color="auto" w:fill="FFFFFF"/>
        </w:rPr>
        <w:t xml:space="preserve">                         </w:t>
      </w: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941B48" w:rsidP="008B49B8">
      <w:pPr>
        <w:pStyle w:val="a5"/>
        <w:jc w:val="center"/>
        <w:rPr>
          <w:rFonts w:ascii="Times New Roman" w:hAnsi="Times New Roman"/>
          <w:b/>
          <w:sz w:val="24"/>
          <w:lang w:eastAsia="zh-CN" w:bidi="hi-IN"/>
        </w:rPr>
      </w:pPr>
      <w:r>
        <w:rPr>
          <w:rFonts w:cs="Arial"/>
          <w:color w:val="000000"/>
          <w:shd w:val="clear" w:color="auto" w:fill="FFFFFF"/>
        </w:rPr>
        <w:lastRenderedPageBreak/>
        <w:t xml:space="preserve">   </w:t>
      </w:r>
      <w:r w:rsidR="008B49B8">
        <w:rPr>
          <w:rFonts w:ascii="Times New Roman" w:hAnsi="Times New Roman"/>
          <w:b/>
          <w:sz w:val="24"/>
          <w:highlight w:val="white"/>
          <w:lang w:eastAsia="zh-CN" w:bidi="hi-IN"/>
        </w:rPr>
        <w:t>КУРГАНСКАЯ ОБЛАСТЬ</w:t>
      </w:r>
    </w:p>
    <w:p w:rsidR="008B49B8" w:rsidRDefault="008B49B8" w:rsidP="008B49B8">
      <w:pPr>
        <w:pStyle w:val="a5"/>
        <w:jc w:val="center"/>
        <w:rPr>
          <w:rFonts w:ascii="Times New Roman" w:hAnsi="Times New Roman"/>
          <w:b/>
          <w:sz w:val="24"/>
          <w:lang w:eastAsia="en-US"/>
        </w:rPr>
      </w:pPr>
      <w:r>
        <w:rPr>
          <w:rFonts w:ascii="Times New Roman" w:hAnsi="Times New Roman"/>
          <w:b/>
          <w:sz w:val="24"/>
          <w:highlight w:val="white"/>
          <w:lang w:eastAsia="en-US"/>
        </w:rPr>
        <w:t>ЗВЕРИНОГОЛОВСКИЙ МУНИЦИПАЛЬНЫЙ ОКРУГ КУРГАНСКОЙ ОБЛАСТИ</w:t>
      </w:r>
    </w:p>
    <w:p w:rsidR="008B49B8" w:rsidRDefault="008B49B8" w:rsidP="008B49B8">
      <w:pPr>
        <w:pStyle w:val="a5"/>
        <w:jc w:val="center"/>
        <w:rPr>
          <w:rFonts w:ascii="Times New Roman" w:hAnsi="Times New Roman"/>
          <w:b/>
          <w:sz w:val="24"/>
          <w:highlight w:val="white"/>
          <w:lang w:eastAsia="zh-CN" w:bidi="hi-IN"/>
        </w:rPr>
      </w:pPr>
      <w:r>
        <w:rPr>
          <w:rFonts w:ascii="Times New Roman" w:hAnsi="Times New Roman"/>
          <w:b/>
          <w:sz w:val="24"/>
          <w:highlight w:val="white"/>
          <w:lang w:eastAsia="zh-CN" w:bidi="hi-IN"/>
        </w:rPr>
        <w:t>ДУМА ЗВЕРИНОГОЛОВСКОГО МУНИЦИПАЛЬНОГО ОКРУГА</w:t>
      </w:r>
    </w:p>
    <w:p w:rsidR="008B49B8" w:rsidRDefault="008B49B8" w:rsidP="008B49B8">
      <w:pPr>
        <w:pStyle w:val="a5"/>
        <w:jc w:val="center"/>
        <w:rPr>
          <w:rFonts w:ascii="Times New Roman" w:hAnsi="Times New Roman"/>
          <w:b/>
          <w:sz w:val="24"/>
          <w:lang w:eastAsia="zh-CN" w:bidi="hi-IN"/>
        </w:rPr>
      </w:pPr>
      <w:r>
        <w:rPr>
          <w:rFonts w:ascii="Times New Roman" w:hAnsi="Times New Roman"/>
          <w:b/>
          <w:sz w:val="24"/>
          <w:highlight w:val="white"/>
          <w:lang w:eastAsia="zh-CN" w:bidi="hi-IN"/>
        </w:rPr>
        <w:t>КУРГАНСКОЙ ОБЛАСТИ</w:t>
      </w:r>
    </w:p>
    <w:p w:rsidR="008B49B8" w:rsidRPr="009873C3" w:rsidRDefault="008B49B8" w:rsidP="008B49B8">
      <w:pPr>
        <w:pStyle w:val="Standard"/>
        <w:jc w:val="center"/>
        <w:rPr>
          <w:rFonts w:ascii="Times New Roman" w:hAnsi="Times New Roman" w:cs="Times New Roman"/>
          <w:b/>
          <w:bCs/>
          <w:color w:val="1E1D1E"/>
          <w:sz w:val="22"/>
          <w:szCs w:val="22"/>
        </w:rPr>
      </w:pPr>
    </w:p>
    <w:p w:rsidR="008B49B8" w:rsidRDefault="008B49B8" w:rsidP="008B49B8">
      <w:pPr>
        <w:pStyle w:val="Standard"/>
        <w:keepNext/>
        <w:jc w:val="center"/>
        <w:rPr>
          <w:rFonts w:ascii="Times New Roman" w:hAnsi="Times New Roman" w:cs="Times New Roman"/>
          <w:b/>
          <w:bCs/>
          <w:sz w:val="24"/>
        </w:rPr>
      </w:pPr>
    </w:p>
    <w:p w:rsidR="008B49B8" w:rsidRDefault="008B49B8" w:rsidP="008B49B8">
      <w:pPr>
        <w:pStyle w:val="Standard"/>
        <w:keepNext/>
        <w:jc w:val="center"/>
        <w:rPr>
          <w:rFonts w:ascii="Times New Roman" w:hAnsi="Times New Roman" w:cs="Times New Roman"/>
          <w:b/>
          <w:bCs/>
          <w:sz w:val="24"/>
        </w:rPr>
      </w:pPr>
      <w:r>
        <w:rPr>
          <w:rFonts w:ascii="Times New Roman" w:hAnsi="Times New Roman" w:cs="Times New Roman"/>
          <w:b/>
          <w:bCs/>
          <w:sz w:val="24"/>
        </w:rPr>
        <w:t>РЕШЕНИЕ</w:t>
      </w:r>
    </w:p>
    <w:p w:rsidR="008B49B8" w:rsidRDefault="008B49B8" w:rsidP="008B49B8">
      <w:pPr>
        <w:pStyle w:val="Standard"/>
        <w:keepNext/>
        <w:jc w:val="center"/>
        <w:rPr>
          <w:rFonts w:ascii="Times New Roman" w:hAnsi="Times New Roman" w:cs="Times New Roman"/>
          <w:b/>
          <w:bCs/>
          <w:sz w:val="24"/>
        </w:rPr>
      </w:pP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от 26 сентября 2024 года № 304</w:t>
      </w: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село Звериноголовское</w:t>
      </w: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jc w:val="center"/>
      </w:pPr>
      <w:r>
        <w:rPr>
          <w:rFonts w:ascii="Times New Roman" w:hAnsi="Times New Roman"/>
          <w:b/>
          <w:bCs/>
          <w:sz w:val="24"/>
        </w:rPr>
        <w:t xml:space="preserve">О внесении изменений в решение Думы </w:t>
      </w:r>
      <w:r>
        <w:rPr>
          <w:rFonts w:ascii="Times New Roman" w:hAnsi="Times New Roman" w:cs="Arial"/>
          <w:b/>
          <w:bCs/>
          <w:sz w:val="24"/>
        </w:rPr>
        <w:t xml:space="preserve">Звериноголовского муниципального округа Курганской области от </w:t>
      </w:r>
      <w:r>
        <w:rPr>
          <w:rFonts w:ascii="Times New Roman" w:eastAsia="Times New Roman" w:hAnsi="Times New Roman" w:cs="Arial"/>
          <w:b/>
          <w:bCs/>
          <w:color w:val="000000"/>
          <w:sz w:val="24"/>
        </w:rPr>
        <w:t>3 августа 2022 года № 95 «</w:t>
      </w:r>
      <w:bookmarkStart w:id="9" w:name="_Hlk178072974"/>
      <w:r>
        <w:rPr>
          <w:rFonts w:ascii="Times New Roman" w:eastAsia="Times New Roman" w:hAnsi="Times New Roman" w:cs="Arial"/>
          <w:b/>
          <w:bCs/>
          <w:color w:val="000000"/>
          <w:sz w:val="24"/>
        </w:rPr>
        <w:t xml:space="preserve">Об </w:t>
      </w:r>
      <w:r w:rsidRPr="00B063FD">
        <w:rPr>
          <w:rFonts w:ascii="Times New Roman" w:eastAsia="Times New Roman" w:hAnsi="Times New Roman" w:cs="Arial"/>
          <w:b/>
          <w:bCs/>
          <w:color w:val="000000"/>
          <w:sz w:val="24"/>
        </w:rPr>
        <w:t>учреждении</w:t>
      </w:r>
      <w:r>
        <w:rPr>
          <w:rFonts w:ascii="Times New Roman" w:eastAsia="Times New Roman" w:hAnsi="Times New Roman" w:cs="Arial"/>
          <w:b/>
          <w:bCs/>
          <w:color w:val="FF0000"/>
          <w:sz w:val="24"/>
        </w:rPr>
        <w:t xml:space="preserve"> </w:t>
      </w:r>
      <w:r>
        <w:rPr>
          <w:rFonts w:ascii="Times New Roman" w:eastAsia="Times New Roman" w:hAnsi="Times New Roman" w:cs="Arial"/>
          <w:b/>
          <w:bCs/>
          <w:color w:val="000000"/>
          <w:sz w:val="24"/>
        </w:rPr>
        <w:t>Муниципального казенного учреждения «Управление образования Администрации Звериноголовского муниципального округа Курганской области» и утверждении Положения о Муниципальном казенном учреждении «Управление образования Администрации Звериноголовского муниципального округа Курганской области»</w:t>
      </w:r>
      <w:bookmarkEnd w:id="9"/>
    </w:p>
    <w:p w:rsidR="008B49B8" w:rsidRDefault="008B49B8" w:rsidP="008B49B8">
      <w:pPr>
        <w:pStyle w:val="Standard"/>
        <w:jc w:val="both"/>
        <w:rPr>
          <w:rFonts w:ascii="Times New Roman" w:hAnsi="Times New Roman" w:cs="Times New Roman"/>
          <w:sz w:val="24"/>
        </w:rPr>
      </w:pPr>
    </w:p>
    <w:p w:rsidR="008B49B8" w:rsidRPr="009873C3" w:rsidRDefault="008B49B8" w:rsidP="008B49B8">
      <w:pPr>
        <w:pStyle w:val="Standard"/>
        <w:ind w:firstLine="709"/>
        <w:jc w:val="both"/>
        <w:rPr>
          <w:rFonts w:ascii="Times New Roman" w:hAnsi="Times New Roman" w:cs="Times New Roman"/>
          <w:sz w:val="24"/>
        </w:rPr>
      </w:pPr>
      <w:r>
        <w:rPr>
          <w:rFonts w:ascii="Times New Roman" w:hAnsi="Times New Roman" w:cs="Times New Roman"/>
          <w:sz w:val="24"/>
          <w:shd w:val="clear" w:color="auto" w:fill="FFFFFF"/>
        </w:rPr>
        <w:t xml:space="preserve">В соответствии с Федеральным законом от 29 декабря 2021 года № 273 – ФЗ «Об образовании в Российской Федерации», Федеральным законом от6 октября 2003 года № 131 – ФЗ «Об общих принципах организации местного самоуправления в Российской Федерации, Законом Курганской области от 10 декабря 2021 года № 160 «О преобразовании муниципальных образований путем объединения всех поселений, входящих в состав Звериноголовского  района Курганской области, во вновь образованное муниципальное образование – </w:t>
      </w:r>
      <w:proofErr w:type="spellStart"/>
      <w:r>
        <w:rPr>
          <w:rFonts w:ascii="Times New Roman" w:hAnsi="Times New Roman" w:cs="Times New Roman"/>
          <w:sz w:val="24"/>
          <w:shd w:val="clear" w:color="auto" w:fill="FFFFFF"/>
        </w:rPr>
        <w:t>Звериноголовский</w:t>
      </w:r>
      <w:proofErr w:type="spellEnd"/>
      <w:r>
        <w:rPr>
          <w:rFonts w:ascii="Times New Roman" w:hAnsi="Times New Roman" w:cs="Times New Roman"/>
          <w:sz w:val="24"/>
          <w:shd w:val="clear" w:color="auto" w:fill="FFFFFF"/>
        </w:rPr>
        <w:t xml:space="preserve"> муниципальный округ Курганской области и внесение изменений  в некоторые законы Курганской области», Уставом Звериноголовского муниципального округа Курганской области,</w:t>
      </w:r>
      <w:r w:rsidRPr="009873C3">
        <w:rPr>
          <w:rFonts w:ascii="Times New Roman" w:hAnsi="Times New Roman" w:cs="Times New Roman"/>
          <w:sz w:val="24"/>
          <w:shd w:val="clear" w:color="auto" w:fill="FFFFFF"/>
        </w:rPr>
        <w:t xml:space="preserve"> Дума Звериноголовского муниципального округа Курганской области</w:t>
      </w:r>
    </w:p>
    <w:p w:rsidR="008B49B8" w:rsidRPr="00154224" w:rsidRDefault="008B49B8" w:rsidP="008B49B8">
      <w:pPr>
        <w:pStyle w:val="Standard"/>
        <w:rPr>
          <w:rFonts w:ascii="Times New Roman" w:hAnsi="Times New Roman" w:cs="Times New Roman"/>
          <w:b/>
          <w:bCs/>
          <w:sz w:val="24"/>
        </w:rPr>
      </w:pPr>
      <w:r w:rsidRPr="00154224">
        <w:rPr>
          <w:rFonts w:ascii="Times New Roman" w:hAnsi="Times New Roman" w:cs="Times New Roman"/>
          <w:b/>
          <w:bCs/>
          <w:sz w:val="24"/>
        </w:rPr>
        <w:t>РЕШИЛА:</w:t>
      </w:r>
    </w:p>
    <w:p w:rsidR="008B49B8" w:rsidRDefault="008B49B8" w:rsidP="008B49B8">
      <w:pPr>
        <w:pStyle w:val="Standard"/>
        <w:ind w:firstLine="709"/>
        <w:jc w:val="both"/>
      </w:pPr>
      <w:r>
        <w:rPr>
          <w:rFonts w:ascii="Times New Roman" w:eastAsia="Times New Roman" w:hAnsi="Times New Roman" w:cs="Times New Roman"/>
          <w:sz w:val="24"/>
        </w:rPr>
        <w:t xml:space="preserve">1. Внести в решение Думы </w:t>
      </w:r>
      <w:r>
        <w:rPr>
          <w:rFonts w:ascii="Times New Roman" w:eastAsia="Times New Roman" w:hAnsi="Times New Roman" w:cs="Arial"/>
          <w:sz w:val="24"/>
        </w:rPr>
        <w:t>Звериноголовского муниципального округа Курганской области от 3 августа 2022 года № 95 «</w:t>
      </w:r>
      <w:r w:rsidRPr="00814E8E">
        <w:rPr>
          <w:rFonts w:ascii="Times New Roman" w:eastAsia="Times New Roman" w:hAnsi="Times New Roman" w:cs="Arial"/>
          <w:sz w:val="24"/>
        </w:rPr>
        <w:t xml:space="preserve">Об </w:t>
      </w:r>
      <w:r w:rsidRPr="00B063FD">
        <w:rPr>
          <w:rFonts w:ascii="Times New Roman" w:eastAsia="Times New Roman" w:hAnsi="Times New Roman" w:cs="Arial"/>
          <w:color w:val="000000"/>
          <w:sz w:val="24"/>
        </w:rPr>
        <w:t xml:space="preserve">учреждении </w:t>
      </w:r>
      <w:r w:rsidRPr="00814E8E">
        <w:rPr>
          <w:rFonts w:ascii="Times New Roman" w:eastAsia="Times New Roman" w:hAnsi="Times New Roman" w:cs="Arial"/>
          <w:sz w:val="24"/>
        </w:rPr>
        <w:t xml:space="preserve">Муниципального казенного учреждения «Управление образования Администрации Звериноголовского муниципального округа Курганской </w:t>
      </w:r>
      <w:proofErr w:type="gramStart"/>
      <w:r w:rsidRPr="00814E8E">
        <w:rPr>
          <w:rFonts w:ascii="Times New Roman" w:eastAsia="Times New Roman" w:hAnsi="Times New Roman" w:cs="Arial"/>
          <w:sz w:val="24"/>
        </w:rPr>
        <w:t>области»  и</w:t>
      </w:r>
      <w:proofErr w:type="gramEnd"/>
      <w:r w:rsidRPr="00814E8E">
        <w:rPr>
          <w:rFonts w:ascii="Times New Roman" w:eastAsia="Times New Roman" w:hAnsi="Times New Roman" w:cs="Arial"/>
          <w:sz w:val="24"/>
        </w:rPr>
        <w:t xml:space="preserve"> утверждении Положения о Муниципальном казенном учреждении «Управление образования Администрации Звериноголовского муниципального округа Курганской области» </w:t>
      </w:r>
      <w:r>
        <w:rPr>
          <w:rFonts w:ascii="Times New Roman" w:eastAsia="Times New Roman" w:hAnsi="Times New Roman" w:cs="Times New Roman"/>
          <w:color w:val="000000"/>
          <w:sz w:val="24"/>
        </w:rPr>
        <w:t>следующ</w:t>
      </w:r>
      <w:r w:rsidRPr="00B063FD">
        <w:rPr>
          <w:rFonts w:ascii="Times New Roman" w:eastAsia="Times New Roman" w:hAnsi="Times New Roman" w:cs="Times New Roman"/>
          <w:color w:val="000000"/>
          <w:sz w:val="24"/>
        </w:rPr>
        <w:t>ие</w:t>
      </w:r>
      <w:r>
        <w:rPr>
          <w:rFonts w:ascii="Times New Roman" w:eastAsia="Times New Roman" w:hAnsi="Times New Roman" w:cs="Times New Roman"/>
          <w:color w:val="000000"/>
          <w:sz w:val="24"/>
        </w:rPr>
        <w:t xml:space="preserve"> изменени</w:t>
      </w:r>
      <w:r w:rsidRPr="00B063FD">
        <w:rPr>
          <w:rFonts w:ascii="Times New Roman" w:eastAsia="Times New Roman" w:hAnsi="Times New Roman" w:cs="Times New Roman"/>
          <w:color w:val="000000"/>
          <w:sz w:val="24"/>
        </w:rPr>
        <w:t>я</w:t>
      </w:r>
      <w:r>
        <w:rPr>
          <w:rFonts w:ascii="Times New Roman" w:eastAsia="Times New Roman" w:hAnsi="Times New Roman" w:cs="Times New Roman"/>
          <w:color w:val="000000"/>
          <w:sz w:val="24"/>
        </w:rPr>
        <w:t>:</w:t>
      </w:r>
    </w:p>
    <w:p w:rsidR="008B49B8" w:rsidRDefault="008B49B8" w:rsidP="008B49B8">
      <w:pPr>
        <w:pStyle w:val="Standard"/>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раздел </w:t>
      </w:r>
      <w:r>
        <w:rPr>
          <w:rFonts w:ascii="Times New Roman" w:eastAsia="Times New Roman" w:hAnsi="Times New Roman" w:cs="Times New Roman"/>
          <w:sz w:val="24"/>
          <w:lang w:val="en-US"/>
        </w:rPr>
        <w:t>I</w:t>
      </w:r>
      <w:r>
        <w:rPr>
          <w:rFonts w:ascii="Times New Roman" w:eastAsia="Times New Roman" w:hAnsi="Times New Roman" w:cs="Times New Roman"/>
          <w:sz w:val="24"/>
        </w:rPr>
        <w:t xml:space="preserve">. Общее положение дополнить пунктами </w:t>
      </w:r>
      <w:r w:rsidRPr="00B063FD">
        <w:rPr>
          <w:rFonts w:ascii="Times New Roman" w:eastAsia="Times New Roman" w:hAnsi="Times New Roman" w:cs="Times New Roman"/>
          <w:color w:val="000000"/>
          <w:sz w:val="24"/>
        </w:rPr>
        <w:t>следующего содержания</w:t>
      </w:r>
      <w:r>
        <w:rPr>
          <w:rFonts w:ascii="Times New Roman" w:eastAsia="Times New Roman" w:hAnsi="Times New Roman" w:cs="Times New Roman"/>
          <w:sz w:val="24"/>
        </w:rPr>
        <w:t>:</w:t>
      </w:r>
    </w:p>
    <w:p w:rsidR="008B49B8" w:rsidRDefault="008B49B8" w:rsidP="008B49B8">
      <w:pPr>
        <w:pStyle w:val="Standard"/>
        <w:ind w:firstLine="709"/>
        <w:jc w:val="both"/>
        <w:rPr>
          <w:rFonts w:ascii="Times New Roman" w:eastAsia="Times New Roman" w:hAnsi="Times New Roman" w:cs="Times New Roman"/>
          <w:sz w:val="24"/>
        </w:rPr>
      </w:pPr>
      <w:r>
        <w:rPr>
          <w:rFonts w:ascii="Times New Roman" w:eastAsia="Times New Roman" w:hAnsi="Times New Roman" w:cs="Times New Roman"/>
          <w:sz w:val="24"/>
        </w:rPr>
        <w:t>«п. 8. МКУ УО является правопреемником Муниципально</w:t>
      </w:r>
      <w:r w:rsidRPr="00B063FD">
        <w:rPr>
          <w:rFonts w:ascii="Times New Roman" w:eastAsia="Times New Roman" w:hAnsi="Times New Roman" w:cs="Times New Roman"/>
          <w:color w:val="000000"/>
          <w:sz w:val="24"/>
        </w:rPr>
        <w:t>го</w:t>
      </w:r>
      <w:r>
        <w:rPr>
          <w:rFonts w:ascii="Times New Roman" w:eastAsia="Times New Roman" w:hAnsi="Times New Roman" w:cs="Times New Roman"/>
          <w:sz w:val="24"/>
        </w:rPr>
        <w:t xml:space="preserve"> казенно</w:t>
      </w:r>
      <w:r w:rsidRPr="00B063FD">
        <w:rPr>
          <w:rFonts w:ascii="Times New Roman" w:eastAsia="Times New Roman" w:hAnsi="Times New Roman" w:cs="Times New Roman"/>
          <w:color w:val="000000"/>
          <w:sz w:val="24"/>
        </w:rPr>
        <w:t>го</w:t>
      </w:r>
      <w:r>
        <w:rPr>
          <w:rFonts w:ascii="Times New Roman" w:eastAsia="Times New Roman" w:hAnsi="Times New Roman" w:cs="Times New Roman"/>
          <w:sz w:val="24"/>
        </w:rPr>
        <w:t xml:space="preserve"> учреждени</w:t>
      </w:r>
      <w:r w:rsidRPr="00B063FD">
        <w:rPr>
          <w:rFonts w:ascii="Times New Roman" w:eastAsia="Times New Roman" w:hAnsi="Times New Roman" w:cs="Times New Roman"/>
          <w:color w:val="000000"/>
          <w:sz w:val="24"/>
        </w:rPr>
        <w:t>я</w:t>
      </w:r>
      <w:r>
        <w:rPr>
          <w:rFonts w:ascii="Times New Roman" w:eastAsia="Times New Roman" w:hAnsi="Times New Roman" w:cs="Times New Roman"/>
          <w:sz w:val="24"/>
        </w:rPr>
        <w:t xml:space="preserve"> «Управление образования Администрации Звериноголовского </w:t>
      </w:r>
      <w:r w:rsidRPr="00B063FD">
        <w:rPr>
          <w:rFonts w:ascii="Times New Roman" w:eastAsia="Times New Roman" w:hAnsi="Times New Roman" w:cs="Times New Roman"/>
          <w:color w:val="000000"/>
          <w:sz w:val="24"/>
        </w:rPr>
        <w:t>района</w:t>
      </w:r>
      <w:r>
        <w:rPr>
          <w:rFonts w:ascii="Times New Roman" w:eastAsia="Times New Roman" w:hAnsi="Times New Roman" w:cs="Times New Roman"/>
          <w:sz w:val="24"/>
        </w:rPr>
        <w:t>».</w:t>
      </w:r>
    </w:p>
    <w:p w:rsidR="008B49B8" w:rsidRPr="00B063FD" w:rsidRDefault="008B49B8" w:rsidP="008B49B8">
      <w:pPr>
        <w:pStyle w:val="Standard"/>
        <w:ind w:firstLine="709"/>
        <w:jc w:val="both"/>
        <w:rPr>
          <w:rFonts w:ascii="Times New Roman" w:eastAsia="Times New Roman" w:hAnsi="Times New Roman" w:cs="Times New Roman"/>
          <w:color w:val="000000"/>
          <w:sz w:val="24"/>
        </w:rPr>
      </w:pPr>
      <w:r w:rsidRPr="00C142B3">
        <w:rPr>
          <w:rFonts w:ascii="Times New Roman" w:eastAsia="Times New Roman" w:hAnsi="Times New Roman" w:cs="Times New Roman"/>
          <w:sz w:val="24"/>
        </w:rPr>
        <w:t xml:space="preserve">«п.9 </w:t>
      </w:r>
      <w:r w:rsidRPr="00B063FD">
        <w:rPr>
          <w:rFonts w:ascii="Times New Roman" w:eastAsia="Times New Roman" w:hAnsi="Times New Roman" w:cs="Times New Roman"/>
          <w:color w:val="000000"/>
          <w:sz w:val="24"/>
        </w:rPr>
        <w:t>Руководителем МКУ «Управление образования Звериноголовского муниципального округа Курганской области» является начальник, который по согласованию с Думой Звериноголовского муниципального округа Курганской области, назначается на должность и освобождается от должности распоряжением Главы Звериноголовского муниципального округа Курганской области»</w:t>
      </w:r>
      <w:r>
        <w:rPr>
          <w:rFonts w:ascii="Times New Roman" w:eastAsia="Times New Roman" w:hAnsi="Times New Roman" w:cs="Times New Roman"/>
          <w:color w:val="000000"/>
          <w:sz w:val="24"/>
        </w:rPr>
        <w:t>.</w:t>
      </w:r>
    </w:p>
    <w:p w:rsidR="008B49B8" w:rsidRPr="00B063FD" w:rsidRDefault="008B49B8" w:rsidP="008B49B8">
      <w:pPr>
        <w:pStyle w:val="Standard"/>
        <w:ind w:firstLine="709"/>
        <w:jc w:val="both"/>
        <w:rPr>
          <w:rFonts w:ascii="Times New Roman" w:eastAsia="Times New Roman" w:hAnsi="Times New Roman" w:cs="Times New Roman"/>
          <w:color w:val="000000"/>
          <w:sz w:val="24"/>
        </w:rPr>
      </w:pPr>
      <w:r w:rsidRPr="00B063FD">
        <w:rPr>
          <w:rFonts w:ascii="Times New Roman" w:eastAsia="Times New Roman" w:hAnsi="Times New Roman" w:cs="Times New Roman"/>
          <w:color w:val="000000"/>
          <w:sz w:val="24"/>
        </w:rPr>
        <w:t>2) п. 9 раздела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lang w:val="en-US"/>
        </w:rPr>
        <w:t>II</w:t>
      </w:r>
      <w:r>
        <w:rPr>
          <w:rFonts w:ascii="Times New Roman" w:eastAsia="Times New Roman" w:hAnsi="Times New Roman" w:cs="Times New Roman"/>
          <w:sz w:val="24"/>
        </w:rPr>
        <w:t xml:space="preserve">. Полномочия МКУ УО изложить в новой редакции </w:t>
      </w:r>
      <w:r w:rsidRPr="00B063FD">
        <w:rPr>
          <w:rFonts w:ascii="Times New Roman" w:eastAsia="Times New Roman" w:hAnsi="Times New Roman" w:cs="Times New Roman"/>
          <w:color w:val="000000"/>
          <w:sz w:val="24"/>
        </w:rPr>
        <w:t>следующего содержания:</w:t>
      </w:r>
    </w:p>
    <w:p w:rsidR="008B49B8" w:rsidRDefault="008B49B8" w:rsidP="008B49B8">
      <w:pPr>
        <w:pStyle w:val="Standard"/>
        <w:ind w:firstLine="709"/>
        <w:jc w:val="both"/>
        <w:rPr>
          <w:rFonts w:ascii="Times New Roman" w:eastAsia="Times New Roman" w:hAnsi="Times New Roman" w:cs="Times New Roman"/>
          <w:sz w:val="24"/>
        </w:rPr>
      </w:pPr>
      <w:r w:rsidRPr="00B063FD">
        <w:rPr>
          <w:rFonts w:ascii="Times New Roman" w:eastAsia="Times New Roman" w:hAnsi="Times New Roman" w:cs="Times New Roman"/>
          <w:color w:val="000000"/>
          <w:sz w:val="24"/>
        </w:rPr>
        <w:t>«п.9</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МКУ УО от имени Администрации Звериноголовского муниципального округа Курганской области, осуществляет функции учредителя подведомственных муниципальных казенных образовательных учреждений (далее – образовательные организации), осуществляет следующие полномочия:</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прием и увольнение руководителей образовательн</w:t>
      </w:r>
      <w:r w:rsidRPr="00B063FD">
        <w:rPr>
          <w:rFonts w:ascii="Times New Roman" w:eastAsia="Times New Roman" w:hAnsi="Times New Roman" w:cs="Times New Roman"/>
          <w:color w:val="000000"/>
          <w:sz w:val="24"/>
        </w:rPr>
        <w:t>ых</w:t>
      </w:r>
      <w:r>
        <w:rPr>
          <w:rFonts w:ascii="Times New Roman" w:eastAsia="Times New Roman" w:hAnsi="Times New Roman" w:cs="Times New Roman"/>
          <w:color w:val="000000"/>
          <w:sz w:val="24"/>
        </w:rPr>
        <w:t xml:space="preserve"> организаций;</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контроль за подведомственными образовательными организациями;</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согласование программ развития образовательных организаций;</w:t>
      </w:r>
    </w:p>
    <w:p w:rsidR="008B49B8" w:rsidRDefault="008B49B8" w:rsidP="008B49B8">
      <w:pPr>
        <w:pStyle w:val="Standard"/>
        <w:jc w:val="both"/>
        <w:rPr>
          <w:rFonts w:ascii="Times New Roman" w:eastAsia="Times New Roman" w:hAnsi="Times New Roman" w:cs="Times New Roman"/>
          <w:sz w:val="24"/>
        </w:rPr>
      </w:pP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вопроса о приеме детей, не достигших возраста шести лет и шести месяцев, и детей старше 8 лет в общеобразовательные учреждения на обучение по образовательным программам начального общего образования; </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осуществление полномочий по опеке и попечительству на территории Звериноголовского муниципального округа Курганской области в соответствии с Законами Курганской области от 1 декабря 2008 года №415 «Об опеке и попечительстве на территории Курганской области» и от 5 октября 2007 года №288 «О наделении органов местного самоуправления муниципальных районов, муниципальных городских округов Курганской области отдельными государственными полномочиями Курганской области по опеке и попечительству, а так 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8B49B8" w:rsidRDefault="008B49B8" w:rsidP="008B49B8">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            2. Уполномочить исполняющего обязанности начальника Муниципального казенного учреждения «Управление образования Администрации Звериноголовского муниципального округа Курганской области» выступить в качестве заявителя при подаче </w:t>
      </w:r>
      <w:proofErr w:type="gramStart"/>
      <w:r>
        <w:rPr>
          <w:rFonts w:ascii="Times New Roman" w:eastAsia="Times New Roman" w:hAnsi="Times New Roman" w:cs="Times New Roman"/>
          <w:sz w:val="24"/>
        </w:rPr>
        <w:t>документов  в</w:t>
      </w:r>
      <w:proofErr w:type="gramEnd"/>
      <w:r>
        <w:rPr>
          <w:rFonts w:ascii="Times New Roman" w:eastAsia="Times New Roman" w:hAnsi="Times New Roman" w:cs="Times New Roman"/>
          <w:sz w:val="24"/>
        </w:rPr>
        <w:t xml:space="preserve"> Инспекцию  Федеральной налоговой службы  России  по г. Кургану осуществить все необходимые регистрационные действия.</w:t>
      </w:r>
    </w:p>
    <w:p w:rsidR="008B49B8" w:rsidRDefault="008B49B8" w:rsidP="008B49B8">
      <w:pPr>
        <w:pStyle w:val="Standard"/>
        <w:ind w:firstLine="709"/>
        <w:jc w:val="both"/>
        <w:rPr>
          <w:rFonts w:ascii="Times New Roman" w:hAnsi="Times New Roman" w:cs="Times New Roman"/>
          <w:spacing w:val="5"/>
          <w:sz w:val="24"/>
        </w:rPr>
      </w:pPr>
      <w:r>
        <w:rPr>
          <w:rFonts w:ascii="Times New Roman" w:hAnsi="Times New Roman" w:cs="Times New Roman"/>
          <w:spacing w:val="5"/>
          <w:sz w:val="24"/>
        </w:rPr>
        <w:t>3.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8B49B8" w:rsidRDefault="008B49B8" w:rsidP="008B49B8">
      <w:pPr>
        <w:pStyle w:val="Standard"/>
        <w:ind w:firstLine="709"/>
        <w:jc w:val="both"/>
        <w:rPr>
          <w:rFonts w:ascii="Times New Roman" w:hAnsi="Times New Roman" w:cs="Times New Roman"/>
          <w:spacing w:val="5"/>
          <w:sz w:val="24"/>
        </w:rPr>
      </w:pPr>
      <w:r>
        <w:rPr>
          <w:rFonts w:ascii="Times New Roman" w:hAnsi="Times New Roman" w:cs="Times New Roman"/>
          <w:spacing w:val="5"/>
          <w:sz w:val="24"/>
        </w:rPr>
        <w:t xml:space="preserve">4. Решение вступает в силу после официального опубликования. </w:t>
      </w:r>
    </w:p>
    <w:p w:rsidR="008B49B8" w:rsidRDefault="008B49B8" w:rsidP="008B49B8">
      <w:pPr>
        <w:pStyle w:val="Standard"/>
        <w:jc w:val="both"/>
        <w:rPr>
          <w:rFonts w:ascii="Times New Roman" w:hAnsi="Times New Roman" w:cs="Times New Roman"/>
          <w:spacing w:val="5"/>
          <w:sz w:val="24"/>
        </w:rPr>
      </w:pPr>
    </w:p>
    <w:p w:rsidR="008B49B8" w:rsidRDefault="008B49B8" w:rsidP="008B49B8">
      <w:pPr>
        <w:pStyle w:val="Standard"/>
        <w:jc w:val="both"/>
        <w:rPr>
          <w:rFonts w:ascii="Times New Roman" w:hAnsi="Times New Roman" w:cs="Times New Roman"/>
          <w:bCs/>
          <w:sz w:val="24"/>
        </w:rPr>
      </w:pPr>
    </w:p>
    <w:p w:rsidR="008B49B8" w:rsidRDefault="008B49B8" w:rsidP="008B49B8">
      <w:pPr>
        <w:pStyle w:val="Standard"/>
        <w:jc w:val="both"/>
        <w:rPr>
          <w:rFonts w:ascii="Times New Roman" w:hAnsi="Times New Roman" w:cs="Times New Roman"/>
          <w:bCs/>
          <w:sz w:val="24"/>
        </w:rPr>
      </w:pPr>
    </w:p>
    <w:p w:rsidR="008B49B8" w:rsidRDefault="008B49B8" w:rsidP="008B49B8">
      <w:pPr>
        <w:pStyle w:val="Standard"/>
        <w:jc w:val="both"/>
        <w:rPr>
          <w:rFonts w:ascii="Times New Roman" w:hAnsi="Times New Roman" w:cs="Times New Roman"/>
          <w:bCs/>
          <w:sz w:val="24"/>
        </w:rPr>
      </w:pPr>
      <w:r>
        <w:rPr>
          <w:rFonts w:ascii="Times New Roman" w:hAnsi="Times New Roman" w:cs="Times New Roman"/>
          <w:bCs/>
          <w:sz w:val="24"/>
        </w:rPr>
        <w:t>Председатель Думы Звериноголовского</w:t>
      </w:r>
    </w:p>
    <w:p w:rsidR="008B49B8" w:rsidRDefault="008B49B8" w:rsidP="008B49B8">
      <w:pPr>
        <w:pStyle w:val="Standard"/>
        <w:rPr>
          <w:rFonts w:ascii="Times New Roman" w:hAnsi="Times New Roman"/>
        </w:rPr>
      </w:pPr>
      <w:r>
        <w:rPr>
          <w:rFonts w:ascii="Times New Roman" w:hAnsi="Times New Roman" w:cs="Times New Roman"/>
          <w:bCs/>
          <w:sz w:val="24"/>
        </w:rPr>
        <w:t>муниципального округа Курганской области</w:t>
      </w:r>
      <w:r>
        <w:rPr>
          <w:rFonts w:ascii="Times New Roman" w:hAnsi="Times New Roman" w:cs="Times New Roman"/>
          <w:sz w:val="24"/>
        </w:rPr>
        <w:t xml:space="preserve">                                                 </w:t>
      </w:r>
      <w:proofErr w:type="spellStart"/>
      <w:r>
        <w:rPr>
          <w:rFonts w:ascii="Times New Roman" w:hAnsi="Times New Roman" w:cs="Times New Roman"/>
          <w:sz w:val="24"/>
        </w:rPr>
        <w:t>Т.Б.Аргинбаева</w:t>
      </w:r>
      <w:proofErr w:type="spellEnd"/>
    </w:p>
    <w:p w:rsidR="008B49B8" w:rsidRDefault="008B49B8" w:rsidP="008B49B8">
      <w:pPr>
        <w:pStyle w:val="Standard"/>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Глава Звериноголовского муниципального округа</w:t>
      </w: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Курганской области                                                                                            М.А. Панкратова</w:t>
      </w:r>
    </w:p>
    <w:p w:rsidR="00D948C1" w:rsidRDefault="00941B48" w:rsidP="008B49B8">
      <w:pPr>
        <w:pStyle w:val="a5"/>
        <w:jc w:val="center"/>
        <w:rPr>
          <w:rFonts w:cs="Arial"/>
          <w:color w:val="000000"/>
          <w:shd w:val="clear" w:color="auto" w:fill="FFFFFF"/>
        </w:rPr>
      </w:pPr>
      <w:r>
        <w:rPr>
          <w:rFonts w:cs="Arial"/>
          <w:color w:val="000000"/>
          <w:shd w:val="clear" w:color="auto" w:fill="FFFFFF"/>
        </w:rPr>
        <w:t xml:space="preserve">                </w:t>
      </w: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8B49B8" w:rsidRPr="0051599F" w:rsidRDefault="00941B48" w:rsidP="008B49B8">
      <w:pPr>
        <w:pStyle w:val="a5"/>
        <w:jc w:val="center"/>
        <w:rPr>
          <w:rFonts w:ascii="Times New Roman" w:hAnsi="Times New Roman"/>
          <w:b/>
          <w:sz w:val="24"/>
        </w:rPr>
      </w:pPr>
      <w:r>
        <w:rPr>
          <w:rFonts w:cs="Arial"/>
          <w:color w:val="000000"/>
          <w:shd w:val="clear" w:color="auto" w:fill="FFFFFF"/>
        </w:rPr>
        <w:t xml:space="preserve">    </w:t>
      </w:r>
      <w:r w:rsidR="008B49B8" w:rsidRPr="0051599F">
        <w:rPr>
          <w:rFonts w:ascii="Times New Roman" w:hAnsi="Times New Roman"/>
          <w:b/>
          <w:sz w:val="24"/>
        </w:rPr>
        <w:t>КУРГАНСКАЯ ОБЛАСТЬ</w:t>
      </w:r>
    </w:p>
    <w:p w:rsidR="008B49B8" w:rsidRPr="0051599F" w:rsidRDefault="008B49B8" w:rsidP="008B49B8">
      <w:pPr>
        <w:pStyle w:val="a5"/>
        <w:jc w:val="center"/>
        <w:rPr>
          <w:rFonts w:ascii="Times New Roman" w:hAnsi="Times New Roman"/>
          <w:b/>
          <w:sz w:val="24"/>
        </w:rPr>
      </w:pPr>
      <w:r w:rsidRPr="0051599F">
        <w:rPr>
          <w:rFonts w:ascii="Times New Roman" w:hAnsi="Times New Roman"/>
          <w:b/>
          <w:sz w:val="24"/>
        </w:rPr>
        <w:t>ЗВЕРИНОГОЛОВСКИЙ МУНИЦИПАЛЬНЫЙ ОКРУГ</w:t>
      </w:r>
    </w:p>
    <w:p w:rsidR="008B49B8" w:rsidRDefault="008B49B8" w:rsidP="008B49B8">
      <w:pPr>
        <w:pStyle w:val="a5"/>
        <w:jc w:val="center"/>
        <w:rPr>
          <w:rFonts w:ascii="Times New Roman" w:hAnsi="Times New Roman"/>
          <w:b/>
          <w:sz w:val="24"/>
        </w:rPr>
      </w:pPr>
      <w:r w:rsidRPr="0051599F">
        <w:rPr>
          <w:rFonts w:ascii="Times New Roman" w:hAnsi="Times New Roman"/>
          <w:b/>
          <w:sz w:val="24"/>
        </w:rPr>
        <w:t>ДУМА ЗВЕРИНОГОЛОВСКОГО МУНИЦИПАЛЬНОГО ОКРУГА</w:t>
      </w:r>
      <w:r>
        <w:rPr>
          <w:rFonts w:ascii="Times New Roman" w:hAnsi="Times New Roman"/>
          <w:b/>
          <w:sz w:val="24"/>
        </w:rPr>
        <w:t xml:space="preserve"> </w:t>
      </w:r>
    </w:p>
    <w:p w:rsidR="008B49B8" w:rsidRPr="0051599F" w:rsidRDefault="008B49B8" w:rsidP="008B49B8">
      <w:pPr>
        <w:pStyle w:val="a5"/>
        <w:jc w:val="center"/>
        <w:rPr>
          <w:rFonts w:ascii="Times New Roman" w:hAnsi="Times New Roman"/>
          <w:b/>
          <w:sz w:val="24"/>
        </w:rPr>
      </w:pPr>
      <w:r>
        <w:rPr>
          <w:rFonts w:ascii="Times New Roman" w:hAnsi="Times New Roman"/>
          <w:b/>
          <w:sz w:val="24"/>
        </w:rPr>
        <w:t>КУРГАНСКОЙ ОБЛАСТИ</w:t>
      </w:r>
    </w:p>
    <w:p w:rsidR="008B49B8" w:rsidRPr="0051599F" w:rsidRDefault="008B49B8" w:rsidP="008B49B8">
      <w:pPr>
        <w:pStyle w:val="a5"/>
        <w:jc w:val="center"/>
        <w:rPr>
          <w:rFonts w:ascii="Times New Roman" w:hAnsi="Times New Roman"/>
          <w:b/>
          <w:i/>
          <w:iCs/>
          <w:sz w:val="24"/>
          <w:u w:val="single"/>
        </w:rPr>
      </w:pPr>
    </w:p>
    <w:p w:rsidR="008B49B8" w:rsidRPr="0051599F" w:rsidRDefault="008B49B8" w:rsidP="008B49B8">
      <w:pPr>
        <w:pStyle w:val="a5"/>
        <w:jc w:val="center"/>
        <w:rPr>
          <w:rFonts w:ascii="Times New Roman" w:hAnsi="Times New Roman"/>
          <w:b/>
          <w:sz w:val="24"/>
        </w:rPr>
      </w:pPr>
      <w:r w:rsidRPr="0051599F">
        <w:rPr>
          <w:rFonts w:ascii="Times New Roman" w:hAnsi="Times New Roman"/>
          <w:b/>
          <w:sz w:val="24"/>
        </w:rPr>
        <w:t>Р Е Ш Е Н И Е</w:t>
      </w: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r>
        <w:rPr>
          <w:rFonts w:ascii="Times New Roman" w:hAnsi="Times New Roman"/>
          <w:sz w:val="24"/>
        </w:rPr>
        <w:t xml:space="preserve">от 26 сентября </w:t>
      </w:r>
      <w:r w:rsidRPr="0051599F">
        <w:rPr>
          <w:rFonts w:ascii="Times New Roman" w:hAnsi="Times New Roman"/>
          <w:sz w:val="24"/>
        </w:rPr>
        <w:t>20</w:t>
      </w:r>
      <w:r>
        <w:rPr>
          <w:rFonts w:ascii="Times New Roman" w:hAnsi="Times New Roman"/>
          <w:sz w:val="24"/>
        </w:rPr>
        <w:t xml:space="preserve">24 года   </w:t>
      </w:r>
      <w:r w:rsidRPr="0051599F">
        <w:rPr>
          <w:rFonts w:ascii="Times New Roman" w:hAnsi="Times New Roman"/>
          <w:sz w:val="24"/>
        </w:rPr>
        <w:t>№</w:t>
      </w:r>
      <w:r>
        <w:rPr>
          <w:rFonts w:ascii="Times New Roman" w:hAnsi="Times New Roman"/>
          <w:sz w:val="24"/>
        </w:rPr>
        <w:t>305</w:t>
      </w:r>
      <w:r w:rsidRPr="0051599F">
        <w:rPr>
          <w:rFonts w:ascii="Times New Roman" w:hAnsi="Times New Roman"/>
          <w:sz w:val="24"/>
        </w:rPr>
        <w:t xml:space="preserve"> </w:t>
      </w:r>
    </w:p>
    <w:p w:rsidR="008B49B8" w:rsidRPr="0051599F" w:rsidRDefault="008B49B8" w:rsidP="008B49B8">
      <w:pPr>
        <w:pStyle w:val="a5"/>
        <w:rPr>
          <w:rFonts w:ascii="Times New Roman" w:hAnsi="Times New Roman"/>
          <w:sz w:val="24"/>
        </w:rPr>
      </w:pPr>
      <w:r w:rsidRPr="0051599F">
        <w:rPr>
          <w:rFonts w:ascii="Times New Roman" w:hAnsi="Times New Roman"/>
          <w:sz w:val="24"/>
        </w:rPr>
        <w:t>село Звериноголовское</w:t>
      </w:r>
    </w:p>
    <w:p w:rsidR="008B49B8" w:rsidRPr="0051599F" w:rsidRDefault="008B49B8" w:rsidP="008B49B8">
      <w:pPr>
        <w:pStyle w:val="a5"/>
        <w:rPr>
          <w:rFonts w:ascii="Times New Roman" w:hAnsi="Times New Roman"/>
          <w:sz w:val="24"/>
        </w:rPr>
      </w:pPr>
    </w:p>
    <w:p w:rsidR="008B49B8" w:rsidRDefault="008B49B8" w:rsidP="008B49B8">
      <w:pPr>
        <w:pStyle w:val="a5"/>
        <w:jc w:val="center"/>
        <w:rPr>
          <w:rFonts w:ascii="Times New Roman" w:hAnsi="Times New Roman"/>
          <w:b/>
          <w:sz w:val="24"/>
        </w:rPr>
      </w:pPr>
      <w:r w:rsidRPr="0051599F">
        <w:rPr>
          <w:rFonts w:ascii="Times New Roman" w:hAnsi="Times New Roman"/>
          <w:b/>
          <w:sz w:val="24"/>
        </w:rPr>
        <w:t xml:space="preserve">О прекращении полномочий депутата </w:t>
      </w:r>
    </w:p>
    <w:p w:rsidR="008B49B8" w:rsidRDefault="008B49B8" w:rsidP="008B49B8">
      <w:pPr>
        <w:pStyle w:val="a5"/>
        <w:jc w:val="center"/>
        <w:rPr>
          <w:rFonts w:ascii="Times New Roman" w:hAnsi="Times New Roman"/>
          <w:b/>
          <w:sz w:val="24"/>
        </w:rPr>
      </w:pPr>
      <w:r w:rsidRPr="0051599F">
        <w:rPr>
          <w:rFonts w:ascii="Times New Roman" w:hAnsi="Times New Roman"/>
          <w:b/>
          <w:sz w:val="24"/>
        </w:rPr>
        <w:t xml:space="preserve">Думы </w:t>
      </w:r>
      <w:r>
        <w:rPr>
          <w:rFonts w:ascii="Times New Roman" w:hAnsi="Times New Roman"/>
          <w:b/>
          <w:sz w:val="24"/>
        </w:rPr>
        <w:t xml:space="preserve">Звериноголовского муниципального округа Курганской области </w:t>
      </w:r>
    </w:p>
    <w:p w:rsidR="008B49B8" w:rsidRDefault="008B49B8" w:rsidP="008B49B8">
      <w:pPr>
        <w:pStyle w:val="a5"/>
        <w:jc w:val="center"/>
        <w:rPr>
          <w:rFonts w:ascii="Times New Roman" w:hAnsi="Times New Roman"/>
          <w:spacing w:val="1"/>
          <w:sz w:val="24"/>
        </w:rPr>
      </w:pPr>
    </w:p>
    <w:p w:rsidR="008B49B8" w:rsidRPr="0051599F" w:rsidRDefault="008B49B8" w:rsidP="008B49B8">
      <w:pPr>
        <w:pStyle w:val="a5"/>
        <w:jc w:val="both"/>
        <w:rPr>
          <w:rFonts w:ascii="Times New Roman" w:hAnsi="Times New Roman"/>
          <w:sz w:val="24"/>
        </w:rPr>
      </w:pPr>
      <w:r w:rsidRPr="0051599F">
        <w:rPr>
          <w:rFonts w:ascii="Times New Roman" w:hAnsi="Times New Roman"/>
          <w:spacing w:val="1"/>
          <w:sz w:val="24"/>
        </w:rPr>
        <w:t xml:space="preserve">               В соответствии с Федеральным законом </w:t>
      </w:r>
      <w:r w:rsidRPr="0051599F">
        <w:rPr>
          <w:rFonts w:ascii="Times New Roman" w:hAnsi="Times New Roman"/>
          <w:sz w:val="24"/>
        </w:rPr>
        <w:t>от 6 октября 2003 года № 131 –</w:t>
      </w:r>
      <w:r>
        <w:rPr>
          <w:rFonts w:ascii="Times New Roman" w:hAnsi="Times New Roman"/>
          <w:sz w:val="24"/>
        </w:rPr>
        <w:t xml:space="preserve"> </w:t>
      </w:r>
      <w:r w:rsidRPr="0051599F">
        <w:rPr>
          <w:rFonts w:ascii="Times New Roman" w:hAnsi="Times New Roman"/>
          <w:sz w:val="24"/>
        </w:rPr>
        <w:t xml:space="preserve">ФЗ «Об общих принципах организации местного самоуправления в Российской Федерации», руководствуясь Уставом Звериноголовского </w:t>
      </w:r>
      <w:r>
        <w:rPr>
          <w:rFonts w:ascii="Times New Roman" w:hAnsi="Times New Roman"/>
          <w:sz w:val="24"/>
        </w:rPr>
        <w:t>муниципального округа</w:t>
      </w:r>
      <w:r w:rsidRPr="0051599F">
        <w:rPr>
          <w:rFonts w:ascii="Times New Roman" w:hAnsi="Times New Roman"/>
          <w:sz w:val="24"/>
        </w:rPr>
        <w:t xml:space="preserve">, рассмотрев заявление депутата Думы </w:t>
      </w:r>
      <w:r>
        <w:rPr>
          <w:rFonts w:ascii="Times New Roman" w:hAnsi="Times New Roman"/>
          <w:sz w:val="24"/>
        </w:rPr>
        <w:t>Звериноголовского муниципального округа Курганской области</w:t>
      </w:r>
      <w:r w:rsidRPr="0051599F">
        <w:rPr>
          <w:rFonts w:ascii="Times New Roman" w:hAnsi="Times New Roman"/>
          <w:sz w:val="24"/>
        </w:rPr>
        <w:t xml:space="preserve"> </w:t>
      </w:r>
      <w:r>
        <w:rPr>
          <w:rFonts w:ascii="Times New Roman" w:hAnsi="Times New Roman"/>
          <w:sz w:val="24"/>
        </w:rPr>
        <w:t>первого</w:t>
      </w:r>
      <w:r w:rsidRPr="0051599F">
        <w:rPr>
          <w:rFonts w:ascii="Times New Roman" w:hAnsi="Times New Roman"/>
          <w:sz w:val="24"/>
        </w:rPr>
        <w:t xml:space="preserve"> созыва </w:t>
      </w:r>
      <w:r>
        <w:rPr>
          <w:rFonts w:ascii="Times New Roman" w:hAnsi="Times New Roman"/>
          <w:sz w:val="24"/>
        </w:rPr>
        <w:t>Атаман Н.И.</w:t>
      </w:r>
      <w:r w:rsidRPr="0051599F">
        <w:rPr>
          <w:rFonts w:ascii="Times New Roman" w:hAnsi="Times New Roman"/>
          <w:sz w:val="24"/>
        </w:rPr>
        <w:t xml:space="preserve">, Дума </w:t>
      </w:r>
      <w:r>
        <w:rPr>
          <w:rFonts w:ascii="Times New Roman" w:hAnsi="Times New Roman"/>
          <w:sz w:val="24"/>
        </w:rPr>
        <w:t>Звериноголовского муниципального округа</w:t>
      </w:r>
      <w:r w:rsidRPr="007E6C92">
        <w:rPr>
          <w:rFonts w:ascii="Times New Roman" w:hAnsi="Times New Roman"/>
          <w:sz w:val="24"/>
        </w:rPr>
        <w:t xml:space="preserve"> </w:t>
      </w:r>
      <w:r>
        <w:rPr>
          <w:rFonts w:ascii="Times New Roman" w:hAnsi="Times New Roman"/>
          <w:sz w:val="24"/>
        </w:rPr>
        <w:t>Курганской области</w:t>
      </w: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r w:rsidRPr="0051599F">
        <w:rPr>
          <w:rFonts w:ascii="Times New Roman" w:hAnsi="Times New Roman"/>
          <w:sz w:val="24"/>
        </w:rPr>
        <w:t xml:space="preserve">РЕШИЛА: </w:t>
      </w:r>
    </w:p>
    <w:p w:rsidR="008B49B8" w:rsidRPr="0051599F" w:rsidRDefault="008B49B8" w:rsidP="008B49B8">
      <w:pPr>
        <w:pStyle w:val="a5"/>
        <w:rPr>
          <w:rFonts w:ascii="Times New Roman" w:hAnsi="Times New Roman"/>
          <w:sz w:val="24"/>
        </w:rPr>
      </w:pPr>
    </w:p>
    <w:p w:rsidR="008B49B8" w:rsidRDefault="008B49B8" w:rsidP="008B49B8">
      <w:pPr>
        <w:pStyle w:val="a5"/>
        <w:widowControl/>
        <w:numPr>
          <w:ilvl w:val="0"/>
          <w:numId w:val="40"/>
        </w:numPr>
        <w:suppressAutoHyphens w:val="0"/>
        <w:autoSpaceDN/>
        <w:ind w:left="0" w:firstLine="0"/>
        <w:jc w:val="both"/>
        <w:textAlignment w:val="auto"/>
        <w:rPr>
          <w:rFonts w:ascii="Times New Roman" w:hAnsi="Times New Roman"/>
          <w:sz w:val="24"/>
        </w:rPr>
      </w:pPr>
      <w:r w:rsidRPr="007E6C92">
        <w:rPr>
          <w:rFonts w:ascii="Times New Roman" w:hAnsi="Times New Roman"/>
          <w:sz w:val="24"/>
        </w:rPr>
        <w:t xml:space="preserve">Признать прекращенными полномочия депутата Думы Звериноголовского муниципального округа Курганской области первого созыва по избирательному округу №1 </w:t>
      </w:r>
      <w:r>
        <w:rPr>
          <w:rFonts w:ascii="Times New Roman" w:hAnsi="Times New Roman"/>
          <w:sz w:val="24"/>
        </w:rPr>
        <w:t>Атаман Николая Ивановича с 26 сентября 2024</w:t>
      </w:r>
      <w:r w:rsidRPr="007E6C92">
        <w:rPr>
          <w:rFonts w:ascii="Times New Roman" w:hAnsi="Times New Roman"/>
          <w:sz w:val="24"/>
        </w:rPr>
        <w:t xml:space="preserve"> года.</w:t>
      </w:r>
    </w:p>
    <w:p w:rsidR="008B49B8" w:rsidRPr="0076771D" w:rsidRDefault="008B49B8" w:rsidP="008B49B8">
      <w:pPr>
        <w:pStyle w:val="a3"/>
        <w:numPr>
          <w:ilvl w:val="0"/>
          <w:numId w:val="40"/>
        </w:numPr>
        <w:ind w:left="0" w:firstLine="0"/>
        <w:jc w:val="both"/>
      </w:pPr>
      <w:r w:rsidRPr="00A210CB">
        <w:rPr>
          <w:color w:val="000000"/>
        </w:rPr>
        <w:t>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8B49B8" w:rsidRPr="007E6C92" w:rsidRDefault="008B49B8" w:rsidP="008B49B8">
      <w:pPr>
        <w:pStyle w:val="a5"/>
        <w:widowControl/>
        <w:numPr>
          <w:ilvl w:val="0"/>
          <w:numId w:val="40"/>
        </w:numPr>
        <w:suppressAutoHyphens w:val="0"/>
        <w:autoSpaceDN/>
        <w:ind w:left="0" w:firstLine="0"/>
        <w:jc w:val="both"/>
        <w:textAlignment w:val="auto"/>
        <w:rPr>
          <w:rFonts w:ascii="Times New Roman" w:hAnsi="Times New Roman"/>
          <w:sz w:val="24"/>
        </w:rPr>
      </w:pPr>
      <w:r w:rsidRPr="007E6C92">
        <w:rPr>
          <w:rFonts w:ascii="Times New Roman" w:hAnsi="Times New Roman"/>
          <w:sz w:val="24"/>
        </w:rPr>
        <w:t>Решение вступает в силу с момента подписания.</w:t>
      </w:r>
    </w:p>
    <w:p w:rsidR="008B49B8" w:rsidRPr="0051599F"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Pr="007E6C92" w:rsidRDefault="008B49B8" w:rsidP="008B49B8">
      <w:pPr>
        <w:pStyle w:val="a5"/>
        <w:rPr>
          <w:rFonts w:ascii="Times New Roman" w:hAnsi="Times New Roman"/>
          <w:sz w:val="24"/>
        </w:rPr>
      </w:pPr>
      <w:r w:rsidRPr="007E6C92">
        <w:rPr>
          <w:rFonts w:ascii="Times New Roman" w:hAnsi="Times New Roman"/>
          <w:sz w:val="24"/>
        </w:rPr>
        <w:t>Председатель</w:t>
      </w:r>
      <w:r>
        <w:rPr>
          <w:rFonts w:ascii="Times New Roman" w:hAnsi="Times New Roman"/>
          <w:sz w:val="24"/>
        </w:rPr>
        <w:t xml:space="preserve"> </w:t>
      </w:r>
      <w:r w:rsidRPr="007E6C92">
        <w:rPr>
          <w:rFonts w:ascii="Times New Roman" w:hAnsi="Times New Roman"/>
          <w:sz w:val="24"/>
        </w:rPr>
        <w:t xml:space="preserve">Думы Звериноголовского муниципального </w:t>
      </w:r>
    </w:p>
    <w:p w:rsidR="008B49B8" w:rsidRPr="007E6C92" w:rsidRDefault="008B49B8" w:rsidP="008B49B8">
      <w:pPr>
        <w:pStyle w:val="a5"/>
        <w:rPr>
          <w:rFonts w:ascii="Times New Roman" w:hAnsi="Times New Roman"/>
          <w:sz w:val="24"/>
        </w:rPr>
      </w:pPr>
      <w:r w:rsidRPr="007E6C92">
        <w:rPr>
          <w:rFonts w:ascii="Times New Roman" w:hAnsi="Times New Roman"/>
          <w:sz w:val="24"/>
        </w:rPr>
        <w:t xml:space="preserve">округа Курганской области                                                      </w:t>
      </w:r>
      <w:r>
        <w:rPr>
          <w:rFonts w:ascii="Times New Roman" w:hAnsi="Times New Roman"/>
          <w:sz w:val="24"/>
        </w:rPr>
        <w:t xml:space="preserve">                     </w:t>
      </w:r>
      <w:proofErr w:type="spellStart"/>
      <w:r w:rsidRPr="007E6C92">
        <w:rPr>
          <w:rFonts w:ascii="Times New Roman" w:hAnsi="Times New Roman"/>
          <w:sz w:val="24"/>
        </w:rPr>
        <w:t>Т.Б.Аргинбаева</w:t>
      </w:r>
      <w:proofErr w:type="spellEnd"/>
      <w:r w:rsidRPr="007E6C92">
        <w:rPr>
          <w:rFonts w:ascii="Times New Roman" w:hAnsi="Times New Roman"/>
          <w:sz w:val="24"/>
        </w:rPr>
        <w:t xml:space="preserve">     </w:t>
      </w:r>
    </w:p>
    <w:p w:rsidR="008B49B8" w:rsidRPr="007E6C92"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p>
    <w:p w:rsidR="008B49B8" w:rsidRPr="007E6C92" w:rsidRDefault="008B49B8" w:rsidP="008B49B8">
      <w:pPr>
        <w:pStyle w:val="a5"/>
        <w:rPr>
          <w:rFonts w:ascii="Times New Roman" w:hAnsi="Times New Roman"/>
          <w:sz w:val="24"/>
        </w:rPr>
      </w:pPr>
      <w:r w:rsidRPr="007E6C92">
        <w:rPr>
          <w:rFonts w:ascii="Times New Roman" w:hAnsi="Times New Roman"/>
          <w:sz w:val="24"/>
        </w:rPr>
        <w:t xml:space="preserve">Глава Звериноголовского муниципального </w:t>
      </w:r>
    </w:p>
    <w:p w:rsidR="008B49B8" w:rsidRDefault="008B49B8" w:rsidP="008B49B8">
      <w:pPr>
        <w:pStyle w:val="a5"/>
        <w:rPr>
          <w:rFonts w:ascii="Times New Roman" w:hAnsi="Times New Roman"/>
          <w:sz w:val="24"/>
        </w:rPr>
      </w:pPr>
      <w:r w:rsidRPr="007E6C92">
        <w:rPr>
          <w:rFonts w:ascii="Times New Roman" w:hAnsi="Times New Roman"/>
          <w:sz w:val="24"/>
        </w:rPr>
        <w:t xml:space="preserve">округа Курганской области                                                       </w:t>
      </w:r>
      <w:r>
        <w:rPr>
          <w:rFonts w:ascii="Times New Roman" w:hAnsi="Times New Roman"/>
          <w:sz w:val="24"/>
        </w:rPr>
        <w:t xml:space="preserve">                    </w:t>
      </w:r>
      <w:proofErr w:type="spellStart"/>
      <w:r w:rsidRPr="007E6C92">
        <w:rPr>
          <w:rFonts w:ascii="Times New Roman" w:hAnsi="Times New Roman"/>
          <w:sz w:val="24"/>
        </w:rPr>
        <w:t>М.А.Панкратова</w:t>
      </w:r>
      <w:proofErr w:type="spellEnd"/>
      <w:r w:rsidRPr="007E6C92">
        <w:rPr>
          <w:rFonts w:ascii="Times New Roman" w:hAnsi="Times New Roman"/>
          <w:sz w:val="24"/>
        </w:rPr>
        <w:t xml:space="preserve"> </w:t>
      </w:r>
    </w:p>
    <w:p w:rsidR="008B49B8" w:rsidRDefault="008B49B8" w:rsidP="008B49B8">
      <w:pPr>
        <w:pStyle w:val="a5"/>
        <w:rPr>
          <w:rFonts w:ascii="Times New Roman" w:hAnsi="Times New Roman"/>
          <w:sz w:val="20"/>
        </w:rPr>
      </w:pPr>
    </w:p>
    <w:p w:rsidR="008B49B8" w:rsidRDefault="008B49B8" w:rsidP="008B49B8">
      <w:pPr>
        <w:pStyle w:val="a5"/>
        <w:rPr>
          <w:rFonts w:ascii="Times New Roman" w:hAnsi="Times New Roman"/>
          <w:sz w:val="20"/>
        </w:rPr>
      </w:pPr>
    </w:p>
    <w:p w:rsidR="00D948C1" w:rsidRDefault="00D948C1" w:rsidP="00D948C1"/>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Pr="007F13D5" w:rsidRDefault="00D948C1" w:rsidP="00D948C1">
      <w:pPr>
        <w:pStyle w:val="ConsPlusTitle"/>
        <w:jc w:val="center"/>
        <w:rPr>
          <w:rFonts w:ascii="Times New Roman" w:hAnsi="Times New Roman" w:cs="Times New Roman"/>
          <w:sz w:val="24"/>
          <w:szCs w:val="24"/>
        </w:rPr>
      </w:pPr>
      <w:r w:rsidRPr="007F13D5">
        <w:rPr>
          <w:rFonts w:ascii="Times New Roman" w:hAnsi="Times New Roman" w:cs="Times New Roman"/>
          <w:sz w:val="24"/>
          <w:szCs w:val="24"/>
          <w:highlight w:val="white"/>
        </w:rPr>
        <w:t>КУРГАНСКАЯ ОБЛАСТЬ</w:t>
      </w:r>
    </w:p>
    <w:p w:rsidR="00D948C1" w:rsidRPr="007F13D5" w:rsidRDefault="00D948C1" w:rsidP="00D948C1">
      <w:pPr>
        <w:autoSpaceDE w:val="0"/>
        <w:jc w:val="center"/>
      </w:pPr>
      <w:r w:rsidRPr="007F13D5">
        <w:rPr>
          <w:rFonts w:eastAsia="Arial"/>
          <w:b/>
          <w:bCs/>
          <w:highlight w:val="white"/>
        </w:rPr>
        <w:t>ЗВЕРИНОГОЛОВСКИЙ МУНИЦИПАЛЬНЫЙ ОКРУГ КУРГАНСКОЙ ОБЛАСТИ</w:t>
      </w:r>
    </w:p>
    <w:p w:rsidR="00D948C1" w:rsidRDefault="00D948C1" w:rsidP="00D948C1">
      <w:pPr>
        <w:pStyle w:val="ConsPlusTitle"/>
        <w:jc w:val="center"/>
        <w:rPr>
          <w:rFonts w:ascii="Times New Roman" w:hAnsi="Times New Roman" w:cs="Times New Roman"/>
          <w:sz w:val="24"/>
          <w:szCs w:val="24"/>
          <w:highlight w:val="white"/>
        </w:rPr>
      </w:pPr>
      <w:r w:rsidRPr="007F13D5">
        <w:rPr>
          <w:rFonts w:ascii="Times New Roman" w:hAnsi="Times New Roman" w:cs="Times New Roman"/>
          <w:sz w:val="24"/>
          <w:szCs w:val="24"/>
          <w:highlight w:val="white"/>
        </w:rPr>
        <w:t xml:space="preserve">ДУМА ЗВЕРИНОГОЛОВСКОГО МУНИЦИПАЛЬНОГО ОКРУГА </w:t>
      </w:r>
    </w:p>
    <w:p w:rsidR="00D948C1" w:rsidRPr="00BE69AA" w:rsidRDefault="00D948C1" w:rsidP="00D948C1">
      <w:pPr>
        <w:jc w:val="center"/>
        <w:rPr>
          <w:highlight w:val="white"/>
          <w:lang w:eastAsia="zh-CN" w:bidi="hi-IN"/>
        </w:rPr>
      </w:pPr>
      <w:r w:rsidRPr="007F13D5">
        <w:rPr>
          <w:rFonts w:eastAsia="Arial"/>
          <w:b/>
          <w:bCs/>
          <w:highlight w:val="white"/>
        </w:rPr>
        <w:t>КУРГАНСКОЙ ОБЛАСТИ</w:t>
      </w:r>
    </w:p>
    <w:p w:rsidR="00D948C1" w:rsidRDefault="00D948C1" w:rsidP="00D948C1">
      <w:pPr>
        <w:jc w:val="center"/>
        <w:outlineLvl w:val="0"/>
        <w:rPr>
          <w:b/>
        </w:rPr>
      </w:pPr>
    </w:p>
    <w:p w:rsidR="00D948C1" w:rsidRDefault="00D948C1" w:rsidP="00D948C1">
      <w:pPr>
        <w:jc w:val="center"/>
        <w:outlineLvl w:val="0"/>
        <w:rPr>
          <w:b/>
        </w:rPr>
      </w:pPr>
    </w:p>
    <w:p w:rsidR="00D948C1" w:rsidRPr="007F13D5" w:rsidRDefault="00D948C1" w:rsidP="00D948C1">
      <w:pPr>
        <w:jc w:val="center"/>
        <w:outlineLvl w:val="0"/>
        <w:rPr>
          <w:b/>
        </w:rPr>
      </w:pPr>
    </w:p>
    <w:p w:rsidR="00D948C1" w:rsidRDefault="00D948C1" w:rsidP="00D948C1">
      <w:pPr>
        <w:jc w:val="center"/>
        <w:outlineLvl w:val="0"/>
        <w:rPr>
          <w:b/>
        </w:rPr>
      </w:pPr>
      <w:r w:rsidRPr="007F13D5">
        <w:rPr>
          <w:b/>
        </w:rPr>
        <w:t>РЕШЕНИЕ</w:t>
      </w:r>
    </w:p>
    <w:p w:rsidR="00D948C1" w:rsidRPr="007F13D5" w:rsidRDefault="00D948C1" w:rsidP="00D948C1">
      <w:pPr>
        <w:jc w:val="center"/>
        <w:outlineLvl w:val="0"/>
        <w:rPr>
          <w:b/>
        </w:rPr>
      </w:pPr>
    </w:p>
    <w:p w:rsidR="00D948C1" w:rsidRPr="007F13D5" w:rsidRDefault="00D948C1" w:rsidP="00D948C1">
      <w:pPr>
        <w:jc w:val="both"/>
      </w:pPr>
      <w:r w:rsidRPr="007F13D5">
        <w:t>о</w:t>
      </w:r>
      <w:r>
        <w:t>т 26 сентября 2024</w:t>
      </w:r>
      <w:r w:rsidRPr="007F13D5">
        <w:t xml:space="preserve"> года №</w:t>
      </w:r>
      <w:r>
        <w:t xml:space="preserve">307  </w:t>
      </w:r>
      <w:r w:rsidRPr="007F13D5">
        <w:t xml:space="preserve">                                     </w:t>
      </w:r>
    </w:p>
    <w:p w:rsidR="00D948C1" w:rsidRDefault="00D948C1" w:rsidP="00D948C1">
      <w:pPr>
        <w:jc w:val="both"/>
      </w:pPr>
      <w:r w:rsidRPr="007F13D5">
        <w:t>село Звериноголовское</w:t>
      </w:r>
    </w:p>
    <w:p w:rsidR="00D948C1" w:rsidRDefault="00D948C1" w:rsidP="00D948C1">
      <w:pPr>
        <w:ind w:right="-2"/>
        <w:jc w:val="center"/>
        <w:rPr>
          <w:b/>
        </w:rPr>
      </w:pPr>
      <w:r>
        <w:rPr>
          <w:b/>
        </w:rPr>
        <w:t>О награждении Благодарственным письмом Думы Звериноголовского муниципального округа Курганской области</w:t>
      </w:r>
    </w:p>
    <w:p w:rsidR="00D948C1" w:rsidRPr="007F13D5" w:rsidRDefault="00D948C1" w:rsidP="00D948C1">
      <w:pPr>
        <w:ind w:right="-2"/>
        <w:jc w:val="center"/>
        <w:rPr>
          <w:b/>
        </w:rPr>
      </w:pPr>
    </w:p>
    <w:p w:rsidR="00D948C1" w:rsidRPr="007F13D5" w:rsidRDefault="00D948C1" w:rsidP="00D948C1">
      <w:pPr>
        <w:shd w:val="clear" w:color="auto" w:fill="FFFFFF"/>
        <w:ind w:firstLine="709"/>
        <w:jc w:val="both"/>
        <w:rPr>
          <w:color w:val="1E1D1E"/>
        </w:rPr>
      </w:pPr>
      <w:r w:rsidRPr="007F13D5">
        <w:t xml:space="preserve">В соответствии </w:t>
      </w:r>
      <w:r>
        <w:t xml:space="preserve">с Регламентом Думы Звериноголовского муниципального округа Курганской области утвержденного решением Думы №42 от 30 июня 2022года  </w:t>
      </w:r>
    </w:p>
    <w:p w:rsidR="00D948C1" w:rsidRPr="007F13D5" w:rsidRDefault="00D948C1" w:rsidP="00D948C1">
      <w:pPr>
        <w:ind w:firstLine="284"/>
        <w:jc w:val="both"/>
        <w:rPr>
          <w:b/>
        </w:rPr>
      </w:pPr>
      <w:r w:rsidRPr="007F13D5">
        <w:rPr>
          <w:b/>
        </w:rPr>
        <w:t>РЕШИЛА:</w:t>
      </w:r>
    </w:p>
    <w:p w:rsidR="00D948C1" w:rsidRDefault="00D948C1" w:rsidP="00D948C1">
      <w:pPr>
        <w:pStyle w:val="a3"/>
        <w:numPr>
          <w:ilvl w:val="0"/>
          <w:numId w:val="41"/>
        </w:numPr>
        <w:tabs>
          <w:tab w:val="left" w:pos="426"/>
        </w:tabs>
        <w:ind w:left="0" w:firstLine="0"/>
        <w:jc w:val="both"/>
      </w:pPr>
      <w:r w:rsidRPr="002760CC">
        <w:t>Наградить Благодарственным письмом Думы Звериноголовского муниципального округа Курганской области</w:t>
      </w:r>
      <w:r>
        <w:t>:</w:t>
      </w:r>
    </w:p>
    <w:p w:rsidR="00D948C1" w:rsidRDefault="00D948C1" w:rsidP="00D948C1">
      <w:pPr>
        <w:jc w:val="both"/>
      </w:pPr>
      <w:r>
        <w:t xml:space="preserve">     Петрова Алексея Андреевича (МКОУ </w:t>
      </w:r>
      <w:proofErr w:type="spellStart"/>
      <w:r>
        <w:t>Звериноголовская</w:t>
      </w:r>
      <w:proofErr w:type="spellEnd"/>
      <w:r>
        <w:t xml:space="preserve"> средняя общеобразовательная школа </w:t>
      </w:r>
      <w:proofErr w:type="spellStart"/>
      <w:r>
        <w:t>им.Дважды</w:t>
      </w:r>
      <w:proofErr w:type="spellEnd"/>
      <w:r>
        <w:t xml:space="preserve"> Героя Советского Союза </w:t>
      </w:r>
      <w:proofErr w:type="spellStart"/>
      <w:r>
        <w:t>Г.П.Кравченко</w:t>
      </w:r>
      <w:proofErr w:type="spellEnd"/>
      <w:r>
        <w:t>»);</w:t>
      </w:r>
    </w:p>
    <w:p w:rsidR="00D948C1" w:rsidRDefault="00D948C1" w:rsidP="00D948C1">
      <w:pPr>
        <w:jc w:val="both"/>
      </w:pPr>
      <w:r>
        <w:t xml:space="preserve">     </w:t>
      </w:r>
      <w:proofErr w:type="spellStart"/>
      <w:r>
        <w:t>Черво</w:t>
      </w:r>
      <w:proofErr w:type="spellEnd"/>
      <w:r>
        <w:t xml:space="preserve"> Светлану Владимировну </w:t>
      </w:r>
      <w:r w:rsidRPr="002760CC">
        <w:t>(МБУДО «</w:t>
      </w:r>
      <w:proofErr w:type="spellStart"/>
      <w:r w:rsidRPr="002760CC">
        <w:t>Звериноголовский</w:t>
      </w:r>
      <w:proofErr w:type="spellEnd"/>
      <w:r w:rsidRPr="002760CC">
        <w:t xml:space="preserve"> детско-юношеский центр»)</w:t>
      </w:r>
      <w:r>
        <w:t>;</w:t>
      </w:r>
    </w:p>
    <w:p w:rsidR="00D948C1" w:rsidRDefault="00D948C1" w:rsidP="00D948C1">
      <w:pPr>
        <w:jc w:val="both"/>
      </w:pPr>
      <w:r>
        <w:t xml:space="preserve">     Попову Ирину </w:t>
      </w:r>
      <w:proofErr w:type="spellStart"/>
      <w:r>
        <w:t>Вячкеславовну</w:t>
      </w:r>
      <w:proofErr w:type="spellEnd"/>
      <w:r>
        <w:t xml:space="preserve"> </w:t>
      </w:r>
      <w:r w:rsidRPr="002760CC">
        <w:t>(МБУДО «</w:t>
      </w:r>
      <w:proofErr w:type="spellStart"/>
      <w:r w:rsidRPr="002760CC">
        <w:t>Звериноголовский</w:t>
      </w:r>
      <w:proofErr w:type="spellEnd"/>
      <w:r w:rsidRPr="002760CC">
        <w:t xml:space="preserve"> детско-юношеский центр»)</w:t>
      </w:r>
      <w:r>
        <w:t>;</w:t>
      </w:r>
    </w:p>
    <w:p w:rsidR="00D948C1" w:rsidRDefault="00D948C1" w:rsidP="00D948C1">
      <w:pPr>
        <w:jc w:val="both"/>
      </w:pPr>
      <w:r>
        <w:t xml:space="preserve">     Зайцева Николая Владимировича (МКДОУ «Сказка»);</w:t>
      </w:r>
    </w:p>
    <w:p w:rsidR="00D948C1" w:rsidRPr="002760CC" w:rsidRDefault="00D948C1" w:rsidP="00D948C1">
      <w:pPr>
        <w:jc w:val="both"/>
      </w:pPr>
      <w:r>
        <w:t xml:space="preserve">     Мальцеву Галину Петровну (МКОУ «</w:t>
      </w:r>
      <w:proofErr w:type="spellStart"/>
      <w:r>
        <w:t>Круглянская</w:t>
      </w:r>
      <w:proofErr w:type="spellEnd"/>
      <w:r>
        <w:t xml:space="preserve"> средняя общеобразовательная школа»)</w:t>
      </w:r>
      <w:r w:rsidRPr="002760CC">
        <w:t>.</w:t>
      </w:r>
    </w:p>
    <w:p w:rsidR="00D948C1" w:rsidRDefault="00D948C1" w:rsidP="00D948C1">
      <w:pPr>
        <w:jc w:val="both"/>
      </w:pPr>
      <w:r w:rsidRPr="00FF662F">
        <w:t>2. Опубликовать настоящее решение в Информационном бюллетене «Вестник Звериноголовского муниципального округа</w:t>
      </w:r>
      <w:r>
        <w:t>»</w:t>
      </w:r>
      <w:r w:rsidRPr="00FF662F">
        <w:t>.</w:t>
      </w:r>
    </w:p>
    <w:p w:rsidR="00D948C1" w:rsidRPr="00FF662F" w:rsidRDefault="00D948C1" w:rsidP="00D948C1">
      <w:pPr>
        <w:tabs>
          <w:tab w:val="left" w:pos="567"/>
        </w:tabs>
        <w:jc w:val="both"/>
      </w:pPr>
      <w:r>
        <w:t>3</w:t>
      </w:r>
      <w:r w:rsidRPr="007F13D5">
        <w:t>.</w:t>
      </w:r>
      <w:r>
        <w:t xml:space="preserve">    </w:t>
      </w:r>
      <w:r w:rsidRPr="007F13D5">
        <w:t xml:space="preserve"> Решение в</w:t>
      </w:r>
      <w:r>
        <w:t>ступает в силу после официального опубликования.</w:t>
      </w:r>
    </w:p>
    <w:p w:rsidR="00D948C1" w:rsidRPr="00F44A25" w:rsidRDefault="00D948C1" w:rsidP="00D948C1">
      <w:pPr>
        <w:tabs>
          <w:tab w:val="left" w:pos="709"/>
        </w:tabs>
        <w:suppressAutoHyphens/>
        <w:ind w:left="284" w:hanging="284"/>
        <w:jc w:val="both"/>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Pr="007F13D5" w:rsidRDefault="00D948C1" w:rsidP="00D948C1">
      <w:pPr>
        <w:shd w:val="clear" w:color="auto" w:fill="FFFFFF"/>
        <w:jc w:val="both"/>
        <w:rPr>
          <w:color w:val="1E1D1E"/>
        </w:rPr>
      </w:pPr>
      <w:r w:rsidRPr="007F13D5">
        <w:rPr>
          <w:color w:val="1E1D1E"/>
        </w:rPr>
        <w:t>Председатель Думы Звериноголовского муниципального округа</w:t>
      </w:r>
      <w:r w:rsidRPr="007F13D5">
        <w:rPr>
          <w:color w:val="1E1D1E"/>
        </w:rPr>
        <w:tab/>
        <w:t xml:space="preserve">         </w:t>
      </w:r>
    </w:p>
    <w:p w:rsidR="00D948C1" w:rsidRDefault="00D948C1" w:rsidP="00D948C1">
      <w:pPr>
        <w:tabs>
          <w:tab w:val="left" w:pos="5610"/>
        </w:tabs>
        <w:rPr>
          <w:color w:val="1E1D1E"/>
        </w:rPr>
      </w:pPr>
      <w:r w:rsidRPr="007F13D5">
        <w:rPr>
          <w:color w:val="1E1D1E"/>
        </w:rPr>
        <w:t>Курганской области                                  </w:t>
      </w:r>
      <w:r w:rsidRPr="007F13D5">
        <w:rPr>
          <w:color w:val="1E1D1E"/>
        </w:rPr>
        <w:tab/>
        <w:t xml:space="preserve">          </w:t>
      </w:r>
      <w:r>
        <w:rPr>
          <w:color w:val="1E1D1E"/>
        </w:rPr>
        <w:t xml:space="preserve">                      </w:t>
      </w:r>
      <w:r w:rsidRPr="007F13D5">
        <w:rPr>
          <w:color w:val="1E1D1E"/>
        </w:rPr>
        <w:t xml:space="preserve">  </w:t>
      </w:r>
      <w:r>
        <w:rPr>
          <w:color w:val="1E1D1E"/>
        </w:rPr>
        <w:t xml:space="preserve">Т.Б. </w:t>
      </w:r>
      <w:proofErr w:type="spellStart"/>
      <w:r>
        <w:rPr>
          <w:color w:val="1E1D1E"/>
        </w:rPr>
        <w:t>Аргинбаева</w:t>
      </w:r>
      <w:proofErr w:type="spellEnd"/>
    </w:p>
    <w:p w:rsidR="00D948C1" w:rsidRDefault="00D948C1" w:rsidP="00D948C1">
      <w:pPr>
        <w:tabs>
          <w:tab w:val="left" w:pos="5610"/>
        </w:tabs>
        <w:rPr>
          <w:color w:val="1E1D1E"/>
        </w:rPr>
      </w:pPr>
    </w:p>
    <w:p w:rsidR="00D948C1" w:rsidRDefault="00D948C1" w:rsidP="00D948C1">
      <w:pPr>
        <w:tabs>
          <w:tab w:val="left" w:pos="5610"/>
        </w:tabs>
        <w:rPr>
          <w:color w:val="1E1D1E"/>
        </w:rPr>
      </w:pPr>
    </w:p>
    <w:p w:rsidR="00D948C1" w:rsidRDefault="00D948C1" w:rsidP="00D948C1">
      <w:pPr>
        <w:tabs>
          <w:tab w:val="left" w:pos="5610"/>
        </w:tabs>
        <w:rPr>
          <w:color w:val="1E1D1E"/>
        </w:rPr>
      </w:pPr>
      <w:r>
        <w:rPr>
          <w:color w:val="1E1D1E"/>
        </w:rPr>
        <w:t xml:space="preserve">Глава </w:t>
      </w:r>
      <w:r w:rsidRPr="00F44A25">
        <w:rPr>
          <w:color w:val="1E1D1E"/>
        </w:rPr>
        <w:t xml:space="preserve">Звериноголовского муниципального </w:t>
      </w:r>
    </w:p>
    <w:p w:rsidR="00D948C1" w:rsidRDefault="00D948C1" w:rsidP="00D948C1">
      <w:pPr>
        <w:tabs>
          <w:tab w:val="left" w:pos="5610"/>
        </w:tabs>
        <w:rPr>
          <w:color w:val="1E1D1E"/>
        </w:rPr>
      </w:pPr>
      <w:proofErr w:type="gramStart"/>
      <w:r w:rsidRPr="00F44A25">
        <w:rPr>
          <w:color w:val="1E1D1E"/>
        </w:rPr>
        <w:t>округа</w:t>
      </w:r>
      <w:r>
        <w:rPr>
          <w:color w:val="1E1D1E"/>
        </w:rPr>
        <w:t xml:space="preserve">  </w:t>
      </w:r>
      <w:r w:rsidRPr="00F44A25">
        <w:rPr>
          <w:color w:val="1E1D1E"/>
        </w:rPr>
        <w:t>Курганской</w:t>
      </w:r>
      <w:proofErr w:type="gramEnd"/>
      <w:r w:rsidRPr="00F44A25">
        <w:rPr>
          <w:color w:val="1E1D1E"/>
        </w:rPr>
        <w:t xml:space="preserve"> области               </w:t>
      </w:r>
      <w:r>
        <w:rPr>
          <w:color w:val="1E1D1E"/>
        </w:rPr>
        <w:t xml:space="preserve">                                                               М.А. Панкратова</w:t>
      </w:r>
    </w:p>
    <w:p w:rsidR="00D948C1" w:rsidRPr="00E03BA6" w:rsidRDefault="00D948C1" w:rsidP="00D948C1">
      <w:pPr>
        <w:tabs>
          <w:tab w:val="left" w:pos="5610"/>
        </w:tabs>
        <w:rPr>
          <w:color w:val="1E1D1E"/>
        </w:rPr>
      </w:pPr>
    </w:p>
    <w:p w:rsidR="00D948C1" w:rsidRDefault="00D948C1" w:rsidP="00D948C1"/>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Pr="0006625E" w:rsidRDefault="0006625E" w:rsidP="0006625E">
      <w:pPr>
        <w:ind w:firstLine="709"/>
        <w:jc w:val="center"/>
        <w:rPr>
          <w:b/>
        </w:rPr>
      </w:pPr>
      <w:r w:rsidRPr="0006625E">
        <w:rPr>
          <w:b/>
        </w:rPr>
        <w:lastRenderedPageBreak/>
        <w:t>КУРГАНСКАЯ ОБЛАСТЬ</w:t>
      </w:r>
    </w:p>
    <w:p w:rsidR="0006625E" w:rsidRPr="0006625E" w:rsidRDefault="0006625E" w:rsidP="0006625E">
      <w:pPr>
        <w:ind w:firstLine="709"/>
        <w:jc w:val="center"/>
        <w:rPr>
          <w:b/>
        </w:rPr>
      </w:pPr>
      <w:r w:rsidRPr="0006625E">
        <w:rPr>
          <w:b/>
        </w:rPr>
        <w:tab/>
        <w:t>ЗВЕРИНОГОЛОВСКИЙ МУНИЦИПАЛЬНЫЙ ОКРУГ</w:t>
      </w:r>
    </w:p>
    <w:p w:rsidR="0006625E" w:rsidRPr="0006625E" w:rsidRDefault="0006625E" w:rsidP="0006625E">
      <w:pPr>
        <w:ind w:right="-1"/>
        <w:jc w:val="center"/>
        <w:rPr>
          <w:b/>
        </w:rPr>
      </w:pPr>
      <w:r w:rsidRPr="0006625E">
        <w:rPr>
          <w:b/>
        </w:rPr>
        <w:t xml:space="preserve">АДМИНИСТРАЦИЯ ЗВЕРИНОГОЛОВСКОГО МУНИЦИПАЛЬНОГО ОКРУГА </w:t>
      </w:r>
    </w:p>
    <w:p w:rsidR="0006625E" w:rsidRPr="0006625E" w:rsidRDefault="0006625E" w:rsidP="0006625E">
      <w:pPr>
        <w:ind w:firstLine="709"/>
        <w:jc w:val="center"/>
        <w:rPr>
          <w:b/>
        </w:rPr>
      </w:pPr>
    </w:p>
    <w:p w:rsidR="0006625E" w:rsidRPr="0006625E" w:rsidRDefault="0006625E" w:rsidP="0006625E">
      <w:pPr>
        <w:ind w:firstLine="709"/>
        <w:jc w:val="center"/>
        <w:rPr>
          <w:b/>
        </w:rPr>
      </w:pPr>
      <w:r w:rsidRPr="0006625E">
        <w:rPr>
          <w:b/>
        </w:rPr>
        <w:t>РАСПОРЯЖЕНИЕ</w:t>
      </w:r>
    </w:p>
    <w:p w:rsidR="0006625E" w:rsidRPr="0006625E" w:rsidRDefault="0006625E" w:rsidP="0006625E">
      <w:pPr>
        <w:ind w:firstLine="709"/>
        <w:jc w:val="both"/>
      </w:pPr>
    </w:p>
    <w:p w:rsidR="0006625E" w:rsidRPr="0006625E" w:rsidRDefault="0006625E" w:rsidP="0006625E">
      <w:pPr>
        <w:jc w:val="both"/>
      </w:pPr>
      <w:r w:rsidRPr="0006625E">
        <w:t xml:space="preserve">от 27 </w:t>
      </w:r>
      <w:proofErr w:type="gramStart"/>
      <w:r w:rsidRPr="0006625E">
        <w:t>сентября  2024</w:t>
      </w:r>
      <w:proofErr w:type="gramEnd"/>
      <w:r w:rsidRPr="0006625E">
        <w:t xml:space="preserve"> года №258-р </w:t>
      </w:r>
    </w:p>
    <w:p w:rsidR="0006625E" w:rsidRPr="0006625E" w:rsidRDefault="0006625E" w:rsidP="0006625E">
      <w:pPr>
        <w:jc w:val="both"/>
      </w:pPr>
    </w:p>
    <w:p w:rsidR="0006625E" w:rsidRPr="0006625E" w:rsidRDefault="0006625E" w:rsidP="0006625E">
      <w:pPr>
        <w:pStyle w:val="HTML"/>
        <w:tabs>
          <w:tab w:val="clear" w:pos="1832"/>
          <w:tab w:val="left" w:pos="1701"/>
        </w:tabs>
        <w:jc w:val="center"/>
        <w:rPr>
          <w:rFonts w:ascii="Times New Roman" w:hAnsi="Times New Roman" w:cs="Times New Roman"/>
          <w:b/>
          <w:sz w:val="24"/>
          <w:szCs w:val="24"/>
        </w:rPr>
      </w:pPr>
      <w:r w:rsidRPr="0006625E">
        <w:rPr>
          <w:rFonts w:ascii="Times New Roman" w:hAnsi="Times New Roman" w:cs="Times New Roman"/>
          <w:b/>
          <w:sz w:val="24"/>
          <w:szCs w:val="24"/>
        </w:rPr>
        <w:t xml:space="preserve">О назначении должностного лица, ответственного за выполнение мероприятий по обеспечению антитеррористической </w:t>
      </w:r>
    </w:p>
    <w:p w:rsidR="0006625E" w:rsidRPr="0006625E" w:rsidRDefault="0006625E" w:rsidP="0006625E">
      <w:pPr>
        <w:pStyle w:val="HTML"/>
        <w:tabs>
          <w:tab w:val="clear" w:pos="1832"/>
          <w:tab w:val="left" w:pos="1701"/>
        </w:tabs>
        <w:jc w:val="center"/>
        <w:rPr>
          <w:rFonts w:ascii="Times New Roman" w:hAnsi="Times New Roman" w:cs="Times New Roman"/>
          <w:b/>
          <w:sz w:val="24"/>
          <w:szCs w:val="24"/>
        </w:rPr>
      </w:pPr>
      <w:r w:rsidRPr="0006625E">
        <w:rPr>
          <w:rFonts w:ascii="Times New Roman" w:hAnsi="Times New Roman" w:cs="Times New Roman"/>
          <w:b/>
          <w:sz w:val="24"/>
          <w:szCs w:val="24"/>
        </w:rPr>
        <w:t>защищенности объекта (территории)</w:t>
      </w:r>
    </w:p>
    <w:p w:rsidR="0006625E" w:rsidRPr="0006625E" w:rsidRDefault="0006625E" w:rsidP="0006625E">
      <w:pPr>
        <w:pStyle w:val="HTML"/>
        <w:tabs>
          <w:tab w:val="clear" w:pos="1832"/>
          <w:tab w:val="left" w:pos="1701"/>
        </w:tabs>
        <w:jc w:val="center"/>
        <w:rPr>
          <w:rFonts w:ascii="Times New Roman" w:hAnsi="Times New Roman" w:cs="Times New Roman"/>
          <w:sz w:val="24"/>
          <w:szCs w:val="24"/>
        </w:rPr>
      </w:pPr>
    </w:p>
    <w:p w:rsidR="0006625E" w:rsidRPr="0006625E" w:rsidRDefault="0006625E" w:rsidP="0006625E">
      <w:pPr>
        <w:pStyle w:val="HTML"/>
        <w:tabs>
          <w:tab w:val="clear" w:pos="1832"/>
          <w:tab w:val="left" w:pos="1701"/>
        </w:tabs>
        <w:ind w:firstLine="851"/>
        <w:jc w:val="both"/>
        <w:rPr>
          <w:rFonts w:ascii="Times New Roman" w:hAnsi="Times New Roman" w:cs="Times New Roman"/>
          <w:sz w:val="24"/>
          <w:szCs w:val="24"/>
        </w:rPr>
      </w:pPr>
      <w:r w:rsidRPr="0006625E">
        <w:rPr>
          <w:rFonts w:ascii="Times New Roman" w:hAnsi="Times New Roman" w:cs="Times New Roman"/>
          <w:sz w:val="24"/>
          <w:szCs w:val="24"/>
        </w:rPr>
        <w:t xml:space="preserve">В соответствии с Федеральным законом от 06 марта 2006 г. № 35-ФЗ «О противодействии терроризму», Федеральным законом от 06 октября 2003 г. № 131-ФЗ «Об общих принципах организации местного самоуправления», постановлением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Уставом Звериноголовского муниципального округа Курганской области, Администрация Звериноголовского муниципального округа Курганской области </w:t>
      </w:r>
    </w:p>
    <w:p w:rsidR="0006625E" w:rsidRPr="0006625E" w:rsidRDefault="0006625E" w:rsidP="0006625E">
      <w:pPr>
        <w:pStyle w:val="HTML"/>
        <w:tabs>
          <w:tab w:val="clear" w:pos="1832"/>
          <w:tab w:val="left" w:pos="709"/>
          <w:tab w:val="left" w:pos="1701"/>
        </w:tabs>
        <w:ind w:firstLine="709"/>
        <w:jc w:val="both"/>
        <w:rPr>
          <w:rFonts w:ascii="Times New Roman" w:hAnsi="Times New Roman" w:cs="Times New Roman"/>
          <w:sz w:val="24"/>
          <w:szCs w:val="24"/>
        </w:rPr>
      </w:pPr>
    </w:p>
    <w:p w:rsidR="0006625E" w:rsidRPr="0006625E" w:rsidRDefault="0006625E" w:rsidP="0006625E">
      <w:pPr>
        <w:pStyle w:val="HTML"/>
        <w:tabs>
          <w:tab w:val="clear" w:pos="1832"/>
          <w:tab w:val="left" w:pos="1701"/>
        </w:tabs>
        <w:ind w:firstLine="851"/>
        <w:jc w:val="both"/>
        <w:rPr>
          <w:rFonts w:ascii="Times New Roman" w:hAnsi="Times New Roman" w:cs="Times New Roman"/>
          <w:sz w:val="24"/>
          <w:szCs w:val="24"/>
        </w:rPr>
      </w:pPr>
      <w:r w:rsidRPr="0006625E">
        <w:rPr>
          <w:rFonts w:ascii="Times New Roman" w:hAnsi="Times New Roman" w:cs="Times New Roman"/>
          <w:sz w:val="24"/>
          <w:szCs w:val="24"/>
        </w:rPr>
        <w:t>ОБЯЗЫВАЕТ:</w:t>
      </w:r>
    </w:p>
    <w:p w:rsidR="0006625E" w:rsidRPr="0006625E" w:rsidRDefault="0006625E" w:rsidP="0006625E">
      <w:pPr>
        <w:ind w:firstLine="709"/>
        <w:jc w:val="both"/>
        <w:rPr>
          <w:b/>
        </w:rPr>
      </w:pPr>
    </w:p>
    <w:p w:rsidR="0006625E" w:rsidRPr="0006625E" w:rsidRDefault="0006625E" w:rsidP="0006625E">
      <w:pPr>
        <w:ind w:firstLine="851"/>
        <w:jc w:val="both"/>
        <w:rPr>
          <w:bCs/>
          <w:lang w:bidi="ru-RU"/>
        </w:rPr>
      </w:pPr>
      <w:r w:rsidRPr="0006625E">
        <w:t xml:space="preserve">1. Назначить начальника отдела ГО и ЧС Администрации Звериноголовского муниципального округа Курганской области ответственным за организацию работы по </w:t>
      </w:r>
      <w:r w:rsidRPr="0006625E">
        <w:rPr>
          <w:bCs/>
          <w:lang w:bidi="ru-RU"/>
        </w:rPr>
        <w:t>обеспечения антитеррористической безопасности</w:t>
      </w:r>
      <w:r w:rsidRPr="0006625E">
        <w:rPr>
          <w:bCs/>
          <w:lang w:bidi="ru-RU"/>
        </w:rPr>
        <w:br/>
        <w:t>места массового пребыванием людей (площадь «Свободы» село Звериноголовское).</w:t>
      </w:r>
    </w:p>
    <w:p w:rsidR="0006625E" w:rsidRPr="0006625E" w:rsidRDefault="0006625E" w:rsidP="0006625E">
      <w:pPr>
        <w:ind w:firstLine="851"/>
        <w:jc w:val="both"/>
        <w:rPr>
          <w:bCs/>
          <w:lang w:bidi="ru-RU"/>
        </w:rPr>
      </w:pPr>
      <w:r w:rsidRPr="0006625E">
        <w:t xml:space="preserve">2. Возложить на начальника отдела ГО и ЧС Администрации Звериноголовского муниципального округа Курганской области обязанность осуществлять контроль за исполнением мероприятий по </w:t>
      </w:r>
      <w:r w:rsidRPr="0006625E">
        <w:rPr>
          <w:bCs/>
          <w:lang w:bidi="ru-RU"/>
        </w:rPr>
        <w:t>обеспечению антитеррористической безопасности места массового пребыванием людей (площадь «Свободы» село Звериноголовское).</w:t>
      </w:r>
    </w:p>
    <w:p w:rsidR="0006625E" w:rsidRPr="0006625E" w:rsidRDefault="0006625E" w:rsidP="0006625E">
      <w:pPr>
        <w:tabs>
          <w:tab w:val="left" w:pos="993"/>
        </w:tabs>
        <w:ind w:firstLine="851"/>
        <w:jc w:val="both"/>
        <w:rPr>
          <w:bCs/>
        </w:rPr>
      </w:pPr>
      <w:r w:rsidRPr="0006625E">
        <w:rPr>
          <w:bCs/>
        </w:rPr>
        <w:t>3. Опубликовать настоящее распоряжение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6625E" w:rsidRPr="0006625E" w:rsidRDefault="0006625E" w:rsidP="0006625E">
      <w:pPr>
        <w:ind w:firstLine="851"/>
        <w:jc w:val="both"/>
        <w:rPr>
          <w:bCs/>
        </w:rPr>
      </w:pPr>
      <w:r w:rsidRPr="0006625E">
        <w:rPr>
          <w:bCs/>
        </w:rPr>
        <w:t>4.  Контроль за выполнением настоящего распоряжения возложить на Заместителя Главы - начальника УРСТ Администрации Звериноголовского муниципального округа Курганской области.</w:t>
      </w:r>
    </w:p>
    <w:p w:rsidR="0006625E" w:rsidRPr="0006625E" w:rsidRDefault="0006625E" w:rsidP="0006625E">
      <w:pPr>
        <w:ind w:firstLine="709"/>
      </w:pPr>
    </w:p>
    <w:p w:rsidR="0006625E" w:rsidRPr="0006625E" w:rsidRDefault="0006625E" w:rsidP="0006625E">
      <w:pPr>
        <w:ind w:firstLine="709"/>
      </w:pPr>
    </w:p>
    <w:p w:rsidR="0006625E" w:rsidRPr="0006625E" w:rsidRDefault="0006625E" w:rsidP="0006625E">
      <w:pPr>
        <w:jc w:val="both"/>
        <w:rPr>
          <w:bCs/>
        </w:rPr>
      </w:pPr>
      <w:r w:rsidRPr="0006625E">
        <w:rPr>
          <w:bCs/>
        </w:rPr>
        <w:t xml:space="preserve">Глава Звериноголовского муниципального округа </w:t>
      </w:r>
    </w:p>
    <w:p w:rsidR="0006625E" w:rsidRPr="0006625E" w:rsidRDefault="0006625E" w:rsidP="0006625E">
      <w:pPr>
        <w:jc w:val="both"/>
        <w:rPr>
          <w:bCs/>
        </w:rPr>
      </w:pPr>
      <w:r w:rsidRPr="0006625E">
        <w:rPr>
          <w:bCs/>
        </w:rPr>
        <w:t>Курганской области                                                                                 М.А. Панкратова</w:t>
      </w:r>
    </w:p>
    <w:p w:rsidR="0006625E" w:rsidRPr="0006625E" w:rsidRDefault="0006625E" w:rsidP="0006625E">
      <w:pPr>
        <w:jc w:val="both"/>
        <w:rPr>
          <w:bCs/>
        </w:rPr>
      </w:pPr>
    </w:p>
    <w:p w:rsidR="0006625E" w:rsidRPr="0006625E" w:rsidRDefault="0006625E" w:rsidP="0006625E">
      <w:pPr>
        <w:jc w:val="both"/>
        <w:rPr>
          <w:bCs/>
        </w:rPr>
      </w:pPr>
    </w:p>
    <w:p w:rsidR="0006625E" w:rsidRPr="0006625E" w:rsidRDefault="0006625E" w:rsidP="0006625E">
      <w:pPr>
        <w:jc w:val="both"/>
        <w:rPr>
          <w:bCs/>
        </w:rPr>
      </w:pPr>
    </w:p>
    <w:p w:rsidR="0006625E" w:rsidRPr="0006625E" w:rsidRDefault="0006625E" w:rsidP="0006625E">
      <w:pPr>
        <w:ind w:firstLine="709"/>
        <w:jc w:val="both"/>
        <w:rPr>
          <w:bCs/>
        </w:rPr>
      </w:pPr>
    </w:p>
    <w:p w:rsidR="0006625E" w:rsidRPr="0006625E" w:rsidRDefault="0006625E" w:rsidP="0006625E">
      <w:pPr>
        <w:rPr>
          <w:b/>
        </w:rPr>
      </w:pPr>
    </w:p>
    <w:p w:rsidR="0006625E" w:rsidRPr="0006625E" w:rsidRDefault="0006625E" w:rsidP="0006625E">
      <w:pPr>
        <w:jc w:val="center"/>
        <w:rPr>
          <w:b/>
        </w:rPr>
      </w:pPr>
    </w:p>
    <w:p w:rsidR="008211D1" w:rsidRPr="0006625E" w:rsidRDefault="008211D1" w:rsidP="00941B48"/>
    <w:sectPr w:rsidR="008211D1" w:rsidRPr="0006625E">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8F" w:rsidRDefault="001B788F" w:rsidP="00973FE4">
      <w:r>
        <w:separator/>
      </w:r>
    </w:p>
  </w:endnote>
  <w:endnote w:type="continuationSeparator" w:id="0">
    <w:p w:rsidR="001B788F" w:rsidRDefault="001B788F" w:rsidP="0097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altName w:val="Times New Roman"/>
    <w:charset w:val="00"/>
    <w:family w:val="auto"/>
    <w:pitch w:val="variable"/>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10308"/>
      <w:docPartObj>
        <w:docPartGallery w:val="Page Numbers (Bottom of Page)"/>
        <w:docPartUnique/>
      </w:docPartObj>
    </w:sdtPr>
    <w:sdtContent>
      <w:p w:rsidR="003941E0" w:rsidRDefault="003941E0">
        <w:pPr>
          <w:pStyle w:val="af2"/>
          <w:jc w:val="right"/>
        </w:pPr>
        <w:r>
          <w:fldChar w:fldCharType="begin"/>
        </w:r>
        <w:r>
          <w:instrText>PAGE   \* MERGEFORMAT</w:instrText>
        </w:r>
        <w:r>
          <w:fldChar w:fldCharType="separate"/>
        </w:r>
        <w:r w:rsidR="008F2065">
          <w:rPr>
            <w:noProof/>
          </w:rPr>
          <w:t>36</w:t>
        </w:r>
        <w:r>
          <w:fldChar w:fldCharType="end"/>
        </w:r>
      </w:p>
    </w:sdtContent>
  </w:sdt>
  <w:p w:rsidR="003941E0" w:rsidRDefault="003941E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8F" w:rsidRDefault="001B788F" w:rsidP="00973FE4">
      <w:r>
        <w:separator/>
      </w:r>
    </w:p>
  </w:footnote>
  <w:footnote w:type="continuationSeparator" w:id="0">
    <w:p w:rsidR="001B788F" w:rsidRDefault="001B788F" w:rsidP="0097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start w:val="1"/>
      <w:numFmt w:val="upperRoman"/>
      <w:lvlText w:val="%2."/>
      <w:lvlJc w:val="left"/>
      <w:pPr>
        <w:ind w:hanging="215"/>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E350335A"/>
    <w:lvl w:ilvl="0">
      <w:start w:val="1"/>
      <w:numFmt w:val="decimal"/>
      <w:lvlText w:val="%1."/>
      <w:lvlJc w:val="left"/>
      <w:pPr>
        <w:ind w:hanging="360"/>
      </w:pPr>
      <w:rPr>
        <w:rFonts w:ascii="Times New Roman" w:hAnsi="Times New Roman" w:cs="Times New Roman"/>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1E30E4C"/>
    <w:multiLevelType w:val="hybridMultilevel"/>
    <w:tmpl w:val="8E9C92F0"/>
    <w:lvl w:ilvl="0" w:tplc="34DC476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035D3507"/>
    <w:multiLevelType w:val="hybridMultilevel"/>
    <w:tmpl w:val="3E1C16DC"/>
    <w:lvl w:ilvl="0" w:tplc="36AE1F6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0E2281"/>
    <w:multiLevelType w:val="hybridMultilevel"/>
    <w:tmpl w:val="DAD23B50"/>
    <w:lvl w:ilvl="0" w:tplc="A552DBA4">
      <w:start w:val="10"/>
      <w:numFmt w:val="decimal"/>
      <w:lvlText w:val="%1."/>
      <w:lvlJc w:val="left"/>
      <w:pPr>
        <w:ind w:left="1065" w:hanging="360"/>
      </w:pPr>
      <w:rPr>
        <w:sz w:val="22"/>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08A67410"/>
    <w:multiLevelType w:val="hybridMultilevel"/>
    <w:tmpl w:val="35626352"/>
    <w:lvl w:ilvl="0" w:tplc="0B24BBE0">
      <w:start w:val="1"/>
      <w:numFmt w:val="decimal"/>
      <w:lvlText w:val="%1."/>
      <w:lvlJc w:val="left"/>
      <w:pPr>
        <w:ind w:left="1101" w:hanging="360"/>
      </w:pPr>
      <w:rPr>
        <w:rFonts w:cs="Times New Roman" w:hint="default"/>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2541" w:hanging="180"/>
      </w:pPr>
      <w:rPr>
        <w:rFonts w:cs="Times New Roman"/>
      </w:rPr>
    </w:lvl>
    <w:lvl w:ilvl="3" w:tplc="0419000F" w:tentative="1">
      <w:start w:val="1"/>
      <w:numFmt w:val="decimal"/>
      <w:lvlText w:val="%4."/>
      <w:lvlJc w:val="left"/>
      <w:pPr>
        <w:ind w:left="3261" w:hanging="360"/>
      </w:pPr>
      <w:rPr>
        <w:rFonts w:cs="Times New Roman"/>
      </w:rPr>
    </w:lvl>
    <w:lvl w:ilvl="4" w:tplc="04190019" w:tentative="1">
      <w:start w:val="1"/>
      <w:numFmt w:val="lowerLetter"/>
      <w:lvlText w:val="%5."/>
      <w:lvlJc w:val="left"/>
      <w:pPr>
        <w:ind w:left="3981" w:hanging="360"/>
      </w:pPr>
      <w:rPr>
        <w:rFonts w:cs="Times New Roman"/>
      </w:rPr>
    </w:lvl>
    <w:lvl w:ilvl="5" w:tplc="0419001B" w:tentative="1">
      <w:start w:val="1"/>
      <w:numFmt w:val="lowerRoman"/>
      <w:lvlText w:val="%6."/>
      <w:lvlJc w:val="right"/>
      <w:pPr>
        <w:ind w:left="4701" w:hanging="180"/>
      </w:pPr>
      <w:rPr>
        <w:rFonts w:cs="Times New Roman"/>
      </w:rPr>
    </w:lvl>
    <w:lvl w:ilvl="6" w:tplc="0419000F" w:tentative="1">
      <w:start w:val="1"/>
      <w:numFmt w:val="decimal"/>
      <w:lvlText w:val="%7."/>
      <w:lvlJc w:val="left"/>
      <w:pPr>
        <w:ind w:left="5421" w:hanging="360"/>
      </w:pPr>
      <w:rPr>
        <w:rFonts w:cs="Times New Roman"/>
      </w:rPr>
    </w:lvl>
    <w:lvl w:ilvl="7" w:tplc="04190019" w:tentative="1">
      <w:start w:val="1"/>
      <w:numFmt w:val="lowerLetter"/>
      <w:lvlText w:val="%8."/>
      <w:lvlJc w:val="left"/>
      <w:pPr>
        <w:ind w:left="6141" w:hanging="360"/>
      </w:pPr>
      <w:rPr>
        <w:rFonts w:cs="Times New Roman"/>
      </w:rPr>
    </w:lvl>
    <w:lvl w:ilvl="8" w:tplc="0419001B" w:tentative="1">
      <w:start w:val="1"/>
      <w:numFmt w:val="lowerRoman"/>
      <w:lvlText w:val="%9."/>
      <w:lvlJc w:val="right"/>
      <w:pPr>
        <w:ind w:left="6861" w:hanging="180"/>
      </w:pPr>
      <w:rPr>
        <w:rFonts w:cs="Times New Roman"/>
      </w:rPr>
    </w:lvl>
  </w:abstractNum>
  <w:abstractNum w:abstractNumId="7" w15:restartNumberingAfterBreak="0">
    <w:nsid w:val="11563ADD"/>
    <w:multiLevelType w:val="hybridMultilevel"/>
    <w:tmpl w:val="29B67224"/>
    <w:lvl w:ilvl="0" w:tplc="DD0C9D18">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0D4A37"/>
    <w:multiLevelType w:val="multilevel"/>
    <w:tmpl w:val="AA82CD2C"/>
    <w:lvl w:ilvl="0">
      <w:start w:val="1"/>
      <w:numFmt w:val="decimal"/>
      <w:lvlText w:val="%1"/>
      <w:lvlJc w:val="left"/>
      <w:pPr>
        <w:ind w:left="720" w:hanging="360"/>
      </w:pPr>
      <w:rPr>
        <w:rFonts w:ascii="Times New Roman" w:eastAsia="Times New Roman" w:hAnsi="Times New Roman" w:cs="Courier New"/>
        <w:b w:val="0"/>
      </w:rPr>
    </w:lvl>
    <w:lvl w:ilvl="1">
      <w:start w:val="1"/>
      <w:numFmt w:val="decimal"/>
      <w:isLgl/>
      <w:lvlText w:val="%2)"/>
      <w:lvlJc w:val="left"/>
      <w:pPr>
        <w:ind w:left="720" w:hanging="360"/>
      </w:pPr>
      <w:rPr>
        <w:rFonts w:ascii="Times New Roman" w:eastAsiaTheme="minorHAnsi" w:hAnsi="Times New Roman" w:cstheme="minorBidi"/>
        <w:b w:val="0"/>
        <w:sz w:val="24"/>
        <w:szCs w:val="24"/>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9" w15:restartNumberingAfterBreak="0">
    <w:nsid w:val="18DE2DAB"/>
    <w:multiLevelType w:val="hybridMultilevel"/>
    <w:tmpl w:val="5DFE5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F2D95"/>
    <w:multiLevelType w:val="multilevel"/>
    <w:tmpl w:val="DD6C25FA"/>
    <w:lvl w:ilvl="0">
      <w:start w:val="1"/>
      <w:numFmt w:val="decimal"/>
      <w:lvlText w:val="%1."/>
      <w:lvlJc w:val="left"/>
      <w:pPr>
        <w:ind w:left="1065" w:hanging="360"/>
      </w:pPr>
      <w:rPr>
        <w:rFonts w:eastAsia="Andale Sans UI" w:cs="Times New Roman"/>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B53C1"/>
    <w:multiLevelType w:val="hybridMultilevel"/>
    <w:tmpl w:val="BCA229D2"/>
    <w:lvl w:ilvl="0" w:tplc="DF8ED990">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600"/>
    <w:multiLevelType w:val="hybridMultilevel"/>
    <w:tmpl w:val="26780C1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36F520FB"/>
    <w:multiLevelType w:val="hybridMultilevel"/>
    <w:tmpl w:val="F5D6A5BE"/>
    <w:lvl w:ilvl="0" w:tplc="E836F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7A5DED"/>
    <w:multiLevelType w:val="hybridMultilevel"/>
    <w:tmpl w:val="DC543FEA"/>
    <w:lvl w:ilvl="0" w:tplc="97E84712">
      <w:start w:val="1"/>
      <w:numFmt w:val="decimal"/>
      <w:lvlText w:val="%1."/>
      <w:lvlJc w:val="left"/>
      <w:pPr>
        <w:ind w:left="837" w:hanging="360"/>
      </w:pPr>
      <w:rPr>
        <w:rFonts w:cs="Times New Roman" w:hint="default"/>
      </w:rPr>
    </w:lvl>
    <w:lvl w:ilvl="1" w:tplc="04190019" w:tentative="1">
      <w:start w:val="1"/>
      <w:numFmt w:val="lowerLetter"/>
      <w:lvlText w:val="%2."/>
      <w:lvlJc w:val="left"/>
      <w:pPr>
        <w:ind w:left="1557" w:hanging="360"/>
      </w:pPr>
      <w:rPr>
        <w:rFonts w:cs="Times New Roman"/>
      </w:rPr>
    </w:lvl>
    <w:lvl w:ilvl="2" w:tplc="0419001B" w:tentative="1">
      <w:start w:val="1"/>
      <w:numFmt w:val="lowerRoman"/>
      <w:lvlText w:val="%3."/>
      <w:lvlJc w:val="right"/>
      <w:pPr>
        <w:ind w:left="2277" w:hanging="180"/>
      </w:pPr>
      <w:rPr>
        <w:rFonts w:cs="Times New Roman"/>
      </w:rPr>
    </w:lvl>
    <w:lvl w:ilvl="3" w:tplc="0419000F" w:tentative="1">
      <w:start w:val="1"/>
      <w:numFmt w:val="decimal"/>
      <w:lvlText w:val="%4."/>
      <w:lvlJc w:val="left"/>
      <w:pPr>
        <w:ind w:left="2997" w:hanging="360"/>
      </w:pPr>
      <w:rPr>
        <w:rFonts w:cs="Times New Roman"/>
      </w:rPr>
    </w:lvl>
    <w:lvl w:ilvl="4" w:tplc="04190019" w:tentative="1">
      <w:start w:val="1"/>
      <w:numFmt w:val="lowerLetter"/>
      <w:lvlText w:val="%5."/>
      <w:lvlJc w:val="left"/>
      <w:pPr>
        <w:ind w:left="3717" w:hanging="360"/>
      </w:pPr>
      <w:rPr>
        <w:rFonts w:cs="Times New Roman"/>
      </w:rPr>
    </w:lvl>
    <w:lvl w:ilvl="5" w:tplc="0419001B" w:tentative="1">
      <w:start w:val="1"/>
      <w:numFmt w:val="lowerRoman"/>
      <w:lvlText w:val="%6."/>
      <w:lvlJc w:val="right"/>
      <w:pPr>
        <w:ind w:left="4437" w:hanging="180"/>
      </w:pPr>
      <w:rPr>
        <w:rFonts w:cs="Times New Roman"/>
      </w:rPr>
    </w:lvl>
    <w:lvl w:ilvl="6" w:tplc="0419000F" w:tentative="1">
      <w:start w:val="1"/>
      <w:numFmt w:val="decimal"/>
      <w:lvlText w:val="%7."/>
      <w:lvlJc w:val="left"/>
      <w:pPr>
        <w:ind w:left="5157" w:hanging="360"/>
      </w:pPr>
      <w:rPr>
        <w:rFonts w:cs="Times New Roman"/>
      </w:rPr>
    </w:lvl>
    <w:lvl w:ilvl="7" w:tplc="04190019" w:tentative="1">
      <w:start w:val="1"/>
      <w:numFmt w:val="lowerLetter"/>
      <w:lvlText w:val="%8."/>
      <w:lvlJc w:val="left"/>
      <w:pPr>
        <w:ind w:left="5877" w:hanging="360"/>
      </w:pPr>
      <w:rPr>
        <w:rFonts w:cs="Times New Roman"/>
      </w:rPr>
    </w:lvl>
    <w:lvl w:ilvl="8" w:tplc="0419001B" w:tentative="1">
      <w:start w:val="1"/>
      <w:numFmt w:val="lowerRoman"/>
      <w:lvlText w:val="%9."/>
      <w:lvlJc w:val="right"/>
      <w:pPr>
        <w:ind w:left="6597" w:hanging="180"/>
      </w:pPr>
      <w:rPr>
        <w:rFonts w:cs="Times New Roman"/>
      </w:rPr>
    </w:lvl>
  </w:abstractNum>
  <w:abstractNum w:abstractNumId="16" w15:restartNumberingAfterBreak="0">
    <w:nsid w:val="3D791B59"/>
    <w:multiLevelType w:val="hybridMultilevel"/>
    <w:tmpl w:val="5092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06CF7"/>
    <w:multiLevelType w:val="hybridMultilevel"/>
    <w:tmpl w:val="35BE4B7A"/>
    <w:lvl w:ilvl="0" w:tplc="0419000F">
      <w:start w:val="2"/>
      <w:numFmt w:val="decimal"/>
      <w:lvlText w:val="%1."/>
      <w:lvlJc w:val="left"/>
      <w:pPr>
        <w:ind w:left="135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A57B0"/>
    <w:multiLevelType w:val="hybridMultilevel"/>
    <w:tmpl w:val="9FAE7348"/>
    <w:lvl w:ilvl="0" w:tplc="F76C6FD0">
      <w:start w:val="1"/>
      <w:numFmt w:val="decimal"/>
      <w:lvlText w:val="%1)"/>
      <w:lvlJc w:val="left"/>
      <w:pPr>
        <w:ind w:left="644" w:hanging="360"/>
      </w:pPr>
      <w:rPr>
        <w:rFonts w:ascii="Times New Roman" w:hAnsi="Times New Roman" w:cs="Times New Roman" w:hint="default"/>
        <w:b w:val="0"/>
        <w:sz w:val="24"/>
        <w:szCs w:val="24"/>
      </w:rPr>
    </w:lvl>
    <w:lvl w:ilvl="1" w:tplc="04190019">
      <w:start w:val="1"/>
      <w:numFmt w:val="lowerLetter"/>
      <w:lvlText w:val="%2."/>
      <w:lvlJc w:val="left"/>
      <w:pPr>
        <w:ind w:left="1778"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80F20C3"/>
    <w:multiLevelType w:val="hybridMultilevel"/>
    <w:tmpl w:val="F6BE6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9212EC5"/>
    <w:multiLevelType w:val="hybridMultilevel"/>
    <w:tmpl w:val="BD1095F6"/>
    <w:lvl w:ilvl="0" w:tplc="8F84449E">
      <w:start w:val="1"/>
      <w:numFmt w:val="decimal"/>
      <w:lvlText w:val="%1)"/>
      <w:lvlJc w:val="left"/>
      <w:pPr>
        <w:ind w:left="480" w:hanging="42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4E85085D"/>
    <w:multiLevelType w:val="hybridMultilevel"/>
    <w:tmpl w:val="B32E69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0127805"/>
    <w:multiLevelType w:val="hybridMultilevel"/>
    <w:tmpl w:val="43D6F7F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152605"/>
    <w:multiLevelType w:val="hybridMultilevel"/>
    <w:tmpl w:val="7A6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6"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EA35462"/>
    <w:multiLevelType w:val="hybridMultilevel"/>
    <w:tmpl w:val="EE54B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E80F55"/>
    <w:multiLevelType w:val="hybridMultilevel"/>
    <w:tmpl w:val="5D9ECDC4"/>
    <w:lvl w:ilvl="0" w:tplc="FB487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3184EAE"/>
    <w:multiLevelType w:val="hybridMultilevel"/>
    <w:tmpl w:val="05329A1E"/>
    <w:lvl w:ilvl="0" w:tplc="3DF66CF8">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5D4E70"/>
    <w:multiLevelType w:val="hybridMultilevel"/>
    <w:tmpl w:val="BEEAB6E0"/>
    <w:lvl w:ilvl="0" w:tplc="EEB41CD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B414BA"/>
    <w:multiLevelType w:val="singleLevel"/>
    <w:tmpl w:val="C72A2A40"/>
    <w:lvl w:ilvl="0">
      <w:start w:val="1"/>
      <w:numFmt w:val="decimal"/>
      <w:lvlText w:val="%1."/>
      <w:lvlJc w:val="left"/>
      <w:pPr>
        <w:tabs>
          <w:tab w:val="num" w:pos="3225"/>
        </w:tabs>
        <w:ind w:left="3225" w:hanging="360"/>
      </w:pPr>
      <w:rPr>
        <w:rFonts w:hint="default"/>
      </w:rPr>
    </w:lvl>
  </w:abstractNum>
  <w:abstractNum w:abstractNumId="33" w15:restartNumberingAfterBreak="0">
    <w:nsid w:val="6DD42AF2"/>
    <w:multiLevelType w:val="hybridMultilevel"/>
    <w:tmpl w:val="6CB28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B276FC"/>
    <w:multiLevelType w:val="hybridMultilevel"/>
    <w:tmpl w:val="4CC2FF2C"/>
    <w:lvl w:ilvl="0" w:tplc="CE621B44">
      <w:start w:val="1"/>
      <w:numFmt w:val="decimal"/>
      <w:lvlText w:val="%1."/>
      <w:lvlJc w:val="left"/>
      <w:pPr>
        <w:ind w:left="1197" w:hanging="360"/>
      </w:pPr>
      <w:rPr>
        <w:rFonts w:cs="Times New Roman" w:hint="default"/>
      </w:rPr>
    </w:lvl>
    <w:lvl w:ilvl="1" w:tplc="04190019" w:tentative="1">
      <w:start w:val="1"/>
      <w:numFmt w:val="lowerLetter"/>
      <w:lvlText w:val="%2."/>
      <w:lvlJc w:val="left"/>
      <w:pPr>
        <w:ind w:left="1917" w:hanging="360"/>
      </w:pPr>
      <w:rPr>
        <w:rFonts w:cs="Times New Roman"/>
      </w:rPr>
    </w:lvl>
    <w:lvl w:ilvl="2" w:tplc="0419001B" w:tentative="1">
      <w:start w:val="1"/>
      <w:numFmt w:val="lowerRoman"/>
      <w:lvlText w:val="%3."/>
      <w:lvlJc w:val="right"/>
      <w:pPr>
        <w:ind w:left="2637" w:hanging="180"/>
      </w:pPr>
      <w:rPr>
        <w:rFonts w:cs="Times New Roman"/>
      </w:rPr>
    </w:lvl>
    <w:lvl w:ilvl="3" w:tplc="0419000F" w:tentative="1">
      <w:start w:val="1"/>
      <w:numFmt w:val="decimal"/>
      <w:lvlText w:val="%4."/>
      <w:lvlJc w:val="left"/>
      <w:pPr>
        <w:ind w:left="3357" w:hanging="360"/>
      </w:pPr>
      <w:rPr>
        <w:rFonts w:cs="Times New Roman"/>
      </w:rPr>
    </w:lvl>
    <w:lvl w:ilvl="4" w:tplc="04190019" w:tentative="1">
      <w:start w:val="1"/>
      <w:numFmt w:val="lowerLetter"/>
      <w:lvlText w:val="%5."/>
      <w:lvlJc w:val="left"/>
      <w:pPr>
        <w:ind w:left="4077" w:hanging="360"/>
      </w:pPr>
      <w:rPr>
        <w:rFonts w:cs="Times New Roman"/>
      </w:rPr>
    </w:lvl>
    <w:lvl w:ilvl="5" w:tplc="0419001B" w:tentative="1">
      <w:start w:val="1"/>
      <w:numFmt w:val="lowerRoman"/>
      <w:lvlText w:val="%6."/>
      <w:lvlJc w:val="right"/>
      <w:pPr>
        <w:ind w:left="4797" w:hanging="180"/>
      </w:pPr>
      <w:rPr>
        <w:rFonts w:cs="Times New Roman"/>
      </w:rPr>
    </w:lvl>
    <w:lvl w:ilvl="6" w:tplc="0419000F" w:tentative="1">
      <w:start w:val="1"/>
      <w:numFmt w:val="decimal"/>
      <w:lvlText w:val="%7."/>
      <w:lvlJc w:val="left"/>
      <w:pPr>
        <w:ind w:left="5517" w:hanging="360"/>
      </w:pPr>
      <w:rPr>
        <w:rFonts w:cs="Times New Roman"/>
      </w:rPr>
    </w:lvl>
    <w:lvl w:ilvl="7" w:tplc="04190019" w:tentative="1">
      <w:start w:val="1"/>
      <w:numFmt w:val="lowerLetter"/>
      <w:lvlText w:val="%8."/>
      <w:lvlJc w:val="left"/>
      <w:pPr>
        <w:ind w:left="6237" w:hanging="360"/>
      </w:pPr>
      <w:rPr>
        <w:rFonts w:cs="Times New Roman"/>
      </w:rPr>
    </w:lvl>
    <w:lvl w:ilvl="8" w:tplc="0419001B" w:tentative="1">
      <w:start w:val="1"/>
      <w:numFmt w:val="lowerRoman"/>
      <w:lvlText w:val="%9."/>
      <w:lvlJc w:val="right"/>
      <w:pPr>
        <w:ind w:left="6957" w:hanging="180"/>
      </w:pPr>
      <w:rPr>
        <w:rFonts w:cs="Times New Roman"/>
      </w:rPr>
    </w:lvl>
  </w:abstractNum>
  <w:abstractNum w:abstractNumId="35" w15:restartNumberingAfterBreak="0">
    <w:nsid w:val="6F5139BC"/>
    <w:multiLevelType w:val="hybridMultilevel"/>
    <w:tmpl w:val="445AB072"/>
    <w:lvl w:ilvl="0" w:tplc="B732708C">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15:restartNumberingAfterBreak="0">
    <w:nsid w:val="70554B1E"/>
    <w:multiLevelType w:val="hybridMultilevel"/>
    <w:tmpl w:val="8B7A5A08"/>
    <w:lvl w:ilvl="0" w:tplc="50F8AF84">
      <w:start w:val="1"/>
      <w:numFmt w:val="decimal"/>
      <w:lvlText w:val="%1."/>
      <w:lvlJc w:val="left"/>
      <w:pPr>
        <w:ind w:left="1080" w:hanging="360"/>
      </w:pPr>
      <w:rPr>
        <w:rFonts w:ascii="Times New Roman" w:hAnsi="Times New Roman" w:cs="Times New Roman"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70C5747"/>
    <w:multiLevelType w:val="hybridMultilevel"/>
    <w:tmpl w:val="5220251E"/>
    <w:lvl w:ilvl="0" w:tplc="E77624A0">
      <w:start w:val="1"/>
      <w:numFmt w:val="decimal"/>
      <w:lvlText w:val="%1."/>
      <w:lvlJc w:val="left"/>
      <w:pPr>
        <w:ind w:left="1119" w:hanging="435"/>
      </w:pPr>
      <w:rPr>
        <w:rFonts w:ascii="Times New Roman" w:hAnsi="Times New Roman" w:cs="Times New Roman" w:hint="default"/>
        <w:sz w:val="24"/>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38" w15:restartNumberingAfterBreak="0">
    <w:nsid w:val="77C16712"/>
    <w:multiLevelType w:val="hybridMultilevel"/>
    <w:tmpl w:val="0066A61C"/>
    <w:lvl w:ilvl="0" w:tplc="A34C05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D295D75"/>
    <w:multiLevelType w:val="hybridMultilevel"/>
    <w:tmpl w:val="757ED8A6"/>
    <w:lvl w:ilvl="0" w:tplc="463CE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7"/>
  </w:num>
  <w:num w:numId="3">
    <w:abstractNumId w:val="27"/>
  </w:num>
  <w:num w:numId="4">
    <w:abstractNumId w:val="13"/>
  </w:num>
  <w:num w:numId="5">
    <w:abstractNumId w:val="2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11"/>
  </w:num>
  <w:num w:numId="13">
    <w:abstractNumId w:val="31"/>
  </w:num>
  <w:num w:numId="14">
    <w:abstractNumId w:val="26"/>
  </w:num>
  <w:num w:numId="15">
    <w:abstractNumId w:val="18"/>
  </w:num>
  <w:num w:numId="16">
    <w:abstractNumId w:val="9"/>
  </w:num>
  <w:num w:numId="17">
    <w:abstractNumId w:val="33"/>
  </w:num>
  <w:num w:numId="18">
    <w:abstractNumId w:val="8"/>
  </w:num>
  <w:num w:numId="19">
    <w:abstractNumId w:val="19"/>
  </w:num>
  <w:num w:numId="20">
    <w:abstractNumId w:val="12"/>
  </w:num>
  <w:num w:numId="21">
    <w:abstractNumId w:val="21"/>
  </w:num>
  <w:num w:numId="22">
    <w:abstractNumId w:val="2"/>
  </w:num>
  <w:num w:numId="23">
    <w:abstractNumId w:val="1"/>
  </w:num>
  <w:num w:numId="24">
    <w:abstractNumId w:val="0"/>
  </w:num>
  <w:num w:numId="25">
    <w:abstractNumId w:val="15"/>
  </w:num>
  <w:num w:numId="26">
    <w:abstractNumId w:val="34"/>
  </w:num>
  <w:num w:numId="27">
    <w:abstractNumId w:val="10"/>
  </w:num>
  <w:num w:numId="28">
    <w:abstractNumId w:val="28"/>
  </w:num>
  <w:num w:numId="29">
    <w:abstractNumId w:val="39"/>
  </w:num>
  <w:num w:numId="30">
    <w:abstractNumId w:val="17"/>
  </w:num>
  <w:num w:numId="31">
    <w:abstractNumId w:val="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7"/>
  </w:num>
  <w:num w:numId="35">
    <w:abstractNumId w:val="38"/>
  </w:num>
  <w:num w:numId="36">
    <w:abstractNumId w:val="30"/>
  </w:num>
  <w:num w:numId="37">
    <w:abstractNumId w:val="6"/>
  </w:num>
  <w:num w:numId="38">
    <w:abstractNumId w:val="22"/>
  </w:num>
  <w:num w:numId="39">
    <w:abstractNumId w:val="14"/>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D9"/>
    <w:rsid w:val="00057CB4"/>
    <w:rsid w:val="0006625E"/>
    <w:rsid w:val="000918D9"/>
    <w:rsid w:val="0016477D"/>
    <w:rsid w:val="001B788F"/>
    <w:rsid w:val="00253E4C"/>
    <w:rsid w:val="00387416"/>
    <w:rsid w:val="003941E0"/>
    <w:rsid w:val="00395643"/>
    <w:rsid w:val="00421E45"/>
    <w:rsid w:val="0046437D"/>
    <w:rsid w:val="005E2223"/>
    <w:rsid w:val="006574E1"/>
    <w:rsid w:val="006F23B4"/>
    <w:rsid w:val="006F3169"/>
    <w:rsid w:val="0078672E"/>
    <w:rsid w:val="00793858"/>
    <w:rsid w:val="008211D1"/>
    <w:rsid w:val="008B49B8"/>
    <w:rsid w:val="008F2065"/>
    <w:rsid w:val="00941B48"/>
    <w:rsid w:val="00966D0B"/>
    <w:rsid w:val="00973FE4"/>
    <w:rsid w:val="00977774"/>
    <w:rsid w:val="00A24BD3"/>
    <w:rsid w:val="00A27605"/>
    <w:rsid w:val="00BB3D80"/>
    <w:rsid w:val="00C148B7"/>
    <w:rsid w:val="00C22AD2"/>
    <w:rsid w:val="00C7699C"/>
    <w:rsid w:val="00CE4566"/>
    <w:rsid w:val="00CF4A20"/>
    <w:rsid w:val="00D34371"/>
    <w:rsid w:val="00D711C2"/>
    <w:rsid w:val="00D948C1"/>
    <w:rsid w:val="00D958E3"/>
    <w:rsid w:val="00DF35E7"/>
    <w:rsid w:val="00E10EB9"/>
    <w:rsid w:val="00E22901"/>
    <w:rsid w:val="00E33BC9"/>
    <w:rsid w:val="00E4617D"/>
    <w:rsid w:val="00E53044"/>
    <w:rsid w:val="00EB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2823"/>
  <w15:chartTrackingRefBased/>
  <w15:docId w15:val="{F197FC0A-518D-49A0-8AE4-D27AA82B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2290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8211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11D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8211D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918D9"/>
    <w:pPr>
      <w:ind w:left="720"/>
      <w:contextualSpacing/>
    </w:pPr>
    <w:rPr>
      <w:rFonts w:ascii="Arial" w:hAnsi="Arial"/>
      <w:sz w:val="22"/>
      <w:szCs w:val="28"/>
    </w:rPr>
  </w:style>
  <w:style w:type="paragraph" w:styleId="a5">
    <w:name w:val="No Spacing"/>
    <w:uiPriority w:val="1"/>
    <w:qFormat/>
    <w:rsid w:val="000918D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4">
    <w:name w:val="Абзац списка Знак"/>
    <w:aliases w:val="ТЗ список Знак,Абзац списка нумерованный Знак"/>
    <w:link w:val="a3"/>
    <w:qFormat/>
    <w:locked/>
    <w:rsid w:val="000918D9"/>
    <w:rPr>
      <w:rFonts w:ascii="Arial" w:eastAsia="Times New Roman" w:hAnsi="Arial" w:cs="Times New Roman"/>
      <w:szCs w:val="28"/>
      <w:lang w:eastAsia="ru-RU"/>
    </w:rPr>
  </w:style>
  <w:style w:type="character" w:customStyle="1" w:styleId="40">
    <w:name w:val="Заголовок 4 Знак"/>
    <w:basedOn w:val="a0"/>
    <w:link w:val="4"/>
    <w:rsid w:val="008211D1"/>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8211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8211D1"/>
    <w:rPr>
      <w:rFonts w:ascii="Times New Roman" w:eastAsia="Times New Roman" w:hAnsi="Times New Roman" w:cs="Times New Roman"/>
      <w:sz w:val="28"/>
      <w:szCs w:val="28"/>
      <w:lang w:eastAsia="ru-RU"/>
    </w:rPr>
  </w:style>
  <w:style w:type="character" w:styleId="a6">
    <w:name w:val="Emphasis"/>
    <w:qFormat/>
    <w:rsid w:val="008211D1"/>
    <w:rPr>
      <w:i/>
      <w:iCs/>
    </w:rPr>
  </w:style>
  <w:style w:type="paragraph" w:styleId="a7">
    <w:name w:val="caption"/>
    <w:basedOn w:val="a"/>
    <w:next w:val="a"/>
    <w:qFormat/>
    <w:rsid w:val="008211D1"/>
    <w:rPr>
      <w:b/>
      <w:bCs/>
      <w:sz w:val="18"/>
    </w:rPr>
  </w:style>
  <w:style w:type="character" w:customStyle="1" w:styleId="FontStyle11">
    <w:name w:val="Font Style11"/>
    <w:uiPriority w:val="99"/>
    <w:rsid w:val="008211D1"/>
    <w:rPr>
      <w:rFonts w:ascii="Times New Roman" w:hAnsi="Times New Roman" w:cs="Times New Roman"/>
      <w:b/>
      <w:bCs/>
      <w:sz w:val="20"/>
      <w:szCs w:val="20"/>
    </w:rPr>
  </w:style>
  <w:style w:type="character" w:customStyle="1" w:styleId="20">
    <w:name w:val="Заголовок 2 Знак"/>
    <w:basedOn w:val="a0"/>
    <w:link w:val="2"/>
    <w:rsid w:val="008211D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211D1"/>
    <w:rPr>
      <w:rFonts w:asciiTheme="majorHAnsi" w:eastAsiaTheme="majorEastAsia" w:hAnsiTheme="majorHAnsi" w:cstheme="majorBidi"/>
      <w:color w:val="1F4D78" w:themeColor="accent1" w:themeShade="7F"/>
      <w:sz w:val="24"/>
      <w:szCs w:val="24"/>
      <w:lang w:eastAsia="ru-RU"/>
    </w:rPr>
  </w:style>
  <w:style w:type="paragraph" w:customStyle="1" w:styleId="headertexttopleveltextcentertext">
    <w:name w:val="headertext topleveltext centertext"/>
    <w:basedOn w:val="a"/>
    <w:rsid w:val="008211D1"/>
    <w:pPr>
      <w:spacing w:before="100" w:beforeAutospacing="1" w:after="100" w:afterAutospacing="1"/>
    </w:pPr>
  </w:style>
  <w:style w:type="paragraph" w:customStyle="1" w:styleId="formattexttopleveltext">
    <w:name w:val="formattext topleveltext"/>
    <w:basedOn w:val="a"/>
    <w:rsid w:val="008211D1"/>
    <w:pPr>
      <w:spacing w:before="100" w:beforeAutospacing="1" w:after="100" w:afterAutospacing="1"/>
    </w:pPr>
  </w:style>
  <w:style w:type="paragraph" w:customStyle="1" w:styleId="formattext">
    <w:name w:val="formattext"/>
    <w:basedOn w:val="a"/>
    <w:rsid w:val="008211D1"/>
    <w:pPr>
      <w:spacing w:before="100" w:beforeAutospacing="1" w:after="100" w:afterAutospacing="1"/>
    </w:pPr>
  </w:style>
  <w:style w:type="paragraph" w:styleId="a8">
    <w:name w:val="Normal (Web)"/>
    <w:aliases w:val="_а_Е’__ (дќа) И’ц_1,_а_Е’__ (дќа) И’ц_ И’ц_,___С¬__ (_x_) ÷¬__1,___С¬__ (_x_) ÷¬__ ÷¬__"/>
    <w:basedOn w:val="a"/>
    <w:link w:val="a9"/>
    <w:uiPriority w:val="99"/>
    <w:unhideWhenUsed/>
    <w:rsid w:val="008211D1"/>
    <w:pPr>
      <w:spacing w:before="100" w:beforeAutospacing="1" w:after="100" w:afterAutospacing="1"/>
    </w:pPr>
  </w:style>
  <w:style w:type="character" w:styleId="aa">
    <w:name w:val="Hyperlink"/>
    <w:uiPriority w:val="99"/>
    <w:semiHidden/>
    <w:unhideWhenUsed/>
    <w:rsid w:val="006574E1"/>
    <w:rPr>
      <w:rFonts w:cs="Times New Roman"/>
      <w:color w:val="0000FF"/>
      <w:u w:val="single"/>
    </w:rPr>
  </w:style>
  <w:style w:type="paragraph" w:customStyle="1" w:styleId="ConsTitle">
    <w:name w:val="ConsTitle"/>
    <w:rsid w:val="006574E1"/>
    <w:pPr>
      <w:widowControl w:val="0"/>
      <w:suppressAutoHyphens/>
      <w:autoSpaceDE w:val="0"/>
      <w:spacing w:after="0" w:line="100" w:lineRule="atLeast"/>
      <w:ind w:right="19772"/>
    </w:pPr>
    <w:rPr>
      <w:rFonts w:ascii="Arial" w:eastAsia="Times New Roman" w:hAnsi="Arial" w:cs="Arial"/>
      <w:b/>
      <w:bCs/>
      <w:sz w:val="16"/>
      <w:szCs w:val="16"/>
      <w:lang w:eastAsia="ar-SA"/>
    </w:rPr>
  </w:style>
  <w:style w:type="table" w:styleId="ab">
    <w:name w:val="Table Grid"/>
    <w:basedOn w:val="a1"/>
    <w:uiPriority w:val="39"/>
    <w:rsid w:val="006574E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395643"/>
    <w:pPr>
      <w:widowControl w:val="0"/>
      <w:suppressAutoHyphens/>
      <w:jc w:val="both"/>
    </w:pPr>
    <w:rPr>
      <w:rFonts w:ascii="PT Astra Serif" w:eastAsia="Source Han Sans CN Regular" w:hAnsi="PT Astra Serif" w:cs="PT Astra Serif"/>
      <w:kern w:val="2"/>
      <w:sz w:val="28"/>
      <w:lang w:eastAsia="zh-CN"/>
    </w:rPr>
  </w:style>
  <w:style w:type="character" w:customStyle="1" w:styleId="10">
    <w:name w:val="Заголовок 1 Знак"/>
    <w:basedOn w:val="a0"/>
    <w:link w:val="1"/>
    <w:uiPriority w:val="1"/>
    <w:rsid w:val="00E22901"/>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E22901"/>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22901"/>
    <w:rPr>
      <w:rFonts w:ascii="Tahoma" w:hAnsi="Tahoma" w:cs="Tahoma"/>
      <w:sz w:val="16"/>
      <w:szCs w:val="16"/>
    </w:rPr>
  </w:style>
  <w:style w:type="character" w:customStyle="1" w:styleId="ae">
    <w:name w:val="Цветовое выделение"/>
    <w:rsid w:val="00E22901"/>
    <w:rPr>
      <w:b/>
      <w:bCs/>
      <w:color w:val="auto"/>
    </w:rPr>
  </w:style>
  <w:style w:type="paragraph" w:customStyle="1" w:styleId="af">
    <w:name w:val="Таблицы (моноширинный)"/>
    <w:basedOn w:val="a"/>
    <w:next w:val="a"/>
    <w:rsid w:val="00E22901"/>
    <w:pPr>
      <w:widowControl w:val="0"/>
      <w:autoSpaceDE w:val="0"/>
      <w:autoSpaceDN w:val="0"/>
      <w:adjustRightInd w:val="0"/>
      <w:jc w:val="both"/>
    </w:pPr>
    <w:rPr>
      <w:rFonts w:ascii="Courier New" w:hAnsi="Courier New" w:cs="Courier New"/>
      <w:sz w:val="22"/>
      <w:szCs w:val="22"/>
    </w:rPr>
  </w:style>
  <w:style w:type="paragraph" w:styleId="af0">
    <w:name w:val="header"/>
    <w:basedOn w:val="a"/>
    <w:link w:val="af1"/>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E22901"/>
  </w:style>
  <w:style w:type="paragraph" w:styleId="af2">
    <w:name w:val="footer"/>
    <w:basedOn w:val="a"/>
    <w:link w:val="af3"/>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E22901"/>
  </w:style>
  <w:style w:type="paragraph" w:styleId="af4">
    <w:name w:val="Body Text"/>
    <w:basedOn w:val="a"/>
    <w:link w:val="af5"/>
    <w:uiPriority w:val="1"/>
    <w:qFormat/>
    <w:rsid w:val="00E22901"/>
    <w:rPr>
      <w:rFonts w:ascii="Arial" w:hAnsi="Arial"/>
      <w:szCs w:val="20"/>
    </w:rPr>
  </w:style>
  <w:style w:type="character" w:customStyle="1" w:styleId="af5">
    <w:name w:val="Основной текст Знак"/>
    <w:basedOn w:val="a0"/>
    <w:link w:val="af4"/>
    <w:uiPriority w:val="1"/>
    <w:rsid w:val="00E22901"/>
    <w:rPr>
      <w:rFonts w:ascii="Arial" w:eastAsia="Times New Roman" w:hAnsi="Arial" w:cs="Times New Roman"/>
      <w:sz w:val="24"/>
      <w:szCs w:val="20"/>
      <w:lang w:eastAsia="ru-RU"/>
    </w:rPr>
  </w:style>
  <w:style w:type="paragraph" w:customStyle="1" w:styleId="TableParagraph">
    <w:name w:val="Table Paragraph"/>
    <w:basedOn w:val="a"/>
    <w:uiPriority w:val="1"/>
    <w:qFormat/>
    <w:rsid w:val="00E22901"/>
    <w:pPr>
      <w:widowControl w:val="0"/>
      <w:autoSpaceDE w:val="0"/>
      <w:autoSpaceDN w:val="0"/>
      <w:adjustRightInd w:val="0"/>
    </w:pPr>
    <w:rPr>
      <w:rFonts w:eastAsiaTheme="minorEastAsia"/>
    </w:rPr>
  </w:style>
  <w:style w:type="paragraph" w:styleId="HTML">
    <w:name w:val="HTML Preformatted"/>
    <w:basedOn w:val="a"/>
    <w:link w:val="HTML0"/>
    <w:rsid w:val="0097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73FE4"/>
    <w:rPr>
      <w:rFonts w:ascii="Courier New" w:eastAsia="Times New Roman" w:hAnsi="Courier New" w:cs="Courier New"/>
      <w:sz w:val="20"/>
      <w:szCs w:val="20"/>
      <w:lang w:eastAsia="ru-RU"/>
    </w:rPr>
  </w:style>
  <w:style w:type="character" w:customStyle="1" w:styleId="31">
    <w:name w:val="Основной текст3"/>
    <w:basedOn w:val="a0"/>
    <w:rsid w:val="00973FE4"/>
    <w:rPr>
      <w:rFonts w:ascii="Arial Unicode MS" w:eastAsia="Arial Unicode MS" w:hAnsi="Arial Unicode MS" w:cs="Arial Unicode MS"/>
      <w:color w:val="000000"/>
      <w:spacing w:val="1"/>
      <w:w w:val="100"/>
      <w:position w:val="0"/>
      <w:sz w:val="21"/>
      <w:szCs w:val="21"/>
      <w:lang w:val="ru-RU" w:bidi="ar-SA"/>
    </w:rPr>
  </w:style>
  <w:style w:type="character" w:customStyle="1" w:styleId="11">
    <w:name w:val="Основной текст1"/>
    <w:basedOn w:val="a0"/>
    <w:rsid w:val="00973FE4"/>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style>
  <w:style w:type="paragraph" w:customStyle="1" w:styleId="21">
    <w:name w:val="Основной текст2"/>
    <w:basedOn w:val="a"/>
    <w:rsid w:val="00973FE4"/>
    <w:pPr>
      <w:widowControl w:val="0"/>
      <w:shd w:val="clear" w:color="auto" w:fill="FFFFFF"/>
      <w:spacing w:before="660" w:line="274" w:lineRule="exact"/>
      <w:ind w:hanging="720"/>
      <w:jc w:val="both"/>
    </w:pPr>
    <w:rPr>
      <w:rFonts w:ascii="Arial Unicode MS" w:eastAsia="Arial Unicode MS" w:hAnsi="Arial Unicode MS" w:cs="Arial Unicode MS"/>
      <w:color w:val="000000"/>
      <w:sz w:val="21"/>
      <w:szCs w:val="21"/>
      <w:lang w:bidi="ru-RU"/>
    </w:rPr>
  </w:style>
  <w:style w:type="character" w:styleId="af6">
    <w:name w:val="Strong"/>
    <w:uiPriority w:val="22"/>
    <w:qFormat/>
    <w:rsid w:val="00973FE4"/>
    <w:rPr>
      <w:b/>
      <w:bCs/>
    </w:rPr>
  </w:style>
  <w:style w:type="paragraph" w:customStyle="1" w:styleId="ConsPlusTitle">
    <w:name w:val="ConsPlusTitle"/>
    <w:rsid w:val="00E10E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E4617D"/>
    <w:rPr>
      <w:rFonts w:ascii="Times New Roman" w:eastAsia="Times New Roman" w:hAnsi="Times New Roman" w:cs="Times New Roman"/>
      <w:sz w:val="24"/>
      <w:szCs w:val="24"/>
      <w:lang w:eastAsia="ru-RU"/>
    </w:rPr>
  </w:style>
  <w:style w:type="character" w:customStyle="1" w:styleId="22">
    <w:name w:val="Основной шрифт абзаца2"/>
    <w:rsid w:val="00E4617D"/>
  </w:style>
  <w:style w:type="paragraph" w:customStyle="1" w:styleId="12">
    <w:name w:val="Обычный1"/>
    <w:rsid w:val="00E4617D"/>
    <w:pPr>
      <w:suppressAutoHyphens/>
      <w:spacing w:after="0" w:line="100" w:lineRule="atLeast"/>
    </w:pPr>
    <w:rPr>
      <w:rFonts w:ascii="Arial" w:eastAsia="Times New Roman" w:hAnsi="Arial" w:cs="Arial"/>
      <w:sz w:val="24"/>
      <w:szCs w:val="24"/>
      <w:lang w:eastAsia="ar-SA"/>
    </w:rPr>
  </w:style>
  <w:style w:type="character" w:customStyle="1" w:styleId="23">
    <w:name w:val="Основной текст (2)_"/>
    <w:link w:val="24"/>
    <w:rsid w:val="00E4617D"/>
    <w:rPr>
      <w:b/>
      <w:bCs/>
      <w:shd w:val="clear" w:color="auto" w:fill="FFFFFF"/>
    </w:rPr>
  </w:style>
  <w:style w:type="paragraph" w:customStyle="1" w:styleId="24">
    <w:name w:val="Основной текст (2)"/>
    <w:basedOn w:val="a"/>
    <w:link w:val="23"/>
    <w:rsid w:val="00E4617D"/>
    <w:pPr>
      <w:widowControl w:val="0"/>
      <w:shd w:val="clear" w:color="auto" w:fill="FFFFFF"/>
      <w:spacing w:line="0" w:lineRule="atLeast"/>
      <w:jc w:val="right"/>
    </w:pPr>
    <w:rPr>
      <w:rFonts w:asciiTheme="minorHAnsi" w:eastAsiaTheme="minorHAnsi" w:hAnsiTheme="minorHAnsi" w:cstheme="minorBidi"/>
      <w:b/>
      <w:bCs/>
      <w:sz w:val="22"/>
      <w:szCs w:val="22"/>
      <w:lang w:eastAsia="en-US"/>
    </w:rPr>
  </w:style>
  <w:style w:type="table" w:customStyle="1" w:styleId="13">
    <w:name w:val="Сетка таблицы1"/>
    <w:basedOn w:val="a1"/>
    <w:next w:val="ab"/>
    <w:rsid w:val="008B49B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49B8"/>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50581">
      <w:bodyDiv w:val="1"/>
      <w:marLeft w:val="0"/>
      <w:marRight w:val="0"/>
      <w:marTop w:val="0"/>
      <w:marBottom w:val="0"/>
      <w:divBdr>
        <w:top w:val="none" w:sz="0" w:space="0" w:color="auto"/>
        <w:left w:val="none" w:sz="0" w:space="0" w:color="auto"/>
        <w:bottom w:val="none" w:sz="0" w:space="0" w:color="auto"/>
        <w:right w:val="none" w:sz="0" w:space="0" w:color="auto"/>
      </w:divBdr>
    </w:div>
    <w:div w:id="11865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11813</Words>
  <Characters>67335</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2024-10-04T05:43:00Z</cp:lastPrinted>
  <dcterms:created xsi:type="dcterms:W3CDTF">2024-09-05T05:26:00Z</dcterms:created>
  <dcterms:modified xsi:type="dcterms:W3CDTF">2024-10-04T05:47:00Z</dcterms:modified>
</cp:coreProperties>
</file>