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227F63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РАСПОРЯЖЕНИЕ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91348D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E101FC">
        <w:rPr>
          <w:rFonts w:ascii="Arial" w:hAnsi="Arial" w:cs="Arial"/>
          <w:b/>
          <w:bCs/>
          <w:color w:val="000000"/>
          <w:shd w:val="clear" w:color="auto" w:fill="FFFFFF"/>
        </w:rPr>
        <w:t>28 августа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2024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</w:t>
      </w:r>
      <w:r w:rsidR="00E101FC">
        <w:rPr>
          <w:rFonts w:ascii="Arial" w:hAnsi="Arial" w:cs="Arial"/>
          <w:b/>
          <w:bCs/>
          <w:color w:val="000000"/>
          <w:shd w:val="clear" w:color="auto" w:fill="FFFFFF"/>
        </w:rPr>
        <w:t>223-р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BF0E45" w:rsidRPr="00C12DFB" w:rsidRDefault="00BF0E45" w:rsidP="00BF0E4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 w:rsidRPr="00C12DFB">
        <w:rPr>
          <w:rFonts w:ascii="Arial" w:hAnsi="Arial" w:cs="Arial"/>
          <w:b/>
          <w:bCs/>
          <w:sz w:val="24"/>
          <w:szCs w:val="24"/>
        </w:rPr>
        <w:t>Об установлении объёма субсидии на питание обучающихся</w:t>
      </w:r>
    </w:p>
    <w:p w:rsidR="00BF0E45" w:rsidRPr="00C12DFB" w:rsidRDefault="00BF0E45" w:rsidP="00BF0E4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B">
        <w:rPr>
          <w:rFonts w:ascii="Arial" w:hAnsi="Arial" w:cs="Arial"/>
          <w:b/>
          <w:bCs/>
          <w:sz w:val="24"/>
          <w:szCs w:val="24"/>
        </w:rPr>
        <w:t xml:space="preserve">муниципальных общеобразовательных </w:t>
      </w:r>
      <w:r w:rsidR="0064581A">
        <w:rPr>
          <w:rFonts w:ascii="Arial" w:hAnsi="Arial" w:cs="Arial"/>
          <w:b/>
          <w:bCs/>
          <w:sz w:val="24"/>
          <w:szCs w:val="24"/>
        </w:rPr>
        <w:t>организаций</w:t>
      </w:r>
    </w:p>
    <w:p w:rsidR="00BF0E45" w:rsidRDefault="00BF0E45" w:rsidP="00BF0E4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B">
        <w:rPr>
          <w:rFonts w:ascii="Arial" w:hAnsi="Arial" w:cs="Arial"/>
          <w:b/>
          <w:bCs/>
          <w:sz w:val="24"/>
          <w:szCs w:val="24"/>
        </w:rPr>
        <w:t>Звериноголовского муниципального округа Курганской области на</w:t>
      </w:r>
    </w:p>
    <w:p w:rsidR="00BF0E45" w:rsidRPr="00C12DFB" w:rsidRDefault="00BF0E45" w:rsidP="00BF0E4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B">
        <w:rPr>
          <w:rFonts w:ascii="Arial" w:hAnsi="Arial" w:cs="Arial"/>
          <w:b/>
          <w:bCs/>
          <w:sz w:val="24"/>
          <w:szCs w:val="24"/>
        </w:rPr>
        <w:t xml:space="preserve"> 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C12DFB">
        <w:rPr>
          <w:rFonts w:ascii="Arial" w:hAnsi="Arial" w:cs="Arial"/>
          <w:b/>
          <w:bCs/>
          <w:sz w:val="24"/>
          <w:szCs w:val="24"/>
        </w:rPr>
        <w:t xml:space="preserve"> год</w:t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0C6C05" w:rsidRDefault="000C6C05" w:rsidP="0043362F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C6C05" w:rsidRPr="00555953" w:rsidRDefault="00555953" w:rsidP="0055595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BF0E45" w:rsidRPr="00555953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29 декабря 2012 года № 273-ФЗ «Об образовании в Российской Федерации» и </w:t>
      </w:r>
      <w:r w:rsidRPr="00555953">
        <w:rPr>
          <w:rFonts w:ascii="Arial" w:hAnsi="Arial" w:cs="Arial"/>
          <w:sz w:val="24"/>
          <w:szCs w:val="24"/>
          <w:shd w:val="clear" w:color="auto" w:fill="FFFFFF"/>
        </w:rPr>
        <w:t>Постановление Правительства Курганской области от 29.12.2023 № 438</w:t>
      </w:r>
      <w:r>
        <w:rPr>
          <w:rFonts w:ascii="Arial" w:hAnsi="Arial" w:cs="Arial"/>
          <w:sz w:val="24"/>
          <w:szCs w:val="24"/>
        </w:rPr>
        <w:t xml:space="preserve"> </w:t>
      </w:r>
      <w:r w:rsidRPr="00555953">
        <w:rPr>
          <w:rFonts w:ascii="Arial" w:hAnsi="Arial" w:cs="Arial"/>
          <w:sz w:val="24"/>
          <w:szCs w:val="24"/>
          <w:shd w:val="clear" w:color="auto" w:fill="FFFFFF"/>
        </w:rPr>
        <w:t>"О государственной программе Курганской области "Развитие образования и реализация государственной молодежной политики"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C6C05" w:rsidRPr="00555953">
        <w:rPr>
          <w:rFonts w:ascii="Arial" w:hAnsi="Arial" w:cs="Arial"/>
          <w:sz w:val="24"/>
          <w:szCs w:val="24"/>
          <w:shd w:val="clear" w:color="auto" w:fill="FFFFFF"/>
        </w:rPr>
        <w:t xml:space="preserve">Уставом </w:t>
      </w:r>
      <w:r w:rsidR="0091348D" w:rsidRPr="00555953">
        <w:rPr>
          <w:rFonts w:ascii="Arial" w:hAnsi="Arial" w:cs="Arial"/>
          <w:sz w:val="24"/>
          <w:szCs w:val="24"/>
          <w:shd w:val="clear" w:color="auto" w:fill="FFFFFF"/>
        </w:rPr>
        <w:t>Звериноголовского муниципального округа Курганской</w:t>
      </w:r>
      <w:r w:rsidR="0091348D" w:rsidRPr="005559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области, Администраци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91348D" w:rsidRPr="005559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Звериноголовского муниципального округа Курганской области</w:t>
      </w:r>
    </w:p>
    <w:p w:rsidR="0091348D" w:rsidRDefault="0091348D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6C05" w:rsidRDefault="005E59D7" w:rsidP="00555953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1348D">
        <w:rPr>
          <w:rFonts w:ascii="Arial" w:hAnsi="Arial" w:cs="Arial"/>
        </w:rPr>
        <w:t>:</w:t>
      </w:r>
    </w:p>
    <w:p w:rsidR="005E59D7" w:rsidRPr="0091348D" w:rsidRDefault="005E59D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BF0E45" w:rsidRPr="00C12DFB" w:rsidRDefault="000C6C05" w:rsidP="00BF0E4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C6C05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Установить размер субсидии на питание обучающихся муниципальных </w:t>
      </w:r>
      <w:r w:rsidR="0064581A">
        <w:rPr>
          <w:rFonts w:ascii="Arial" w:hAnsi="Arial" w:cs="Arial"/>
          <w:bCs/>
          <w:sz w:val="24"/>
          <w:szCs w:val="24"/>
        </w:rPr>
        <w:t>общеобразовательных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 </w:t>
      </w:r>
      <w:r w:rsidR="0064581A">
        <w:rPr>
          <w:rFonts w:ascii="Arial" w:hAnsi="Arial" w:cs="Arial"/>
          <w:bCs/>
          <w:sz w:val="24"/>
          <w:szCs w:val="24"/>
        </w:rPr>
        <w:t>организаций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 Звериноголовского муниципального округа Курганской области по программам начального общего образования </w:t>
      </w:r>
      <w:r w:rsidR="006C0F8C" w:rsidRPr="006C0F8C">
        <w:rPr>
          <w:rFonts w:ascii="Arial" w:hAnsi="Arial" w:cs="Arial"/>
          <w:bCs/>
          <w:sz w:val="24"/>
          <w:szCs w:val="24"/>
        </w:rPr>
        <w:t>с</w:t>
      </w:r>
      <w:r w:rsidR="00BF0E45" w:rsidRPr="006C0F8C">
        <w:rPr>
          <w:rFonts w:ascii="Arial" w:hAnsi="Arial" w:cs="Arial"/>
          <w:bCs/>
          <w:sz w:val="24"/>
          <w:szCs w:val="24"/>
        </w:rPr>
        <w:t xml:space="preserve"> 1 сентября 2024 года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 на одного обучающегося в день из федерального, областного и муниципального бюджетов - </w:t>
      </w:r>
      <w:r w:rsidR="00BF0E45">
        <w:rPr>
          <w:rFonts w:ascii="Arial" w:hAnsi="Arial" w:cs="Arial"/>
          <w:bCs/>
          <w:sz w:val="24"/>
          <w:szCs w:val="24"/>
        </w:rPr>
        <w:t>76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 рублей </w:t>
      </w:r>
      <w:r w:rsidR="00BF0E45">
        <w:rPr>
          <w:rFonts w:ascii="Arial" w:hAnsi="Arial" w:cs="Arial"/>
          <w:bCs/>
          <w:sz w:val="24"/>
          <w:szCs w:val="24"/>
        </w:rPr>
        <w:t>00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 копеек.</w:t>
      </w:r>
    </w:p>
    <w:p w:rsidR="005E59D7" w:rsidRDefault="005E59D7" w:rsidP="00830B1B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F0E45" w:rsidRPr="006C0F8C" w:rsidRDefault="00C620D1" w:rsidP="00BF0E4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>2</w:t>
      </w:r>
      <w:r w:rsidR="00830B1B">
        <w:rPr>
          <w:rFonts w:ascii="Arial" w:hAnsi="Arial" w:cs="Arial"/>
        </w:rPr>
        <w:t xml:space="preserve">. 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Установить размер субсидии на питание обучающихся муниципальных общеобразовательных </w:t>
      </w:r>
      <w:r w:rsidR="0064581A">
        <w:rPr>
          <w:rFonts w:ascii="Arial" w:hAnsi="Arial" w:cs="Arial"/>
          <w:bCs/>
          <w:sz w:val="24"/>
          <w:szCs w:val="24"/>
        </w:rPr>
        <w:t>организаций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 Звериноголовского муниципального округа Курганской области </w:t>
      </w:r>
      <w:r w:rsidR="00BF0E45" w:rsidRPr="006C0F8C">
        <w:rPr>
          <w:rFonts w:ascii="Arial" w:hAnsi="Arial" w:cs="Arial"/>
          <w:bCs/>
          <w:sz w:val="24"/>
          <w:szCs w:val="24"/>
        </w:rPr>
        <w:t xml:space="preserve">с ограниченными возможностями здоровья, детей инвалидов, а так же обучающихся </w:t>
      </w:r>
      <w:r w:rsidR="006C0F8C" w:rsidRPr="006C0F8C">
        <w:rPr>
          <w:rFonts w:ascii="Arial" w:hAnsi="Arial" w:cs="Arial"/>
          <w:bCs/>
          <w:sz w:val="24"/>
          <w:szCs w:val="24"/>
        </w:rPr>
        <w:t xml:space="preserve">по программам начального общего образования обучающихся на дому </w:t>
      </w:r>
      <w:r w:rsidR="00BF0E45" w:rsidRPr="006C0F8C">
        <w:rPr>
          <w:rFonts w:ascii="Arial" w:hAnsi="Arial" w:cs="Arial"/>
          <w:bCs/>
          <w:sz w:val="24"/>
          <w:szCs w:val="24"/>
        </w:rPr>
        <w:t xml:space="preserve">-182 рубля 57 копеек. </w:t>
      </w:r>
    </w:p>
    <w:p w:rsidR="00F967BE" w:rsidRDefault="00F967BE" w:rsidP="00BF0E45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F0E45" w:rsidRDefault="00C620D1" w:rsidP="00BF0E4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 w:rsidR="000C6C05" w:rsidRPr="000C6C05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Установить размер субсидии на питание обучающихся муниципальных </w:t>
      </w:r>
      <w:r w:rsidR="0064581A">
        <w:rPr>
          <w:rFonts w:ascii="Arial" w:hAnsi="Arial" w:cs="Arial"/>
          <w:bCs/>
          <w:sz w:val="24"/>
          <w:szCs w:val="24"/>
        </w:rPr>
        <w:t>общеобразовательных организаций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 Звериноголовского муниципального округа Курганской области из малоимущих</w:t>
      </w:r>
      <w:r w:rsidR="00BF0E45">
        <w:rPr>
          <w:rFonts w:ascii="Arial" w:hAnsi="Arial" w:cs="Arial"/>
          <w:bCs/>
          <w:sz w:val="24"/>
          <w:szCs w:val="24"/>
        </w:rPr>
        <w:t xml:space="preserve"> и многодетных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 семей, обучающихся по программам основного и среднего общего образования, на 202</w:t>
      </w:r>
      <w:r w:rsidR="00BF0E45">
        <w:rPr>
          <w:rFonts w:ascii="Arial" w:hAnsi="Arial" w:cs="Arial"/>
          <w:bCs/>
          <w:sz w:val="24"/>
          <w:szCs w:val="24"/>
        </w:rPr>
        <w:t>4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 год на одного обучающегося в день из областного бюджета -</w:t>
      </w:r>
      <w:r w:rsidR="00BF0E45">
        <w:rPr>
          <w:rFonts w:ascii="Arial" w:hAnsi="Arial" w:cs="Arial"/>
          <w:bCs/>
          <w:sz w:val="24"/>
          <w:szCs w:val="24"/>
        </w:rPr>
        <w:t>45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 рублей </w:t>
      </w:r>
      <w:r w:rsidR="00BF0E45">
        <w:rPr>
          <w:rFonts w:ascii="Arial" w:hAnsi="Arial" w:cs="Arial"/>
          <w:bCs/>
          <w:sz w:val="24"/>
          <w:szCs w:val="24"/>
        </w:rPr>
        <w:t>00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 копеек, из муниципального бюджета - </w:t>
      </w:r>
      <w:r w:rsidR="00BF0E45">
        <w:rPr>
          <w:rFonts w:ascii="Arial" w:hAnsi="Arial" w:cs="Arial"/>
          <w:bCs/>
          <w:sz w:val="24"/>
          <w:szCs w:val="24"/>
        </w:rPr>
        <w:t>0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 рублей </w:t>
      </w:r>
      <w:r w:rsidR="00BF0E45">
        <w:rPr>
          <w:rFonts w:ascii="Arial" w:hAnsi="Arial" w:cs="Arial"/>
          <w:bCs/>
          <w:sz w:val="24"/>
          <w:szCs w:val="24"/>
        </w:rPr>
        <w:t>45</w:t>
      </w:r>
      <w:r w:rsidR="00BF0E45" w:rsidRPr="00C12DFB">
        <w:rPr>
          <w:rFonts w:ascii="Arial" w:hAnsi="Arial" w:cs="Arial"/>
          <w:bCs/>
          <w:sz w:val="24"/>
          <w:szCs w:val="24"/>
        </w:rPr>
        <w:t xml:space="preserve"> копеек.</w:t>
      </w:r>
    </w:p>
    <w:p w:rsidR="00BF0E45" w:rsidRPr="00C12DFB" w:rsidRDefault="00BF0E45" w:rsidP="00BF0E4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0E45" w:rsidRPr="006C0F8C" w:rsidRDefault="00BF0E45" w:rsidP="00BF0E45">
      <w:pPr>
        <w:spacing w:after="0" w:line="240" w:lineRule="auto"/>
        <w:mirrorIndents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4.</w:t>
      </w:r>
      <w:r w:rsidRPr="00BF0E45">
        <w:rPr>
          <w:rFonts w:ascii="Arial" w:hAnsi="Arial" w:cs="Arial"/>
          <w:bCs/>
          <w:sz w:val="24"/>
          <w:szCs w:val="24"/>
        </w:rPr>
        <w:t xml:space="preserve"> </w:t>
      </w:r>
      <w:r w:rsidRPr="00C12DFB">
        <w:rPr>
          <w:rFonts w:ascii="Arial" w:hAnsi="Arial" w:cs="Arial"/>
          <w:bCs/>
          <w:sz w:val="24"/>
          <w:szCs w:val="24"/>
        </w:rPr>
        <w:t xml:space="preserve">Предоставление субсидии на питание обучающихся муниципальных общеобразовательных </w:t>
      </w:r>
      <w:r w:rsidR="002573F9">
        <w:rPr>
          <w:rFonts w:ascii="Arial" w:hAnsi="Arial" w:cs="Arial"/>
          <w:bCs/>
          <w:sz w:val="24"/>
          <w:szCs w:val="24"/>
        </w:rPr>
        <w:t>организаций</w:t>
      </w:r>
      <w:r w:rsidRPr="00C12DFB">
        <w:rPr>
          <w:rFonts w:ascii="Arial" w:hAnsi="Arial" w:cs="Arial"/>
          <w:bCs/>
          <w:sz w:val="24"/>
          <w:szCs w:val="24"/>
        </w:rPr>
        <w:t xml:space="preserve"> Звериноголовского муниципального округа Курганской области с ограниченными возможностями здоровья,</w:t>
      </w:r>
      <w:r>
        <w:rPr>
          <w:rFonts w:ascii="Arial" w:hAnsi="Arial" w:cs="Arial"/>
          <w:bCs/>
          <w:sz w:val="24"/>
          <w:szCs w:val="24"/>
        </w:rPr>
        <w:t xml:space="preserve"> детей инвалидов,</w:t>
      </w:r>
      <w:r w:rsidRPr="00C12DFB">
        <w:rPr>
          <w:rFonts w:ascii="Arial" w:hAnsi="Arial" w:cs="Arial"/>
          <w:bCs/>
          <w:sz w:val="24"/>
          <w:szCs w:val="24"/>
        </w:rPr>
        <w:t xml:space="preserve"> а так же обучающихся по программам начального общего образования</w:t>
      </w:r>
      <w:r>
        <w:rPr>
          <w:rFonts w:ascii="Arial" w:hAnsi="Arial" w:cs="Arial"/>
          <w:bCs/>
          <w:sz w:val="24"/>
          <w:szCs w:val="24"/>
        </w:rPr>
        <w:t xml:space="preserve"> обучающихся на дому</w:t>
      </w:r>
      <w:r w:rsidRPr="00C12DFB">
        <w:rPr>
          <w:rFonts w:ascii="Arial" w:hAnsi="Arial" w:cs="Arial"/>
          <w:bCs/>
          <w:sz w:val="24"/>
          <w:szCs w:val="24"/>
        </w:rPr>
        <w:t xml:space="preserve">, осуществляется в соответствии с Порядком обеспечения питанием обучающихся в муниципальных </w:t>
      </w:r>
      <w:r w:rsidR="0064581A">
        <w:rPr>
          <w:rFonts w:ascii="Arial" w:hAnsi="Arial" w:cs="Arial"/>
          <w:bCs/>
          <w:sz w:val="24"/>
          <w:szCs w:val="24"/>
        </w:rPr>
        <w:t>общеобразовательных</w:t>
      </w:r>
      <w:r w:rsidRPr="00C12DFB">
        <w:rPr>
          <w:rFonts w:ascii="Arial" w:hAnsi="Arial" w:cs="Arial"/>
          <w:bCs/>
          <w:sz w:val="24"/>
          <w:szCs w:val="24"/>
        </w:rPr>
        <w:t xml:space="preserve"> </w:t>
      </w:r>
      <w:r w:rsidR="0064581A">
        <w:rPr>
          <w:rFonts w:ascii="Arial" w:hAnsi="Arial" w:cs="Arial"/>
          <w:bCs/>
          <w:sz w:val="24"/>
          <w:szCs w:val="24"/>
        </w:rPr>
        <w:t>организациях</w:t>
      </w:r>
      <w:r w:rsidRPr="00C12DFB">
        <w:rPr>
          <w:rFonts w:ascii="Arial" w:hAnsi="Arial" w:cs="Arial"/>
          <w:bCs/>
          <w:sz w:val="24"/>
          <w:szCs w:val="24"/>
        </w:rPr>
        <w:t xml:space="preserve"> Звериноголовского муниципального округа Курганской области, утвержденным постановлением Администрации Звериноголовского </w:t>
      </w:r>
      <w:r w:rsidRPr="00FF730F">
        <w:rPr>
          <w:rFonts w:ascii="Arial" w:hAnsi="Arial" w:cs="Arial"/>
          <w:bCs/>
          <w:sz w:val="24"/>
          <w:szCs w:val="24"/>
        </w:rPr>
        <w:t>муниципального округа Курганской области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C12DFB">
        <w:rPr>
          <w:rFonts w:ascii="Arial" w:hAnsi="Arial" w:cs="Arial"/>
          <w:bCs/>
          <w:sz w:val="24"/>
          <w:szCs w:val="24"/>
        </w:rPr>
        <w:t>от 22 ноября 2022 года № 133 «Об утверждении Порядка предоставления денежной компенсации на обеспечение бесплатным двухразовым питанием обучающихся с ограниченными возможностями здоровья, в том числе детей-инвалидов, осваивающих основные общеобразовательные программы на дому»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C0F8C">
        <w:rPr>
          <w:rFonts w:ascii="Arial" w:hAnsi="Arial" w:cs="Arial"/>
          <w:bCs/>
          <w:sz w:val="24"/>
          <w:szCs w:val="24"/>
        </w:rPr>
        <w:t>со всеми изменениями и дополнениями</w:t>
      </w:r>
      <w:r w:rsidR="002573F9">
        <w:rPr>
          <w:rFonts w:ascii="Arial" w:hAnsi="Arial" w:cs="Arial"/>
          <w:bCs/>
          <w:sz w:val="24"/>
          <w:szCs w:val="24"/>
        </w:rPr>
        <w:t>»</w:t>
      </w:r>
      <w:r w:rsidRPr="006C0F8C">
        <w:rPr>
          <w:rFonts w:ascii="Arial" w:hAnsi="Arial" w:cs="Arial"/>
          <w:bCs/>
          <w:sz w:val="24"/>
          <w:szCs w:val="24"/>
        </w:rPr>
        <w:t>.</w:t>
      </w:r>
    </w:p>
    <w:p w:rsidR="00BF0E45" w:rsidRDefault="00BF0E45" w:rsidP="00BF0E4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F0E45">
        <w:rPr>
          <w:rFonts w:ascii="Arial" w:hAnsi="Arial" w:cs="Arial"/>
          <w:bCs/>
          <w:sz w:val="24"/>
          <w:szCs w:val="24"/>
        </w:rPr>
        <w:lastRenderedPageBreak/>
        <w:t>5.</w:t>
      </w:r>
      <w:r w:rsidRPr="00BF0E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0E45">
        <w:rPr>
          <w:rFonts w:ascii="Arial" w:hAnsi="Arial" w:cs="Arial"/>
          <w:bCs/>
          <w:sz w:val="24"/>
          <w:szCs w:val="24"/>
        </w:rPr>
        <w:t xml:space="preserve">Предоставление субсидии на питание обучающихся из малоимущих и многодетных семей осуществляется в соответствии с Порядком обеспечения питанием за счет бюджетных ассигнований бюджета Звериноголовского муниципального округа Курганской области обучающихся общеобразовательных </w:t>
      </w:r>
      <w:r w:rsidR="0064581A">
        <w:rPr>
          <w:rFonts w:ascii="Arial" w:hAnsi="Arial" w:cs="Arial"/>
          <w:bCs/>
          <w:sz w:val="24"/>
          <w:szCs w:val="24"/>
        </w:rPr>
        <w:t>организаций</w:t>
      </w:r>
      <w:r w:rsidRPr="00BF0E45">
        <w:rPr>
          <w:rFonts w:ascii="Arial" w:hAnsi="Arial" w:cs="Arial"/>
          <w:bCs/>
          <w:sz w:val="24"/>
          <w:szCs w:val="24"/>
        </w:rPr>
        <w:t xml:space="preserve"> Звериноголовского муниципального округа Курганской области из малоимущих и многодетных семей утвержденным постановлением Администрации Звериноголовского муниципального округа Курганской области от 3 апреля 2024 года № 136 «Об утверждении Порядка организации питания обучающихся из многодетных семей в общеобразовательных организациях Звериноголовского </w:t>
      </w:r>
      <w:r w:rsidR="009F2947">
        <w:rPr>
          <w:rFonts w:ascii="Arial" w:hAnsi="Arial" w:cs="Arial"/>
          <w:bCs/>
          <w:sz w:val="24"/>
          <w:szCs w:val="24"/>
        </w:rPr>
        <w:t>муниципального округа</w:t>
      </w:r>
      <w:r w:rsidRPr="00BF0E45">
        <w:rPr>
          <w:rFonts w:ascii="Arial" w:hAnsi="Arial" w:cs="Arial"/>
          <w:bCs/>
          <w:sz w:val="24"/>
          <w:szCs w:val="24"/>
        </w:rPr>
        <w:t xml:space="preserve"> за счет средств бюджета Звериноголовского </w:t>
      </w:r>
      <w:r w:rsidR="009F2947">
        <w:rPr>
          <w:rFonts w:ascii="Arial" w:hAnsi="Arial" w:cs="Arial"/>
          <w:bCs/>
          <w:sz w:val="24"/>
          <w:szCs w:val="24"/>
        </w:rPr>
        <w:t>муниципального округа</w:t>
      </w:r>
      <w:r w:rsidRPr="00BF0E45">
        <w:rPr>
          <w:rFonts w:ascii="Arial" w:hAnsi="Arial" w:cs="Arial"/>
          <w:bCs/>
          <w:sz w:val="24"/>
          <w:szCs w:val="24"/>
        </w:rPr>
        <w:t xml:space="preserve"> и признании утратившими силу некоторых постановлений Администрации Звериноголовского муниципального округа Курганской области». </w:t>
      </w:r>
    </w:p>
    <w:p w:rsidR="00BF0E45" w:rsidRPr="00BF0E45" w:rsidRDefault="00BF0E45" w:rsidP="00BF0E4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0E45" w:rsidRPr="00BF0E45" w:rsidRDefault="00BF0E45" w:rsidP="00BF0E4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F0E45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BF0E45">
        <w:rPr>
          <w:rFonts w:ascii="Arial" w:hAnsi="Arial" w:cs="Arial"/>
          <w:bCs/>
          <w:sz w:val="24"/>
          <w:szCs w:val="24"/>
        </w:rPr>
        <w:t xml:space="preserve">6. Признать утратившим силу Распоряжение Администрации Звериноголовского муниципального округа Курганской области № 75 от 15 марта 2024 года «Об установлении объёма субсидии на питание обучающихся муниципальных общеобразовательных </w:t>
      </w:r>
      <w:r w:rsidR="009F2947">
        <w:rPr>
          <w:rFonts w:ascii="Arial" w:hAnsi="Arial" w:cs="Arial"/>
          <w:bCs/>
          <w:sz w:val="24"/>
          <w:szCs w:val="24"/>
        </w:rPr>
        <w:t>учреждений</w:t>
      </w:r>
      <w:r w:rsidRPr="00BF0E45">
        <w:rPr>
          <w:rFonts w:ascii="Arial" w:hAnsi="Arial" w:cs="Arial"/>
          <w:bCs/>
          <w:sz w:val="24"/>
          <w:szCs w:val="24"/>
        </w:rPr>
        <w:t xml:space="preserve"> Звериноголовского муниципального округа Курганской области на 2024 год»</w:t>
      </w:r>
    </w:p>
    <w:p w:rsidR="00BF0E45" w:rsidRPr="00C12DFB" w:rsidRDefault="00BF0E45" w:rsidP="00BF0E45">
      <w:pPr>
        <w:spacing w:after="0" w:line="240" w:lineRule="auto"/>
        <w:mirrorIndents/>
        <w:jc w:val="both"/>
        <w:rPr>
          <w:rFonts w:ascii="Arial" w:hAnsi="Arial" w:cs="Arial"/>
          <w:bCs/>
          <w:sz w:val="24"/>
          <w:szCs w:val="24"/>
        </w:rPr>
      </w:pPr>
    </w:p>
    <w:p w:rsidR="00C620D1" w:rsidRDefault="00C620D1" w:rsidP="003B6511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620D1" w:rsidRDefault="00C620D1" w:rsidP="00C620D1">
      <w:pPr>
        <w:pStyle w:val="a3"/>
        <w:spacing w:before="0" w:beforeAutospacing="0" w:after="0" w:line="240" w:lineRule="auto"/>
        <w:ind w:firstLine="737"/>
        <w:jc w:val="both"/>
        <w:rPr>
          <w:rFonts w:ascii="Arial" w:hAnsi="Arial" w:cs="Arial"/>
        </w:rPr>
      </w:pPr>
    </w:p>
    <w:p w:rsidR="003B6511" w:rsidRDefault="003B6511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Pr="00C620D1" w:rsidRDefault="0091348D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>Глав</w:t>
      </w:r>
      <w:r w:rsidR="00301A57">
        <w:rPr>
          <w:rFonts w:ascii="Arial" w:hAnsi="Arial" w:cs="Arial"/>
          <w:color w:val="000000"/>
          <w:shd w:val="clear" w:color="auto" w:fill="FFFFFF"/>
        </w:rPr>
        <w:t>а</w:t>
      </w:r>
      <w:r w:rsidRPr="0091348D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</w:t>
      </w:r>
    </w:p>
    <w:p w:rsidR="00806352" w:rsidRPr="00806352" w:rsidRDefault="0091348D" w:rsidP="00C620D1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М.А. Панкратова</w:t>
      </w:r>
    </w:p>
    <w:p w:rsidR="00C620D1" w:rsidRDefault="00C620D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75512" w:rsidRDefault="00375512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9556EA" w:rsidRDefault="009556EA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A51CF4" w:rsidRDefault="00A51CF4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sectPr w:rsidR="00A51CF4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C7" w:rsidRDefault="00FF55C7" w:rsidP="00AD1017">
      <w:pPr>
        <w:spacing w:after="0" w:line="240" w:lineRule="auto"/>
      </w:pPr>
      <w:r>
        <w:separator/>
      </w:r>
    </w:p>
  </w:endnote>
  <w:endnote w:type="continuationSeparator" w:id="0">
    <w:p w:rsidR="00FF55C7" w:rsidRDefault="00FF55C7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C7" w:rsidRDefault="00FF55C7" w:rsidP="00AD1017">
      <w:pPr>
        <w:spacing w:after="0" w:line="240" w:lineRule="auto"/>
      </w:pPr>
      <w:r>
        <w:separator/>
      </w:r>
    </w:p>
  </w:footnote>
  <w:footnote w:type="continuationSeparator" w:id="0">
    <w:p w:rsidR="00FF55C7" w:rsidRDefault="00FF55C7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B32"/>
    <w:rsid w:val="00017C7D"/>
    <w:rsid w:val="00020BC1"/>
    <w:rsid w:val="000249BF"/>
    <w:rsid w:val="00060D51"/>
    <w:rsid w:val="00065A41"/>
    <w:rsid w:val="000701BB"/>
    <w:rsid w:val="00090529"/>
    <w:rsid w:val="000C6C05"/>
    <w:rsid w:val="00104CC7"/>
    <w:rsid w:val="001D54F3"/>
    <w:rsid w:val="001E3EAC"/>
    <w:rsid w:val="0021277D"/>
    <w:rsid w:val="00227F63"/>
    <w:rsid w:val="0024035B"/>
    <w:rsid w:val="00242E84"/>
    <w:rsid w:val="002573F9"/>
    <w:rsid w:val="002641D2"/>
    <w:rsid w:val="0027187E"/>
    <w:rsid w:val="00292D2D"/>
    <w:rsid w:val="002A354D"/>
    <w:rsid w:val="00301A57"/>
    <w:rsid w:val="003048FE"/>
    <w:rsid w:val="003159B2"/>
    <w:rsid w:val="00375512"/>
    <w:rsid w:val="00390796"/>
    <w:rsid w:val="003A0C02"/>
    <w:rsid w:val="003B6511"/>
    <w:rsid w:val="003B685A"/>
    <w:rsid w:val="003D0901"/>
    <w:rsid w:val="003D4AC4"/>
    <w:rsid w:val="003F2DD6"/>
    <w:rsid w:val="00406BA5"/>
    <w:rsid w:val="0043362F"/>
    <w:rsid w:val="00441E9D"/>
    <w:rsid w:val="004A0C64"/>
    <w:rsid w:val="004A3E90"/>
    <w:rsid w:val="004E1205"/>
    <w:rsid w:val="005228F2"/>
    <w:rsid w:val="005433F3"/>
    <w:rsid w:val="00555953"/>
    <w:rsid w:val="005757D5"/>
    <w:rsid w:val="005B4D08"/>
    <w:rsid w:val="005C7644"/>
    <w:rsid w:val="005E59D7"/>
    <w:rsid w:val="005F2136"/>
    <w:rsid w:val="0064581A"/>
    <w:rsid w:val="00671653"/>
    <w:rsid w:val="006C0F8C"/>
    <w:rsid w:val="00715C06"/>
    <w:rsid w:val="0073189A"/>
    <w:rsid w:val="00760B82"/>
    <w:rsid w:val="0077053B"/>
    <w:rsid w:val="00781A83"/>
    <w:rsid w:val="00783F04"/>
    <w:rsid w:val="00806352"/>
    <w:rsid w:val="008106DA"/>
    <w:rsid w:val="00830B1B"/>
    <w:rsid w:val="008555B5"/>
    <w:rsid w:val="008A2500"/>
    <w:rsid w:val="008A4D71"/>
    <w:rsid w:val="008F0AB8"/>
    <w:rsid w:val="008F2D36"/>
    <w:rsid w:val="0091348D"/>
    <w:rsid w:val="00926FD9"/>
    <w:rsid w:val="009556EA"/>
    <w:rsid w:val="00974A31"/>
    <w:rsid w:val="009907B3"/>
    <w:rsid w:val="00992787"/>
    <w:rsid w:val="009C2CCF"/>
    <w:rsid w:val="009E1807"/>
    <w:rsid w:val="009F2947"/>
    <w:rsid w:val="00A0401B"/>
    <w:rsid w:val="00A3500F"/>
    <w:rsid w:val="00A51CF4"/>
    <w:rsid w:val="00A6359B"/>
    <w:rsid w:val="00A900E2"/>
    <w:rsid w:val="00AA1D08"/>
    <w:rsid w:val="00AA3719"/>
    <w:rsid w:val="00AB04F8"/>
    <w:rsid w:val="00AC7779"/>
    <w:rsid w:val="00AD1017"/>
    <w:rsid w:val="00AF6E0C"/>
    <w:rsid w:val="00B12630"/>
    <w:rsid w:val="00B754A1"/>
    <w:rsid w:val="00B95B9B"/>
    <w:rsid w:val="00BC30AA"/>
    <w:rsid w:val="00BF0E45"/>
    <w:rsid w:val="00C15788"/>
    <w:rsid w:val="00C31938"/>
    <w:rsid w:val="00C31F72"/>
    <w:rsid w:val="00C620D1"/>
    <w:rsid w:val="00C723AC"/>
    <w:rsid w:val="00C955BC"/>
    <w:rsid w:val="00CA0D82"/>
    <w:rsid w:val="00CE1850"/>
    <w:rsid w:val="00D12D2C"/>
    <w:rsid w:val="00D46275"/>
    <w:rsid w:val="00D73E0C"/>
    <w:rsid w:val="00DD7719"/>
    <w:rsid w:val="00E061F4"/>
    <w:rsid w:val="00E101FC"/>
    <w:rsid w:val="00E14A27"/>
    <w:rsid w:val="00E23B32"/>
    <w:rsid w:val="00E41B50"/>
    <w:rsid w:val="00E56ABE"/>
    <w:rsid w:val="00E635FE"/>
    <w:rsid w:val="00E80F67"/>
    <w:rsid w:val="00EB5E6D"/>
    <w:rsid w:val="00EE2A5B"/>
    <w:rsid w:val="00EE50EA"/>
    <w:rsid w:val="00EF692D"/>
    <w:rsid w:val="00F0349B"/>
    <w:rsid w:val="00F319B6"/>
    <w:rsid w:val="00F46491"/>
    <w:rsid w:val="00F9381D"/>
    <w:rsid w:val="00F967BE"/>
    <w:rsid w:val="00FF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A8A41-B86D-467D-B4D2-60476ECC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5464-8003-4F10-9EDC-1A9F06DB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Елена</cp:lastModifiedBy>
  <cp:revision>61</cp:revision>
  <cp:lastPrinted>2024-09-03T10:10:00Z</cp:lastPrinted>
  <dcterms:created xsi:type="dcterms:W3CDTF">2022-05-20T06:18:00Z</dcterms:created>
  <dcterms:modified xsi:type="dcterms:W3CDTF">2024-09-03T10:15:00Z</dcterms:modified>
</cp:coreProperties>
</file>