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130EF3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130EF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ПОСТАНОВЛЕНИЕ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CB3F30" w:rsidRDefault="00EC4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т 23</w:t>
      </w:r>
      <w:r w:rsidR="00EB3915">
        <w:rPr>
          <w:rFonts w:ascii="Arial" w:hAnsi="Arial" w:cs="Arial"/>
          <w:b/>
          <w:bCs/>
          <w:color w:val="000000"/>
          <w:shd w:val="clear" w:color="auto" w:fill="FFFFFF"/>
        </w:rPr>
        <w:t xml:space="preserve">  мая</w:t>
      </w:r>
      <w:r w:rsidR="0091348D">
        <w:rPr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 w:rsidR="00A94A80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527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E80F67" w:rsidP="00EB3915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 </w:t>
      </w:r>
      <w:r w:rsidR="00EB3915">
        <w:rPr>
          <w:rFonts w:ascii="Arial" w:hAnsi="Arial" w:cs="Arial"/>
          <w:b/>
          <w:bCs/>
          <w:color w:val="000000"/>
          <w:shd w:val="clear" w:color="auto" w:fill="FFFFFF"/>
        </w:rPr>
        <w:t xml:space="preserve">внесении изменений в </w:t>
      </w:r>
      <w:r w:rsidR="00130EF3">
        <w:rPr>
          <w:rFonts w:ascii="Arial" w:hAnsi="Arial" w:cs="Arial"/>
          <w:b/>
          <w:bCs/>
          <w:color w:val="000000"/>
          <w:shd w:val="clear" w:color="auto" w:fill="FFFFFF"/>
        </w:rPr>
        <w:t>приложение к</w:t>
      </w:r>
      <w:r w:rsidR="00EB3915">
        <w:rPr>
          <w:rFonts w:ascii="Arial" w:hAnsi="Arial" w:cs="Arial"/>
          <w:b/>
          <w:bCs/>
          <w:color w:val="000000"/>
          <w:shd w:val="clear" w:color="auto" w:fill="FFFFFF"/>
        </w:rPr>
        <w:t xml:space="preserve"> постановлению Администрации Звериноголовского района от </w:t>
      </w:r>
      <w:r w:rsidR="00130EF3">
        <w:rPr>
          <w:rFonts w:ascii="Arial" w:hAnsi="Arial" w:cs="Arial"/>
          <w:b/>
          <w:bCs/>
          <w:color w:val="000000"/>
          <w:shd w:val="clear" w:color="auto" w:fill="FFFFFF"/>
        </w:rPr>
        <w:t>30 ноября 2012 года №435 «О</w:t>
      </w:r>
      <w:r w:rsidR="00EB3915">
        <w:rPr>
          <w:rFonts w:ascii="Arial" w:hAnsi="Arial" w:cs="Arial"/>
          <w:b/>
          <w:bCs/>
          <w:color w:val="000000"/>
          <w:shd w:val="clear" w:color="auto" w:fill="FFFFFF"/>
        </w:rPr>
        <w:t xml:space="preserve"> введении отраслевой системе оплаты труда работников муниципальных казенных учреждений культуры Звериноголовского района»</w:t>
      </w:r>
    </w:p>
    <w:p w:rsidR="000C6C05" w:rsidRDefault="000C6C05" w:rsidP="0043362F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Default="00EB3915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" w:name="_Hlk168581787"/>
      <w:r>
        <w:rPr>
          <w:rFonts w:ascii="Arial" w:hAnsi="Arial" w:cs="Arial"/>
          <w:color w:val="000000"/>
          <w:shd w:val="clear" w:color="auto" w:fill="FFFFFF"/>
        </w:rPr>
        <w:t>В соответствии со статьей 144 Трудового кодекса Российской Федерации, Уставом Звериноголовского муниципального округа Курганской области</w:t>
      </w:r>
      <w:r w:rsidR="00711134" w:rsidRPr="00711134">
        <w:rPr>
          <w:rFonts w:ascii="Arial" w:hAnsi="Arial" w:cs="Arial"/>
          <w:color w:val="000000"/>
          <w:shd w:val="clear" w:color="auto" w:fill="FFFFFF"/>
        </w:rPr>
        <w:t>, Администрация Звериноголовского муниципального округа Курганской области</w:t>
      </w:r>
    </w:p>
    <w:bookmarkEnd w:id="1"/>
    <w:p w:rsidR="00084853" w:rsidRDefault="00084853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1348D">
        <w:rPr>
          <w:rFonts w:ascii="Arial" w:hAnsi="Arial" w:cs="Arial"/>
        </w:rPr>
        <w:t>:</w:t>
      </w:r>
    </w:p>
    <w:p w:rsidR="0081347C" w:rsidRDefault="0081347C" w:rsidP="0081347C">
      <w:pPr>
        <w:pStyle w:val="a3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1347C">
        <w:rPr>
          <w:rFonts w:ascii="Arial" w:hAnsi="Arial" w:cs="Arial"/>
          <w:color w:val="000000"/>
          <w:shd w:val="clear" w:color="auto" w:fill="FFFFFF"/>
        </w:rPr>
        <w:t>1.</w:t>
      </w:r>
      <w:r w:rsidRPr="0081347C">
        <w:rPr>
          <w:rFonts w:ascii="Arial" w:hAnsi="Arial" w:cs="Arial"/>
          <w:color w:val="000000"/>
          <w:shd w:val="clear" w:color="auto" w:fill="FFFFFF"/>
        </w:rPr>
        <w:tab/>
      </w:r>
      <w:r w:rsidR="00EB3915">
        <w:rPr>
          <w:rFonts w:ascii="Arial" w:hAnsi="Arial" w:cs="Arial"/>
          <w:color w:val="000000"/>
          <w:shd w:val="clear" w:color="auto" w:fill="FFFFFF"/>
        </w:rPr>
        <w:t>внести изменения в приложение к постановлению Администрации Звериноголовского района от 30 ноября 2012 года №435 «О введении отраслевой системы оплаты труда работников муниципальных казенных учреждений культуры Звериноголовского района» следующие изменения:</w:t>
      </w:r>
    </w:p>
    <w:p w:rsidR="00EB3915" w:rsidRDefault="00EB3915" w:rsidP="0081347C">
      <w:pPr>
        <w:pStyle w:val="a3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пункт 54 раздела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VII</w:t>
      </w:r>
      <w:r>
        <w:rPr>
          <w:rFonts w:ascii="Arial" w:hAnsi="Arial" w:cs="Arial"/>
          <w:color w:val="000000"/>
          <w:shd w:val="clear" w:color="auto" w:fill="FFFFFF"/>
        </w:rPr>
        <w:t xml:space="preserve"> изложить в новой редакции:</w:t>
      </w:r>
    </w:p>
    <w:p w:rsidR="00EB3915" w:rsidRDefault="00EB3915" w:rsidP="0081347C">
      <w:pPr>
        <w:pStyle w:val="a3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«Размер должностного оклада руководителя учреждения устанавливается в зависимости от типа и численности работников учреждения в соответствии с таблицей 2:</w:t>
      </w:r>
    </w:p>
    <w:p w:rsidR="00EB3915" w:rsidRDefault="00EB3915" w:rsidP="00EB3915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Таблица 2</w:t>
      </w:r>
    </w:p>
    <w:p w:rsidR="00EB3915" w:rsidRDefault="00EB3915" w:rsidP="00EB3915">
      <w:pPr>
        <w:pStyle w:val="a3"/>
        <w:spacing w:before="0" w:beforeAutospacing="0" w:after="0" w:line="240" w:lineRule="auto"/>
        <w:ind w:left="778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(рубль)</w:t>
      </w:r>
    </w:p>
    <w:tbl>
      <w:tblPr>
        <w:tblStyle w:val="a9"/>
        <w:tblW w:w="9385" w:type="dxa"/>
        <w:tblInd w:w="108" w:type="dxa"/>
        <w:tblLook w:val="04A0" w:firstRow="1" w:lastRow="0" w:firstColumn="1" w:lastColumn="0" w:noHBand="0" w:noVBand="1"/>
      </w:tblPr>
      <w:tblGrid>
        <w:gridCol w:w="6880"/>
        <w:gridCol w:w="1709"/>
        <w:gridCol w:w="796"/>
      </w:tblGrid>
      <w:tr w:rsidR="00130EF3" w:rsidTr="00130EF3">
        <w:trPr>
          <w:gridAfter w:val="1"/>
          <w:wAfter w:w="796" w:type="dxa"/>
        </w:trPr>
        <w:tc>
          <w:tcPr>
            <w:tcW w:w="6880" w:type="dxa"/>
          </w:tcPr>
          <w:p w:rsidR="00130EF3" w:rsidRDefault="00130EF3" w:rsidP="00EB391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Учреждение</w:t>
            </w:r>
          </w:p>
        </w:tc>
        <w:tc>
          <w:tcPr>
            <w:tcW w:w="1709" w:type="dxa"/>
          </w:tcPr>
          <w:p w:rsidR="00130EF3" w:rsidRDefault="00130EF3" w:rsidP="00EB391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Должностной оклад</w:t>
            </w:r>
          </w:p>
        </w:tc>
      </w:tr>
      <w:tr w:rsidR="00130EF3" w:rsidTr="00130EF3">
        <w:trPr>
          <w:gridAfter w:val="1"/>
          <w:wAfter w:w="796" w:type="dxa"/>
        </w:trPr>
        <w:tc>
          <w:tcPr>
            <w:tcW w:w="6880" w:type="dxa"/>
          </w:tcPr>
          <w:p w:rsidR="00130EF3" w:rsidRDefault="00130EF3" w:rsidP="00EB391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Муниципальное казенное учреждение культуры «Звериноголовская центральная районная библиотека»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30EF3" w:rsidRDefault="00D15A7F" w:rsidP="00EB391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25500</w:t>
            </w:r>
          </w:p>
        </w:tc>
      </w:tr>
      <w:tr w:rsidR="00A33A83" w:rsidTr="00130EF3">
        <w:tc>
          <w:tcPr>
            <w:tcW w:w="6880" w:type="dxa"/>
          </w:tcPr>
          <w:p w:rsidR="00A33A83" w:rsidRDefault="00A33A83" w:rsidP="00A33A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Муниципальное казенное учреждение культуры «Звериноголовский районный Дом культуры»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A33A83" w:rsidRDefault="00D15A7F" w:rsidP="00A33A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27000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A83" w:rsidRDefault="00A33A83" w:rsidP="00A33A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33A83" w:rsidRDefault="00A33A83" w:rsidP="00A33A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</w:t>
            </w:r>
            <w:r w:rsidRPr="00A33A83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</w:tr>
    </w:tbl>
    <w:p w:rsidR="0081347C" w:rsidRDefault="0081347C" w:rsidP="0081347C">
      <w:pPr>
        <w:pStyle w:val="a3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1347C">
        <w:rPr>
          <w:rFonts w:ascii="Arial" w:hAnsi="Arial" w:cs="Arial"/>
          <w:color w:val="000000"/>
          <w:shd w:val="clear" w:color="auto" w:fill="FFFFFF"/>
        </w:rPr>
        <w:t>2.</w:t>
      </w:r>
      <w:r w:rsidRPr="0081347C">
        <w:rPr>
          <w:rFonts w:ascii="Arial" w:hAnsi="Arial" w:cs="Arial"/>
          <w:color w:val="000000"/>
          <w:shd w:val="clear" w:color="auto" w:fill="FFFFFF"/>
        </w:rPr>
        <w:tab/>
      </w:r>
      <w:r w:rsidR="00A33A83">
        <w:rPr>
          <w:rFonts w:ascii="Arial" w:hAnsi="Arial" w:cs="Arial"/>
          <w:color w:val="000000"/>
          <w:shd w:val="clear" w:color="auto" w:fill="FFFFFF"/>
        </w:rPr>
        <w:t xml:space="preserve">Настоящее </w:t>
      </w:r>
      <w:r w:rsidR="00A33A83">
        <w:rPr>
          <w:rFonts w:ascii="Arial" w:hAnsi="Arial" w:cs="Arial"/>
          <w:color w:val="000000"/>
          <w:shd w:val="clear" w:color="auto" w:fill="FFFFFF"/>
        </w:rPr>
        <w:tab/>
      </w:r>
      <w:r w:rsidR="00130EF3">
        <w:rPr>
          <w:rFonts w:ascii="Arial" w:hAnsi="Arial" w:cs="Arial"/>
          <w:color w:val="000000"/>
          <w:shd w:val="clear" w:color="auto" w:fill="FFFFFF"/>
        </w:rPr>
        <w:t>постановление обнародовать в местах, установленных Уставом Звериноголовского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информационно- телекоммуникационной сети интернет.</w:t>
      </w:r>
    </w:p>
    <w:p w:rsidR="00130EF3" w:rsidRPr="0081347C" w:rsidRDefault="00130EF3" w:rsidP="0081347C">
      <w:pPr>
        <w:pStyle w:val="a3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 Настоящее постановление вступает в силу после его официального опубликования и распространяется на правоотношения, возникшие с 01.05.2025 года.</w:t>
      </w:r>
    </w:p>
    <w:p w:rsidR="00130EF3" w:rsidRPr="0081347C" w:rsidRDefault="001A6076" w:rsidP="001A6076">
      <w:pPr>
        <w:pStyle w:val="a3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81347C" w:rsidRPr="0081347C">
        <w:rPr>
          <w:rFonts w:ascii="Arial" w:hAnsi="Arial" w:cs="Arial"/>
          <w:color w:val="000000"/>
          <w:shd w:val="clear" w:color="auto" w:fill="FFFFFF"/>
        </w:rPr>
        <w:t>.</w:t>
      </w:r>
      <w:r w:rsidR="0081347C" w:rsidRPr="0081347C">
        <w:rPr>
          <w:rFonts w:ascii="Arial" w:hAnsi="Arial" w:cs="Arial"/>
          <w:color w:val="000000"/>
          <w:shd w:val="clear" w:color="auto" w:fill="FFFFFF"/>
        </w:rPr>
        <w:tab/>
      </w:r>
      <w:r w:rsidR="00130EF3">
        <w:rPr>
          <w:rFonts w:ascii="Arial" w:hAnsi="Arial" w:cs="Arial"/>
          <w:color w:val="000000"/>
          <w:shd w:val="clear" w:color="auto" w:fill="FFFFFF"/>
        </w:rPr>
        <w:t>Контроль за выполнением настоящего постановления возложить на заместителя Главы Звериноголовского муниципального округа Курганской области п социальным вопросам</w:t>
      </w:r>
    </w:p>
    <w:p w:rsidR="00B1135F" w:rsidRPr="00C60664" w:rsidRDefault="00B1135F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60664" w:rsidRPr="00C60664" w:rsidRDefault="00C60664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DA1914" w:rsidRDefault="0091348D" w:rsidP="0064061F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sectPr w:rsidR="00DA1914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5B" w:rsidRDefault="0033165B" w:rsidP="00AD1017">
      <w:pPr>
        <w:spacing w:after="0" w:line="240" w:lineRule="auto"/>
      </w:pPr>
      <w:r>
        <w:separator/>
      </w:r>
    </w:p>
  </w:endnote>
  <w:endnote w:type="continuationSeparator" w:id="0">
    <w:p w:rsidR="0033165B" w:rsidRDefault="0033165B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5B" w:rsidRDefault="0033165B" w:rsidP="00AD1017">
      <w:pPr>
        <w:spacing w:after="0" w:line="240" w:lineRule="auto"/>
      </w:pPr>
      <w:r>
        <w:separator/>
      </w:r>
    </w:p>
  </w:footnote>
  <w:footnote w:type="continuationSeparator" w:id="0">
    <w:p w:rsidR="0033165B" w:rsidRDefault="0033165B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04AA1"/>
    <w:rsid w:val="000067FC"/>
    <w:rsid w:val="00017C7D"/>
    <w:rsid w:val="00020BC1"/>
    <w:rsid w:val="000249BF"/>
    <w:rsid w:val="00060D51"/>
    <w:rsid w:val="00062B8B"/>
    <w:rsid w:val="00065A41"/>
    <w:rsid w:val="000701BB"/>
    <w:rsid w:val="00084853"/>
    <w:rsid w:val="00087930"/>
    <w:rsid w:val="00090529"/>
    <w:rsid w:val="000B1B40"/>
    <w:rsid w:val="000C6C05"/>
    <w:rsid w:val="000E373A"/>
    <w:rsid w:val="00104CC7"/>
    <w:rsid w:val="00130EF3"/>
    <w:rsid w:val="00173EE6"/>
    <w:rsid w:val="001A6076"/>
    <w:rsid w:val="001D54F3"/>
    <w:rsid w:val="001E3EAC"/>
    <w:rsid w:val="0021277D"/>
    <w:rsid w:val="00227F63"/>
    <w:rsid w:val="00242E84"/>
    <w:rsid w:val="002641D2"/>
    <w:rsid w:val="0027187E"/>
    <w:rsid w:val="00292D2D"/>
    <w:rsid w:val="002A2ED5"/>
    <w:rsid w:val="00301A57"/>
    <w:rsid w:val="003048FE"/>
    <w:rsid w:val="003159B2"/>
    <w:rsid w:val="0033165B"/>
    <w:rsid w:val="00351949"/>
    <w:rsid w:val="00380E2F"/>
    <w:rsid w:val="00390796"/>
    <w:rsid w:val="003A0C02"/>
    <w:rsid w:val="003B6511"/>
    <w:rsid w:val="003B685A"/>
    <w:rsid w:val="003D0901"/>
    <w:rsid w:val="003D4AC4"/>
    <w:rsid w:val="003F2DD6"/>
    <w:rsid w:val="00406BA5"/>
    <w:rsid w:val="0043362F"/>
    <w:rsid w:val="00441E9D"/>
    <w:rsid w:val="00461883"/>
    <w:rsid w:val="004A0C64"/>
    <w:rsid w:val="004A3E90"/>
    <w:rsid w:val="004E1205"/>
    <w:rsid w:val="0050222E"/>
    <w:rsid w:val="005228F2"/>
    <w:rsid w:val="0052298A"/>
    <w:rsid w:val="005433F3"/>
    <w:rsid w:val="005757D5"/>
    <w:rsid w:val="005A3758"/>
    <w:rsid w:val="005B24DC"/>
    <w:rsid w:val="005B4D08"/>
    <w:rsid w:val="005E59D7"/>
    <w:rsid w:val="005F2136"/>
    <w:rsid w:val="0064061F"/>
    <w:rsid w:val="00683C71"/>
    <w:rsid w:val="00711134"/>
    <w:rsid w:val="00715C06"/>
    <w:rsid w:val="0073189A"/>
    <w:rsid w:val="00760B82"/>
    <w:rsid w:val="0077053B"/>
    <w:rsid w:val="00783F04"/>
    <w:rsid w:val="007D28D8"/>
    <w:rsid w:val="00806352"/>
    <w:rsid w:val="008106DA"/>
    <w:rsid w:val="0081347C"/>
    <w:rsid w:val="00830B1B"/>
    <w:rsid w:val="008555B5"/>
    <w:rsid w:val="0089504A"/>
    <w:rsid w:val="008A2500"/>
    <w:rsid w:val="008A4D71"/>
    <w:rsid w:val="008F0AB8"/>
    <w:rsid w:val="008F2D36"/>
    <w:rsid w:val="0091348D"/>
    <w:rsid w:val="00926FD9"/>
    <w:rsid w:val="00974A31"/>
    <w:rsid w:val="009907B3"/>
    <w:rsid w:val="009C2CCF"/>
    <w:rsid w:val="009D6E30"/>
    <w:rsid w:val="009E1807"/>
    <w:rsid w:val="00A0401B"/>
    <w:rsid w:val="00A21EC2"/>
    <w:rsid w:val="00A33A83"/>
    <w:rsid w:val="00A3500F"/>
    <w:rsid w:val="00A51CF4"/>
    <w:rsid w:val="00A60AE5"/>
    <w:rsid w:val="00A6359B"/>
    <w:rsid w:val="00A66935"/>
    <w:rsid w:val="00A900E2"/>
    <w:rsid w:val="00A94A80"/>
    <w:rsid w:val="00AA1D08"/>
    <w:rsid w:val="00AD1017"/>
    <w:rsid w:val="00B1135F"/>
    <w:rsid w:val="00B12630"/>
    <w:rsid w:val="00B20666"/>
    <w:rsid w:val="00B754A1"/>
    <w:rsid w:val="00B95B9B"/>
    <w:rsid w:val="00BB793E"/>
    <w:rsid w:val="00C31938"/>
    <w:rsid w:val="00C31F72"/>
    <w:rsid w:val="00C60664"/>
    <w:rsid w:val="00C620D1"/>
    <w:rsid w:val="00C723AC"/>
    <w:rsid w:val="00C77CAB"/>
    <w:rsid w:val="00C81988"/>
    <w:rsid w:val="00C955BC"/>
    <w:rsid w:val="00CA0D82"/>
    <w:rsid w:val="00CB0670"/>
    <w:rsid w:val="00CB3F30"/>
    <w:rsid w:val="00CD7C92"/>
    <w:rsid w:val="00CE1850"/>
    <w:rsid w:val="00D065C4"/>
    <w:rsid w:val="00D12D2C"/>
    <w:rsid w:val="00D15A7F"/>
    <w:rsid w:val="00D37F00"/>
    <w:rsid w:val="00D46275"/>
    <w:rsid w:val="00D73E0C"/>
    <w:rsid w:val="00DA1914"/>
    <w:rsid w:val="00DD7719"/>
    <w:rsid w:val="00E061F4"/>
    <w:rsid w:val="00E14A27"/>
    <w:rsid w:val="00E23B32"/>
    <w:rsid w:val="00E41B50"/>
    <w:rsid w:val="00E53A79"/>
    <w:rsid w:val="00E80F67"/>
    <w:rsid w:val="00EB35DC"/>
    <w:rsid w:val="00EB3915"/>
    <w:rsid w:val="00EC4C05"/>
    <w:rsid w:val="00EF692D"/>
    <w:rsid w:val="00F319B6"/>
    <w:rsid w:val="00F46491"/>
    <w:rsid w:val="00F559B8"/>
    <w:rsid w:val="00F90DF6"/>
    <w:rsid w:val="00F9381D"/>
    <w:rsid w:val="00F967BE"/>
    <w:rsid w:val="00FC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27E0"/>
  <w15:docId w15:val="{CFA0F46F-FBEA-4AAB-82F5-AE2A63E1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B483-9B2E-4F0E-8314-0CCFB4F0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user</cp:lastModifiedBy>
  <cp:revision>10</cp:revision>
  <cp:lastPrinted>2025-05-23T05:22:00Z</cp:lastPrinted>
  <dcterms:created xsi:type="dcterms:W3CDTF">2025-05-22T11:55:00Z</dcterms:created>
  <dcterms:modified xsi:type="dcterms:W3CDTF">2025-06-05T08:10:00Z</dcterms:modified>
</cp:coreProperties>
</file>