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EB" w:rsidRDefault="00256CE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256CEB" w:rsidRPr="00CB4B3B" w:rsidRDefault="00256CEB" w:rsidP="00256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CEB" w:rsidRDefault="00256CEB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D83C93">
        <w:rPr>
          <w:rFonts w:ascii="Times New Roman" w:hAnsi="Times New Roman" w:cs="Times New Roman"/>
          <w:sz w:val="24"/>
          <w:szCs w:val="24"/>
        </w:rPr>
        <w:t>з</w:t>
      </w:r>
      <w:r w:rsidR="00D83C93" w:rsidRPr="001A796E">
        <w:rPr>
          <w:rFonts w:ascii="Times New Roman" w:hAnsi="Times New Roman" w:cs="Times New Roman"/>
          <w:sz w:val="24"/>
          <w:szCs w:val="24"/>
        </w:rPr>
        <w:t>дание</w:t>
      </w:r>
      <w:r w:rsidR="00D83C93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D83C93" w:rsidRPr="001A796E">
        <w:rPr>
          <w:rFonts w:ascii="Times New Roman" w:hAnsi="Times New Roman" w:cs="Times New Roman"/>
          <w:sz w:val="24"/>
          <w:szCs w:val="24"/>
        </w:rPr>
        <w:t>, кадастровый номер 45:05:0201</w:t>
      </w:r>
      <w:r w:rsidR="00D83C93">
        <w:rPr>
          <w:rFonts w:ascii="Times New Roman" w:hAnsi="Times New Roman" w:cs="Times New Roman"/>
          <w:sz w:val="24"/>
          <w:szCs w:val="24"/>
        </w:rPr>
        <w:t>11</w:t>
      </w:r>
      <w:r w:rsidR="00D83C93" w:rsidRPr="001A796E">
        <w:rPr>
          <w:rFonts w:ascii="Times New Roman" w:hAnsi="Times New Roman" w:cs="Times New Roman"/>
          <w:sz w:val="24"/>
          <w:szCs w:val="24"/>
        </w:rPr>
        <w:t>:</w:t>
      </w:r>
      <w:r w:rsidR="00D83C93">
        <w:rPr>
          <w:rFonts w:ascii="Times New Roman" w:hAnsi="Times New Roman" w:cs="Times New Roman"/>
          <w:sz w:val="24"/>
          <w:szCs w:val="24"/>
        </w:rPr>
        <w:t>440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назначение: нежилое, общей площадью </w:t>
      </w:r>
      <w:r w:rsidR="00D83C93">
        <w:rPr>
          <w:rFonts w:ascii="Times New Roman" w:hAnsi="Times New Roman" w:cs="Times New Roman"/>
          <w:sz w:val="24"/>
          <w:szCs w:val="24"/>
        </w:rPr>
        <w:t>159,8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 кв. м., количество этажей: 2, в том числе подземных 0 и земельный участок, кадастровый номер 45:05:</w:t>
      </w:r>
      <w:r w:rsidR="00D83C93">
        <w:rPr>
          <w:rFonts w:ascii="Times New Roman" w:hAnsi="Times New Roman" w:cs="Times New Roman"/>
          <w:sz w:val="24"/>
          <w:szCs w:val="24"/>
        </w:rPr>
        <w:t>020111</w:t>
      </w:r>
      <w:r w:rsidR="00D83C93" w:rsidRPr="001A796E">
        <w:rPr>
          <w:rFonts w:ascii="Times New Roman" w:hAnsi="Times New Roman" w:cs="Times New Roman"/>
          <w:sz w:val="24"/>
          <w:szCs w:val="24"/>
        </w:rPr>
        <w:t>:</w:t>
      </w:r>
      <w:r w:rsidR="00D83C93">
        <w:rPr>
          <w:rFonts w:ascii="Times New Roman" w:hAnsi="Times New Roman" w:cs="Times New Roman"/>
          <w:sz w:val="24"/>
          <w:szCs w:val="24"/>
        </w:rPr>
        <w:t>226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83C93">
        <w:rPr>
          <w:rFonts w:ascii="Times New Roman" w:hAnsi="Times New Roman" w:cs="Times New Roman"/>
          <w:sz w:val="24"/>
          <w:szCs w:val="24"/>
        </w:rPr>
        <w:t>557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 кв. м., категория земель: земли населенных пунктов, вид разрешенного использования: </w:t>
      </w:r>
      <w:r w:rsidR="00D83C93">
        <w:rPr>
          <w:rFonts w:ascii="Times New Roman" w:hAnsi="Times New Roman" w:cs="Times New Roman"/>
          <w:sz w:val="24"/>
          <w:szCs w:val="24"/>
        </w:rPr>
        <w:t>для учебных целей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объектов: Курганская область, р-н Звериноголовский, с. Звериноголовское, ул. </w:t>
      </w:r>
      <w:r w:rsidR="00D83C93">
        <w:rPr>
          <w:rFonts w:ascii="Times New Roman" w:hAnsi="Times New Roman" w:cs="Times New Roman"/>
          <w:sz w:val="24"/>
          <w:szCs w:val="24"/>
        </w:rPr>
        <w:t>Ленина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D83C93">
        <w:rPr>
          <w:rFonts w:ascii="Times New Roman" w:hAnsi="Times New Roman" w:cs="Times New Roman"/>
          <w:sz w:val="24"/>
          <w:szCs w:val="24"/>
        </w:rPr>
        <w:t>42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D83C93">
        <w:rPr>
          <w:rFonts w:ascii="Times New Roman" w:hAnsi="Times New Roman" w:cs="Times New Roman"/>
          <w:sz w:val="24"/>
          <w:szCs w:val="24"/>
        </w:rPr>
        <w:t>09.02.2011</w:t>
      </w:r>
      <w:r w:rsidR="00D83C93" w:rsidRPr="0028322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83C93" w:rsidRPr="00CB4B3B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D83C93">
        <w:rPr>
          <w:rFonts w:ascii="Times New Roman" w:hAnsi="Times New Roman" w:cs="Times New Roman"/>
          <w:sz w:val="24"/>
          <w:szCs w:val="24"/>
        </w:rPr>
        <w:t xml:space="preserve"> 45-45-05/003/2011-013.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3C93">
        <w:rPr>
          <w:rFonts w:ascii="Times New Roman" w:hAnsi="Times New Roman" w:cs="Times New Roman"/>
          <w:sz w:val="24"/>
          <w:szCs w:val="24"/>
        </w:rPr>
        <w:t>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собственности, о чем в Едином государственном реестре прав на недвижимое имущество и сделок с ним 22.09</w:t>
      </w:r>
      <w:r w:rsidR="00D83C93" w:rsidRPr="0028322E">
        <w:rPr>
          <w:rFonts w:ascii="Times New Roman" w:hAnsi="Times New Roman" w:cs="Times New Roman"/>
          <w:sz w:val="24"/>
          <w:szCs w:val="24"/>
        </w:rPr>
        <w:t xml:space="preserve">.2023 </w:t>
      </w:r>
      <w:r w:rsidR="00D83C93">
        <w:rPr>
          <w:rFonts w:ascii="Times New Roman" w:hAnsi="Times New Roman" w:cs="Times New Roman"/>
          <w:sz w:val="24"/>
          <w:szCs w:val="24"/>
        </w:rPr>
        <w:t>года сделана запись регистрации № 45:05:020111:226-45/051/2023-1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4">
        <w:rPr>
          <w:rFonts w:ascii="Times New Roman" w:hAnsi="Times New Roman" w:cs="Times New Roman"/>
          <w:sz w:val="24"/>
          <w:szCs w:val="24"/>
        </w:rPr>
        <w:lastRenderedPageBreak/>
        <w:t xml:space="preserve">ЕКС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56" w:rsidRDefault="008F1F56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56" w:rsidRPr="00CB4B3B" w:rsidRDefault="008F1F56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8F1F56" w:rsidRDefault="008F1F56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з</w:t>
      </w:r>
      <w:r w:rsidR="003D3BC5" w:rsidRPr="001A796E">
        <w:rPr>
          <w:rFonts w:ascii="Times New Roman" w:hAnsi="Times New Roman" w:cs="Times New Roman"/>
          <w:sz w:val="24"/>
          <w:szCs w:val="24"/>
        </w:rPr>
        <w:t>дание</w:t>
      </w:r>
      <w:r w:rsidR="003D3BC5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3D3BC5" w:rsidRPr="001A796E">
        <w:rPr>
          <w:rFonts w:ascii="Times New Roman" w:hAnsi="Times New Roman" w:cs="Times New Roman"/>
          <w:sz w:val="24"/>
          <w:szCs w:val="24"/>
        </w:rPr>
        <w:t>, кадастровый номер 45:05:0201</w:t>
      </w:r>
      <w:r w:rsidR="003D3BC5">
        <w:rPr>
          <w:rFonts w:ascii="Times New Roman" w:hAnsi="Times New Roman" w:cs="Times New Roman"/>
          <w:sz w:val="24"/>
          <w:szCs w:val="24"/>
        </w:rPr>
        <w:t>11</w:t>
      </w:r>
      <w:r w:rsidR="003D3BC5" w:rsidRPr="001A796E">
        <w:rPr>
          <w:rFonts w:ascii="Times New Roman" w:hAnsi="Times New Roman" w:cs="Times New Roman"/>
          <w:sz w:val="24"/>
          <w:szCs w:val="24"/>
        </w:rPr>
        <w:t>:</w:t>
      </w:r>
      <w:r w:rsidR="003D3BC5">
        <w:rPr>
          <w:rFonts w:ascii="Times New Roman" w:hAnsi="Times New Roman" w:cs="Times New Roman"/>
          <w:sz w:val="24"/>
          <w:szCs w:val="24"/>
        </w:rPr>
        <w:t>440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назначение: нежилое, общей площадью </w:t>
      </w:r>
      <w:r w:rsidR="003D3BC5">
        <w:rPr>
          <w:rFonts w:ascii="Times New Roman" w:hAnsi="Times New Roman" w:cs="Times New Roman"/>
          <w:sz w:val="24"/>
          <w:szCs w:val="24"/>
        </w:rPr>
        <w:t>159,8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 кв. м., количество этажей: 2, в том числе подземных 0 и земельный участок, кадастровый номер 45:05:</w:t>
      </w:r>
      <w:r w:rsidR="003D3BC5">
        <w:rPr>
          <w:rFonts w:ascii="Times New Roman" w:hAnsi="Times New Roman" w:cs="Times New Roman"/>
          <w:sz w:val="24"/>
          <w:szCs w:val="24"/>
        </w:rPr>
        <w:t>020111</w:t>
      </w:r>
      <w:r w:rsidR="003D3BC5" w:rsidRPr="001A796E">
        <w:rPr>
          <w:rFonts w:ascii="Times New Roman" w:hAnsi="Times New Roman" w:cs="Times New Roman"/>
          <w:sz w:val="24"/>
          <w:szCs w:val="24"/>
        </w:rPr>
        <w:t>:</w:t>
      </w:r>
      <w:r w:rsidR="003D3BC5">
        <w:rPr>
          <w:rFonts w:ascii="Times New Roman" w:hAnsi="Times New Roman" w:cs="Times New Roman"/>
          <w:sz w:val="24"/>
          <w:szCs w:val="24"/>
        </w:rPr>
        <w:t>226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D3BC5">
        <w:rPr>
          <w:rFonts w:ascii="Times New Roman" w:hAnsi="Times New Roman" w:cs="Times New Roman"/>
          <w:sz w:val="24"/>
          <w:szCs w:val="24"/>
        </w:rPr>
        <w:t>557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 кв. м., категория земель: земли населенных пунктов, вид разрешенного использования: </w:t>
      </w:r>
      <w:r w:rsidR="003D3BC5">
        <w:rPr>
          <w:rFonts w:ascii="Times New Roman" w:hAnsi="Times New Roman" w:cs="Times New Roman"/>
          <w:sz w:val="24"/>
          <w:szCs w:val="24"/>
        </w:rPr>
        <w:t>для учебных целей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объектов: Курганская область, р-н Звериноголовский, с. Звериноголовское, ул. </w:t>
      </w:r>
      <w:r w:rsidR="003D3BC5">
        <w:rPr>
          <w:rFonts w:ascii="Times New Roman" w:hAnsi="Times New Roman" w:cs="Times New Roman"/>
          <w:sz w:val="24"/>
          <w:szCs w:val="24"/>
        </w:rPr>
        <w:t>Ленина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3D3BC5">
        <w:rPr>
          <w:rFonts w:ascii="Times New Roman" w:hAnsi="Times New Roman" w:cs="Times New Roman"/>
          <w:sz w:val="24"/>
          <w:szCs w:val="24"/>
        </w:rPr>
        <w:t xml:space="preserve">42 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56CEB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59EA"/>
    <w:rsid w:val="003E3FD5"/>
    <w:rsid w:val="003E696B"/>
    <w:rsid w:val="00414A6B"/>
    <w:rsid w:val="00424191"/>
    <w:rsid w:val="0047092A"/>
    <w:rsid w:val="00480577"/>
    <w:rsid w:val="00481009"/>
    <w:rsid w:val="004B704B"/>
    <w:rsid w:val="004C2DD2"/>
    <w:rsid w:val="004E3A2B"/>
    <w:rsid w:val="004E7324"/>
    <w:rsid w:val="005134CB"/>
    <w:rsid w:val="00534320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6153"/>
    <w:rsid w:val="008107E1"/>
    <w:rsid w:val="008C0DF3"/>
    <w:rsid w:val="008D3DE1"/>
    <w:rsid w:val="008E0659"/>
    <w:rsid w:val="008F1F56"/>
    <w:rsid w:val="00903861"/>
    <w:rsid w:val="00920E98"/>
    <w:rsid w:val="0093386C"/>
    <w:rsid w:val="00940E12"/>
    <w:rsid w:val="00955FAC"/>
    <w:rsid w:val="0096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7196C"/>
    <w:rsid w:val="00BA26D8"/>
    <w:rsid w:val="00BD0D9A"/>
    <w:rsid w:val="00BD7401"/>
    <w:rsid w:val="00BF2235"/>
    <w:rsid w:val="00C02E7D"/>
    <w:rsid w:val="00C22EDC"/>
    <w:rsid w:val="00C24BD3"/>
    <w:rsid w:val="00C3108D"/>
    <w:rsid w:val="00C35DE2"/>
    <w:rsid w:val="00C361A8"/>
    <w:rsid w:val="00CA545B"/>
    <w:rsid w:val="00CB4B3B"/>
    <w:rsid w:val="00CD45E5"/>
    <w:rsid w:val="00CF5795"/>
    <w:rsid w:val="00CF6F39"/>
    <w:rsid w:val="00D36116"/>
    <w:rsid w:val="00D42A3A"/>
    <w:rsid w:val="00D55140"/>
    <w:rsid w:val="00D828CB"/>
    <w:rsid w:val="00D83C93"/>
    <w:rsid w:val="00DA3864"/>
    <w:rsid w:val="00DB75B7"/>
    <w:rsid w:val="00E06C8D"/>
    <w:rsid w:val="00E63905"/>
    <w:rsid w:val="00E933F5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84</cp:revision>
  <cp:lastPrinted>2023-10-10T09:31:00Z</cp:lastPrinted>
  <dcterms:created xsi:type="dcterms:W3CDTF">2022-03-29T05:08:00Z</dcterms:created>
  <dcterms:modified xsi:type="dcterms:W3CDTF">2023-10-11T06:18:00Z</dcterms:modified>
</cp:coreProperties>
</file>