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90" w:type="dxa"/>
        <w:tblLayout w:type="fixed"/>
        <w:tblLook w:val="0000" w:firstRow="0" w:lastRow="0" w:firstColumn="0" w:lastColumn="0" w:noHBand="0" w:noVBand="0"/>
      </w:tblPr>
      <w:tblGrid>
        <w:gridCol w:w="4808"/>
        <w:gridCol w:w="5482"/>
      </w:tblGrid>
      <w:tr w:rsidR="00955FAC" w:rsidRPr="00EF2B5A" w:rsidTr="00700D89">
        <w:trPr>
          <w:trHeight w:val="1604"/>
        </w:trPr>
        <w:tc>
          <w:tcPr>
            <w:tcW w:w="48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firstLine="709"/>
              <w:jc w:val="both"/>
              <w:rPr>
                <w:rFonts w:ascii="Liberation Sans" w:hAnsi="Liberation Sans" w:cs="Liberation Sans"/>
                <w:color w:val="FF0000"/>
                <w:sz w:val="24"/>
                <w:szCs w:val="24"/>
              </w:rPr>
            </w:pPr>
          </w:p>
        </w:tc>
        <w:tc>
          <w:tcPr>
            <w:tcW w:w="54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1A19FA" w:rsidRDefault="001A19FA" w:rsidP="00122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58" w:right="34"/>
              <w:rPr>
                <w:rFonts w:ascii="Liberation Sans" w:hAnsi="Liberation Sans" w:cs="Liberation Sans"/>
                <w:sz w:val="24"/>
                <w:szCs w:val="24"/>
              </w:rPr>
            </w:pPr>
          </w:p>
          <w:p w:rsidR="00FF3675" w:rsidRPr="00FF3675" w:rsidRDefault="00FF3675" w:rsidP="0070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5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700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3675">
              <w:rPr>
                <w:rFonts w:ascii="Times New Roman" w:hAnsi="Times New Roman" w:cs="Times New Roman"/>
                <w:sz w:val="24"/>
                <w:szCs w:val="24"/>
              </w:rPr>
              <w:t>к распоряжению Администрации</w:t>
            </w:r>
          </w:p>
          <w:p w:rsidR="00265F8A" w:rsidRDefault="00FF3675" w:rsidP="0070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3675">
              <w:rPr>
                <w:rFonts w:ascii="Times New Roman" w:hAnsi="Times New Roman" w:cs="Times New Roman"/>
                <w:sz w:val="24"/>
                <w:szCs w:val="24"/>
              </w:rPr>
              <w:t xml:space="preserve">Звериноголовского </w:t>
            </w:r>
            <w:r w:rsidR="00265F8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:rsidR="00955FAC" w:rsidRPr="00CB4B3B" w:rsidRDefault="00265F8A" w:rsidP="00700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Курганской области</w:t>
            </w:r>
            <w:r w:rsidR="00FF3675" w:rsidRPr="00FF367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A00208">
              <w:rPr>
                <w:rFonts w:ascii="Times New Roman" w:hAnsi="Times New Roman" w:cs="Times New Roman"/>
                <w:sz w:val="24"/>
                <w:szCs w:val="24"/>
              </w:rPr>
              <w:t>4 сентября</w:t>
            </w:r>
            <w:r w:rsidR="00466C68" w:rsidRPr="00466C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3675" w:rsidRPr="00FF3675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A00208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  <w:r w:rsidR="00726361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675" w:rsidRPr="00FF3675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="00947ED5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 открытого аукциона в электронной форме по продаже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находящегося в </w:t>
            </w:r>
            <w:r w:rsidR="00FF3675" w:rsidRPr="00FF3675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собственности муниципального образования Звериноголовский </w:t>
            </w:r>
            <w:r w:rsidR="002A17DA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="00FF3675" w:rsidRPr="00FF3675">
              <w:rPr>
                <w:rFonts w:ascii="Times New Roman" w:hAnsi="Times New Roman" w:cs="Times New Roman"/>
                <w:sz w:val="24"/>
                <w:szCs w:val="24"/>
              </w:rPr>
              <w:t xml:space="preserve"> Курганской области»</w:t>
            </w:r>
          </w:p>
          <w:p w:rsidR="00955FAC" w:rsidRPr="00EF2B5A" w:rsidRDefault="00955FAC">
            <w:pPr>
              <w:widowControl w:val="0"/>
              <w:autoSpaceDE w:val="0"/>
              <w:autoSpaceDN w:val="0"/>
              <w:adjustRightInd w:val="0"/>
              <w:spacing w:after="0" w:line="100" w:lineRule="atLeast"/>
              <w:ind w:left="936"/>
              <w:jc w:val="both"/>
              <w:rPr>
                <w:rFonts w:ascii="Liberation Sans" w:hAnsi="Liberation Sans" w:cs="Liberation Sans"/>
                <w:sz w:val="24"/>
                <w:szCs w:val="24"/>
              </w:rPr>
            </w:pPr>
          </w:p>
        </w:tc>
      </w:tr>
    </w:tbl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rPr>
          <w:rFonts w:ascii="Liberation Sans" w:hAnsi="Liberation Sans" w:cs="Liberation Sans"/>
          <w:i/>
          <w:iCs/>
          <w:color w:val="FF0000"/>
          <w:sz w:val="24"/>
          <w:szCs w:val="24"/>
        </w:rPr>
      </w:pP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  <w:r w:rsidRPr="00EF2B5A">
        <w:rPr>
          <w:rFonts w:ascii="Liberation Sans" w:hAnsi="Liberation Sans" w:cs="Liberation Sans"/>
          <w:i/>
          <w:iCs/>
          <w:color w:val="FF0000"/>
          <w:sz w:val="24"/>
          <w:szCs w:val="24"/>
        </w:rPr>
        <w:tab/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Pr="00EF2B5A" w:rsidRDefault="001A19FA" w:rsidP="00955FAC">
      <w:pPr>
        <w:widowControl w:val="0"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FF3675" w:rsidRPr="00FF3675" w:rsidRDefault="00FF3675" w:rsidP="00FF3675">
      <w:pPr>
        <w:widowControl w:val="0"/>
        <w:spacing w:after="0" w:line="100" w:lineRule="atLeast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3675" w:rsidRPr="00FF3675" w:rsidRDefault="00FF3675" w:rsidP="00FF3675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АУКЦИОННАЯ ДОКУМЕНТАЦИЯ </w:t>
      </w:r>
    </w:p>
    <w:p w:rsidR="00FF3675" w:rsidRPr="00FF3675" w:rsidRDefault="00FF3675" w:rsidP="004B41BE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</w:t>
      </w:r>
      <w:r w:rsidR="004B4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ОТКРЫТОГО АУКЦИОНА В ЭЛЕКТРОННОЙ ФОРМЕ </w:t>
      </w:r>
    </w:p>
    <w:p w:rsidR="00FF3675" w:rsidRPr="00FF3675" w:rsidRDefault="00FF3675" w:rsidP="00FF36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ПРОДАЖЕ </w:t>
      </w:r>
      <w:r w:rsidR="00947E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ИМУЩЕСТВАВ</w:t>
      </w:r>
      <w:r w:rsidR="004B4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НАХОДЯЩЕГОСЯ В СОБСТВЕННОСТИ МУНИЦИПАЛЬНОГО ОБРАЗОВАНИЯ ЗВЕРИНОГОЛОВСКИЙ </w:t>
      </w:r>
      <w:r w:rsidR="002A17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МУНИЦИПАЛЬНЫЙ ОКРУГ</w:t>
      </w: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КУРГАНСКОЙ ОБЛАСТИ</w:t>
      </w: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700D89" w:rsidRDefault="00700D89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700D89" w:rsidRDefault="00700D89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700D89" w:rsidRDefault="00700D89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1A19FA" w:rsidRPr="00EF2B5A" w:rsidRDefault="001A19FA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i/>
          <w:iCs/>
          <w:kern w:val="1"/>
          <w:sz w:val="24"/>
          <w:szCs w:val="24"/>
        </w:rPr>
      </w:pPr>
    </w:p>
    <w:p w:rsidR="00955FAC" w:rsidRPr="00EF2B5A" w:rsidRDefault="00955FAC" w:rsidP="00955FAC">
      <w:pPr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955FAC" w:rsidRPr="00CB4B3B" w:rsidRDefault="00955FAC" w:rsidP="007505B6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kern w:val="1"/>
          <w:sz w:val="24"/>
          <w:szCs w:val="24"/>
        </w:rPr>
        <w:t>202</w:t>
      </w:r>
      <w:r w:rsidR="004022FA">
        <w:rPr>
          <w:rFonts w:ascii="Times New Roman" w:hAnsi="Times New Roman" w:cs="Times New Roman"/>
          <w:b/>
          <w:bCs/>
          <w:kern w:val="1"/>
          <w:sz w:val="24"/>
          <w:szCs w:val="24"/>
        </w:rPr>
        <w:t>4</w:t>
      </w:r>
      <w:r w:rsidRPr="00CB4B3B">
        <w:rPr>
          <w:rFonts w:ascii="Times New Roman" w:hAnsi="Times New Roman" w:cs="Times New Roman"/>
          <w:b/>
          <w:bCs/>
          <w:kern w:val="1"/>
          <w:sz w:val="24"/>
          <w:szCs w:val="24"/>
        </w:rPr>
        <w:t xml:space="preserve"> г.</w:t>
      </w:r>
    </w:p>
    <w:p w:rsidR="00955FAC" w:rsidRDefault="00955FAC" w:rsidP="00955FAC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1A19FA" w:rsidRPr="00EF2B5A" w:rsidRDefault="001A19FA" w:rsidP="00955FAC">
      <w:pPr>
        <w:tabs>
          <w:tab w:val="left" w:pos="4845"/>
        </w:tabs>
        <w:suppressAutoHyphens/>
        <w:autoSpaceDE w:val="0"/>
        <w:autoSpaceDN w:val="0"/>
        <w:adjustRightInd w:val="0"/>
        <w:spacing w:after="0" w:line="100" w:lineRule="atLeast"/>
        <w:ind w:firstLine="709"/>
        <w:jc w:val="both"/>
        <w:rPr>
          <w:rFonts w:ascii="Liberation Sans" w:hAnsi="Liberation Sans" w:cs="Liberation Sans"/>
          <w:b/>
          <w:bCs/>
          <w:kern w:val="1"/>
          <w:sz w:val="24"/>
          <w:szCs w:val="24"/>
        </w:rPr>
      </w:pPr>
    </w:p>
    <w:p w:rsidR="00955FAC" w:rsidRPr="00CB4B3B" w:rsidRDefault="00EC68B9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</w:t>
      </w: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7505B6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I.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Законодательное регулирование,</w:t>
      </w:r>
    </w:p>
    <w:p w:rsidR="00955FAC" w:rsidRPr="00CB4B3B" w:rsidRDefault="00955FAC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основные термины и определения</w:t>
      </w:r>
    </w:p>
    <w:p w:rsidR="00955FAC" w:rsidRPr="00CB4B3B" w:rsidRDefault="00955FAC" w:rsidP="00BF2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C6505" w:rsidRPr="00BC6505" w:rsidRDefault="00BC6505" w:rsidP="00BC650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C6505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Аукцион по продаже имущества, находящегося в муниципальной собственности </w:t>
      </w:r>
      <w:r w:rsidR="00B81E0C" w:rsidRPr="00B81E0C">
        <w:rPr>
          <w:rFonts w:ascii="Times New Roman" w:eastAsia="Calibri" w:hAnsi="Times New Roman" w:cs="Times New Roman"/>
          <w:sz w:val="24"/>
          <w:szCs w:val="24"/>
          <w:lang w:eastAsia="x-none"/>
        </w:rPr>
        <w:t>Звериноголовского муниципального округа Курганской области (торги),</w:t>
      </w:r>
      <w:r w:rsidRPr="00BC6505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проводится  в электронной форме  </w:t>
      </w:r>
      <w:r w:rsidRPr="00BC65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соответствии с Гражданским кодексом Российской Федерации, Федеральным законом от 21 декабря 2001 года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C65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№ 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и распоряжением Администрации </w:t>
      </w:r>
      <w:r w:rsidR="00B52CD2">
        <w:rPr>
          <w:rFonts w:ascii="Times New Roman" w:eastAsia="Times New Roman" w:hAnsi="Times New Roman" w:cs="Times New Roman"/>
          <w:sz w:val="24"/>
          <w:szCs w:val="24"/>
          <w:lang w:eastAsia="x-none"/>
        </w:rPr>
        <w:t>Звериноголовского</w:t>
      </w:r>
      <w:r w:rsidRPr="00BC65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1E0C">
        <w:rPr>
          <w:rFonts w:ascii="Times New Roman" w:eastAsia="Times New Roman" w:hAnsi="Times New Roman" w:cs="Times New Roman"/>
          <w:sz w:val="24"/>
          <w:szCs w:val="24"/>
          <w:lang w:eastAsia="x-none"/>
        </w:rPr>
        <w:t>муниципального округа Курганской области</w:t>
      </w:r>
      <w:r w:rsidRPr="00BC65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</w:t>
      </w:r>
      <w:r w:rsidR="00E2245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00208" w:rsidRPr="00A00208">
        <w:rPr>
          <w:rFonts w:ascii="Times New Roman" w:eastAsia="Times New Roman" w:hAnsi="Times New Roman" w:cs="Times New Roman"/>
          <w:sz w:val="24"/>
          <w:szCs w:val="24"/>
          <w:lang w:eastAsia="x-none"/>
        </w:rPr>
        <w:t>4 сентября</w:t>
      </w:r>
      <w:r w:rsidR="00466C68" w:rsidRPr="00466C6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85139">
        <w:rPr>
          <w:rFonts w:ascii="Times New Roman" w:eastAsia="Times New Roman" w:hAnsi="Times New Roman" w:cs="Times New Roman"/>
          <w:sz w:val="24"/>
          <w:szCs w:val="24"/>
          <w:lang w:eastAsia="x-none"/>
        </w:rPr>
        <w:t>202</w:t>
      </w:r>
      <w:r w:rsidR="004022FA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года</w:t>
      </w:r>
      <w:r w:rsidRPr="00BC650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№ </w:t>
      </w:r>
      <w:r w:rsidR="00A00208">
        <w:rPr>
          <w:rFonts w:ascii="Times New Roman" w:eastAsia="Times New Roman" w:hAnsi="Times New Roman" w:cs="Times New Roman"/>
          <w:sz w:val="24"/>
          <w:szCs w:val="24"/>
          <w:lang w:eastAsia="x-none"/>
        </w:rPr>
        <w:t>232</w:t>
      </w:r>
      <w:r w:rsidR="00726361">
        <w:rPr>
          <w:rFonts w:ascii="Times New Roman" w:eastAsia="Times New Roman" w:hAnsi="Times New Roman" w:cs="Times New Roman"/>
          <w:sz w:val="24"/>
          <w:szCs w:val="24"/>
          <w:lang w:eastAsia="x-none"/>
        </w:rPr>
        <w:t>-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x-none"/>
        </w:rPr>
        <w:t>р «</w:t>
      </w:r>
      <w:r w:rsidR="00D85388" w:rsidRPr="00D85388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открытого аукциона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  <w:r w:rsidRPr="00BC6505">
        <w:rPr>
          <w:rFonts w:ascii="Times New Roman" w:eastAsia="Times New Roman" w:hAnsi="Times New Roman" w:cs="Times New Roman"/>
          <w:sz w:val="24"/>
          <w:szCs w:val="24"/>
          <w:lang w:eastAsia="x-none"/>
        </w:rPr>
        <w:t>».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Сайт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Предмет аукциона – </w:t>
      </w:r>
      <w:r w:rsidRPr="00CB4B3B">
        <w:rPr>
          <w:rFonts w:ascii="Times New Roman" w:hAnsi="Times New Roman" w:cs="Times New Roman"/>
          <w:sz w:val="24"/>
          <w:szCs w:val="24"/>
        </w:rPr>
        <w:t xml:space="preserve">продажа имущества, находящегося в муниципальной собственности Звериноголовского </w:t>
      </w:r>
      <w:r w:rsidR="008107E1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Pr="00CB4B3B">
        <w:rPr>
          <w:rFonts w:ascii="Times New Roman" w:hAnsi="Times New Roman" w:cs="Times New Roman"/>
          <w:sz w:val="24"/>
          <w:szCs w:val="24"/>
        </w:rPr>
        <w:t>Курганской области.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Продавец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C22EDC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CB4B3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Организатор – </w:t>
      </w:r>
      <w:r w:rsidRPr="00CB4B3B">
        <w:rPr>
          <w:rFonts w:ascii="Times New Roman" w:hAnsi="Times New Roman" w:cs="Times New Roman"/>
          <w:sz w:val="24"/>
          <w:szCs w:val="24"/>
        </w:rPr>
        <w:t>юридическое лицо, владеющее сайтом в информационно-телекоммуникационной сети «Интернет» –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площадка»,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адрес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местонахождения: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115114, г. Москва, ул</w:t>
      </w:r>
      <w:r w:rsidR="00CB4B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B4B3B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="00CB4B3B">
        <w:rPr>
          <w:rFonts w:ascii="Times New Roman" w:hAnsi="Times New Roman" w:cs="Times New Roman"/>
          <w:sz w:val="24"/>
          <w:szCs w:val="24"/>
        </w:rPr>
        <w:t xml:space="preserve">, д. 14, стр. 5, </w:t>
      </w:r>
      <w:r w:rsidRPr="00CB4B3B">
        <w:rPr>
          <w:rFonts w:ascii="Times New Roman" w:hAnsi="Times New Roman" w:cs="Times New Roman"/>
          <w:sz w:val="24"/>
          <w:szCs w:val="24"/>
        </w:rPr>
        <w:t>тел.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+7 (495) 276-16-26</w:t>
      </w:r>
      <w:r w:rsidRPr="00CB4B3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Регистрация на электронной площадке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Открытая часть электронной площадки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Закрытая часть электронной площадки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«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Личный кабинет»</w:t>
      </w:r>
      <w:r w:rsidRPr="00CB4B3B">
        <w:rPr>
          <w:rFonts w:ascii="Times New Roman" w:hAnsi="Times New Roman" w:cs="Times New Roman"/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аукцион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торги по продаже муниципального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Лот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имущество, являющееся предметом торгов, реализуемое в ходе проведения одной процедуры продажи (электронного аукциона).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Претендент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Участник электронного аукциона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претендент, допущенный к участию в электронном аукционе.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ans" w:hAnsi="Liberation Sans" w:cs="Liberation Sans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Электронная подпись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</w:t>
      </w:r>
      <w:r w:rsidRPr="00EF2B5A">
        <w:rPr>
          <w:rFonts w:ascii="Liberation Sans" w:hAnsi="Liberation Sans" w:cs="Liberation Sans"/>
          <w:sz w:val="24"/>
          <w:szCs w:val="24"/>
        </w:rPr>
        <w:t xml:space="preserve"> </w:t>
      </w:r>
      <w:r w:rsidRPr="00661610">
        <w:rPr>
          <w:rFonts w:ascii="Times New Roman" w:hAnsi="Times New Roman" w:cs="Times New Roman"/>
          <w:sz w:val="24"/>
          <w:szCs w:val="24"/>
        </w:rPr>
        <w:t>документе</w:t>
      </w:r>
      <w:r w:rsidRPr="00EF2B5A">
        <w:rPr>
          <w:rFonts w:ascii="Liberation Sans" w:hAnsi="Liberation Sans" w:cs="Liberation Sans"/>
          <w:sz w:val="24"/>
          <w:szCs w:val="24"/>
        </w:rPr>
        <w:t>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>Электронный документ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образ документа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Электронное сообщение (электронное уведомление)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любое распорядительное или информационное сообщение,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Электронный журнал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«Шаг аукциона» </w:t>
      </w:r>
      <w:r w:rsidRPr="00CB4B3B">
        <w:rPr>
          <w:rFonts w:ascii="Times New Roman" w:hAnsi="Times New Roman" w:cs="Times New Roman"/>
          <w:sz w:val="24"/>
          <w:szCs w:val="24"/>
        </w:rPr>
        <w:t>–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Победитель аукциона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Контакты:</w:t>
      </w:r>
    </w:p>
    <w:p w:rsidR="00955FAC" w:rsidRPr="00CB4B3B" w:rsidRDefault="00955FAC" w:rsidP="00955FAC">
      <w:pPr>
        <w:tabs>
          <w:tab w:val="left" w:pos="76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Организатор торгов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Акционерное общество «Единая электронная торговая площадка»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115114, г. Москва, ул. 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, д. 14, стр. 5 </w:t>
      </w:r>
    </w:p>
    <w:p w:rsidR="00955FAC" w:rsidRPr="00CB4B3B" w:rsidRDefault="00955FAC" w:rsidP="00955F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тел. +8 (495) 276-16-26, 8-800-100-18-77, факс 8 (495) 542-40-20</w:t>
      </w:r>
    </w:p>
    <w:p w:rsidR="00955FAC" w:rsidRPr="00B1081B" w:rsidRDefault="00955FAC" w:rsidP="00955FAC">
      <w:pPr>
        <w:autoSpaceDE w:val="0"/>
        <w:autoSpaceDN w:val="0"/>
        <w:adjustRightInd w:val="0"/>
        <w:spacing w:after="0" w:line="240" w:lineRule="auto"/>
        <w:ind w:left="708" w:firstLine="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Адрес электронной почты E-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info@roseltorg.ru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955FAC" w:rsidRPr="00EE4308" w:rsidRDefault="00955FAC" w:rsidP="00955FA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6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www.roseltorg.ru</w:t>
        </w:r>
      </w:hyperlink>
      <w:r w:rsidR="00B1081B" w:rsidRPr="00EE430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Продавец –</w:t>
      </w:r>
      <w:r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CB4B3B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Адрес: 641480, </w:t>
      </w:r>
      <w:r w:rsidR="00414A6B" w:rsidRPr="00CB4B3B">
        <w:rPr>
          <w:rFonts w:ascii="Times New Roman" w:hAnsi="Times New Roman" w:cs="Times New Roman"/>
          <w:sz w:val="24"/>
          <w:szCs w:val="24"/>
        </w:rPr>
        <w:t xml:space="preserve">Курганская область, </w:t>
      </w:r>
      <w:r w:rsidR="00414A6B">
        <w:rPr>
          <w:rFonts w:ascii="Times New Roman" w:hAnsi="Times New Roman" w:cs="Times New Roman"/>
          <w:sz w:val="24"/>
          <w:szCs w:val="24"/>
        </w:rPr>
        <w:t>м. р-н Звериноголовский</w:t>
      </w:r>
      <w:r w:rsidR="00414A6B" w:rsidRPr="00CB4B3B">
        <w:rPr>
          <w:rFonts w:ascii="Times New Roman" w:hAnsi="Times New Roman" w:cs="Times New Roman"/>
          <w:sz w:val="24"/>
          <w:szCs w:val="24"/>
        </w:rPr>
        <w:t xml:space="preserve">, </w:t>
      </w:r>
      <w:r w:rsidR="00414A6B">
        <w:rPr>
          <w:rFonts w:ascii="Times New Roman" w:hAnsi="Times New Roman" w:cs="Times New Roman"/>
          <w:sz w:val="24"/>
          <w:szCs w:val="24"/>
        </w:rPr>
        <w:t xml:space="preserve">с. п. Звериноголовский сельсовет, </w:t>
      </w:r>
      <w:r w:rsidR="00414A6B" w:rsidRPr="00CB4B3B">
        <w:rPr>
          <w:rFonts w:ascii="Times New Roman" w:hAnsi="Times New Roman" w:cs="Times New Roman"/>
          <w:sz w:val="24"/>
          <w:szCs w:val="24"/>
        </w:rPr>
        <w:t>с. Звериноголовское, ул. Чапаева,</w:t>
      </w:r>
      <w:r w:rsidR="00414A6B">
        <w:rPr>
          <w:rFonts w:ascii="Times New Roman" w:hAnsi="Times New Roman" w:cs="Times New Roman"/>
          <w:sz w:val="24"/>
          <w:szCs w:val="24"/>
        </w:rPr>
        <w:t xml:space="preserve"> </w:t>
      </w:r>
      <w:r w:rsidR="00414A6B" w:rsidRPr="00CB4B3B">
        <w:rPr>
          <w:rFonts w:ascii="Times New Roman" w:hAnsi="Times New Roman" w:cs="Times New Roman"/>
          <w:sz w:val="24"/>
          <w:szCs w:val="24"/>
        </w:rPr>
        <w:t>41.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График работы</w:t>
      </w:r>
      <w:r w:rsidR="00661610">
        <w:rPr>
          <w:rFonts w:ascii="Times New Roman" w:hAnsi="Times New Roman" w:cs="Times New Roman"/>
          <w:sz w:val="24"/>
          <w:szCs w:val="24"/>
        </w:rPr>
        <w:t>: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 8.00 до 16.00 ежедневно (кроме субботы и воскресенья), перерыв с 12.00 до 13.00.</w:t>
      </w:r>
    </w:p>
    <w:p w:rsidR="00955FAC" w:rsidRPr="00CB4B3B" w:rsidRDefault="00955FAC" w:rsidP="00955FA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Адрес электронной почты Е-</w:t>
      </w:r>
      <w:proofErr w:type="spellStart"/>
      <w:r w:rsidRPr="00CB4B3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B4B3B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="00B81E0C" w:rsidRPr="00FF06DF">
          <w:rPr>
            <w:rStyle w:val="a8"/>
            <w:rFonts w:ascii="Times New Roman" w:hAnsi="Times New Roman" w:cs="Times New Roman"/>
            <w:sz w:val="24"/>
            <w:szCs w:val="24"/>
          </w:rPr>
          <w:t>kumi-zverinka@yandex.ru</w:t>
        </w:r>
      </w:hyperlink>
      <w:r w:rsidR="00B81E0C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EDC" w:rsidRPr="00CB4B3B" w:rsidRDefault="00955FAC" w:rsidP="00C22EDC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8" w:history="1">
        <w:r w:rsidR="00C22EDC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C22E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FAC" w:rsidRPr="00CB4B3B" w:rsidRDefault="00955FAC" w:rsidP="00A45BAB">
      <w:p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Номер контактного телефона: (835240) 2-04-52</w:t>
      </w:r>
    </w:p>
    <w:p w:rsidR="00955FAC" w:rsidRPr="00CB4B3B" w:rsidRDefault="00955FAC" w:rsidP="00A45BA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r w:rsidR="00F026FF">
        <w:rPr>
          <w:rFonts w:ascii="Times New Roman" w:hAnsi="Times New Roman" w:cs="Times New Roman"/>
          <w:sz w:val="24"/>
          <w:szCs w:val="24"/>
        </w:rPr>
        <w:t>Г</w:t>
      </w:r>
      <w:r w:rsidR="009B5419">
        <w:rPr>
          <w:rFonts w:ascii="Times New Roman" w:hAnsi="Times New Roman" w:cs="Times New Roman"/>
          <w:sz w:val="24"/>
          <w:szCs w:val="24"/>
        </w:rPr>
        <w:t>лавн</w:t>
      </w:r>
      <w:r w:rsidR="00F026FF">
        <w:rPr>
          <w:rFonts w:ascii="Times New Roman" w:hAnsi="Times New Roman" w:cs="Times New Roman"/>
          <w:sz w:val="24"/>
          <w:szCs w:val="24"/>
        </w:rPr>
        <w:t>ый</w:t>
      </w:r>
      <w:r w:rsidR="009B5419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CB4B3B">
        <w:rPr>
          <w:rFonts w:ascii="Times New Roman" w:hAnsi="Times New Roman" w:cs="Times New Roman"/>
          <w:sz w:val="24"/>
          <w:szCs w:val="24"/>
        </w:rPr>
        <w:t xml:space="preserve"> к</w:t>
      </w:r>
      <w:r w:rsidRPr="00CB4B3B">
        <w:rPr>
          <w:rFonts w:ascii="Times New Roman" w:hAnsi="Times New Roman" w:cs="Times New Roman"/>
          <w:sz w:val="24"/>
          <w:szCs w:val="24"/>
        </w:rPr>
        <w:t>омитета муниципального имущества и земельных отношений Админи</w:t>
      </w:r>
      <w:r w:rsidR="00CB4B3B">
        <w:rPr>
          <w:rFonts w:ascii="Times New Roman" w:hAnsi="Times New Roman" w:cs="Times New Roman"/>
          <w:sz w:val="24"/>
          <w:szCs w:val="24"/>
        </w:rPr>
        <w:t xml:space="preserve">страции Звериноголовского муниципального округа Курганской области – </w:t>
      </w:r>
      <w:r w:rsidR="009B5419">
        <w:rPr>
          <w:rFonts w:ascii="Times New Roman" w:hAnsi="Times New Roman" w:cs="Times New Roman"/>
          <w:sz w:val="24"/>
          <w:szCs w:val="24"/>
        </w:rPr>
        <w:t>Черепанова Анна Алексеевна</w:t>
      </w:r>
      <w:r w:rsid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955FAC" w:rsidP="00A45BA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br w:type="page"/>
      </w:r>
    </w:p>
    <w:p w:rsidR="00955FAC" w:rsidRPr="00CB4B3B" w:rsidRDefault="00EC68B9" w:rsidP="00955F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Раздел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II. Информационное сообщение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</w:t>
      </w:r>
      <w:r w:rsidR="00AF4398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1361FF">
        <w:rPr>
          <w:rFonts w:ascii="Times New Roman" w:hAnsi="Times New Roman" w:cs="Times New Roman"/>
          <w:b/>
          <w:bCs/>
          <w:sz w:val="24"/>
          <w:szCs w:val="24"/>
        </w:rPr>
        <w:t xml:space="preserve"> октября</w:t>
      </w:r>
      <w:r w:rsidR="008107E1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4022F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107E1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аукциона в электронной форме по приватизации муниципального имущества, находящегося в собственности муниципального обр</w:t>
      </w:r>
      <w:r w:rsidR="00C22EDC">
        <w:rPr>
          <w:rFonts w:ascii="Times New Roman" w:hAnsi="Times New Roman" w:cs="Times New Roman"/>
          <w:b/>
          <w:bCs/>
          <w:sz w:val="24"/>
          <w:szCs w:val="24"/>
        </w:rPr>
        <w:t xml:space="preserve">азования Звериноголовский муниципальный округ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Курганской области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на электр</w:t>
      </w:r>
      <w:r w:rsidR="00C22EDC">
        <w:rPr>
          <w:rFonts w:ascii="Times New Roman" w:hAnsi="Times New Roman" w:cs="Times New Roman"/>
          <w:b/>
          <w:bCs/>
          <w:sz w:val="24"/>
          <w:szCs w:val="24"/>
        </w:rPr>
        <w:t>онной торговой площадке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C22EDC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C22E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в сети Интернет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1. Основания проведения торгов:</w:t>
      </w:r>
    </w:p>
    <w:p w:rsidR="00FF3675" w:rsidRDefault="00FF3675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3675">
        <w:rPr>
          <w:rFonts w:ascii="Times New Roman" w:hAnsi="Times New Roman" w:cs="Times New Roman"/>
          <w:sz w:val="24"/>
          <w:szCs w:val="24"/>
        </w:rPr>
        <w:t xml:space="preserve">- решение об условиях приватизации муниципального имущества Звериноголовского </w:t>
      </w:r>
      <w:r w:rsidR="00391503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FF3675">
        <w:rPr>
          <w:rFonts w:ascii="Times New Roman" w:hAnsi="Times New Roman" w:cs="Times New Roman"/>
          <w:sz w:val="24"/>
          <w:szCs w:val="24"/>
        </w:rPr>
        <w:t xml:space="preserve"> Курганской области принято </w:t>
      </w:r>
      <w:r w:rsidR="00E2245D">
        <w:rPr>
          <w:rFonts w:ascii="Times New Roman" w:hAnsi="Times New Roman" w:cs="Times New Roman"/>
          <w:sz w:val="24"/>
          <w:szCs w:val="24"/>
        </w:rPr>
        <w:t>постановлением</w:t>
      </w:r>
      <w:r w:rsidRPr="00FF3675">
        <w:rPr>
          <w:rFonts w:ascii="Times New Roman" w:hAnsi="Times New Roman" w:cs="Times New Roman"/>
          <w:sz w:val="24"/>
          <w:szCs w:val="24"/>
        </w:rPr>
        <w:t xml:space="preserve"> Администрации Звериноголовского </w:t>
      </w:r>
      <w:r w:rsidR="00391503">
        <w:rPr>
          <w:rFonts w:ascii="Times New Roman" w:hAnsi="Times New Roman" w:cs="Times New Roman"/>
          <w:sz w:val="24"/>
          <w:szCs w:val="24"/>
        </w:rPr>
        <w:t>муниципального округа Курганской области</w:t>
      </w:r>
      <w:r w:rsidRPr="00FF3675">
        <w:rPr>
          <w:rFonts w:ascii="Times New Roman" w:hAnsi="Times New Roman" w:cs="Times New Roman"/>
          <w:sz w:val="24"/>
          <w:szCs w:val="24"/>
        </w:rPr>
        <w:t xml:space="preserve"> от</w:t>
      </w:r>
      <w:r w:rsidR="004B5B78">
        <w:rPr>
          <w:rFonts w:ascii="Times New Roman" w:hAnsi="Times New Roman" w:cs="Times New Roman"/>
          <w:sz w:val="24"/>
          <w:szCs w:val="24"/>
        </w:rPr>
        <w:t xml:space="preserve"> </w:t>
      </w:r>
      <w:r w:rsidR="00A00208" w:rsidRPr="00A00208">
        <w:rPr>
          <w:rFonts w:ascii="Times New Roman" w:hAnsi="Times New Roman" w:cs="Times New Roman"/>
          <w:sz w:val="24"/>
          <w:szCs w:val="24"/>
        </w:rPr>
        <w:t xml:space="preserve">4 сентября </w:t>
      </w:r>
      <w:r w:rsidR="00E2245D">
        <w:rPr>
          <w:rFonts w:ascii="Times New Roman" w:hAnsi="Times New Roman" w:cs="Times New Roman"/>
          <w:sz w:val="24"/>
          <w:szCs w:val="24"/>
        </w:rPr>
        <w:t>202</w:t>
      </w:r>
      <w:r w:rsidR="004022FA">
        <w:rPr>
          <w:rFonts w:ascii="Times New Roman" w:hAnsi="Times New Roman" w:cs="Times New Roman"/>
          <w:sz w:val="24"/>
          <w:szCs w:val="24"/>
        </w:rPr>
        <w:t>4</w:t>
      </w:r>
      <w:r w:rsidRPr="00FF3675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A00208">
        <w:rPr>
          <w:rFonts w:ascii="Times New Roman" w:hAnsi="Times New Roman" w:cs="Times New Roman"/>
          <w:sz w:val="24"/>
          <w:szCs w:val="24"/>
        </w:rPr>
        <w:t>404</w:t>
      </w:r>
      <w:r w:rsidRPr="00FF3675">
        <w:rPr>
          <w:rFonts w:ascii="Times New Roman" w:hAnsi="Times New Roman" w:cs="Times New Roman"/>
          <w:sz w:val="24"/>
          <w:szCs w:val="24"/>
        </w:rPr>
        <w:t xml:space="preserve"> «</w:t>
      </w:r>
      <w:r w:rsidR="00E2245D" w:rsidRPr="00E2245D">
        <w:rPr>
          <w:rFonts w:ascii="Times New Roman" w:hAnsi="Times New Roman" w:cs="Times New Roman"/>
          <w:sz w:val="24"/>
          <w:szCs w:val="24"/>
        </w:rPr>
        <w:t>Об условиях приват</w:t>
      </w:r>
      <w:r w:rsidR="00A2298D">
        <w:rPr>
          <w:rFonts w:ascii="Times New Roman" w:hAnsi="Times New Roman" w:cs="Times New Roman"/>
          <w:sz w:val="24"/>
          <w:szCs w:val="24"/>
        </w:rPr>
        <w:t xml:space="preserve">изации муниципального имущества </w:t>
      </w:r>
      <w:r w:rsidR="00E2245D" w:rsidRPr="00E2245D">
        <w:rPr>
          <w:rFonts w:ascii="Times New Roman" w:hAnsi="Times New Roman" w:cs="Times New Roman"/>
          <w:sz w:val="24"/>
          <w:szCs w:val="24"/>
        </w:rPr>
        <w:t>Звериноголовского муниципального округа Курганской области</w:t>
      </w:r>
      <w:r w:rsidRPr="00FF3675">
        <w:rPr>
          <w:rFonts w:ascii="Times New Roman" w:hAnsi="Times New Roman" w:cs="Times New Roman"/>
          <w:sz w:val="24"/>
          <w:szCs w:val="24"/>
        </w:rPr>
        <w:t>».</w:t>
      </w:r>
    </w:p>
    <w:p w:rsidR="00955FAC" w:rsidRPr="00CB4B3B" w:rsidRDefault="00EC68B9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2. Собственник выставляемого на торги имущества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муниципальное об</w:t>
      </w:r>
      <w:r w:rsidR="00CB4B3B">
        <w:rPr>
          <w:rFonts w:ascii="Times New Roman" w:hAnsi="Times New Roman" w:cs="Times New Roman"/>
          <w:sz w:val="24"/>
          <w:szCs w:val="24"/>
        </w:rPr>
        <w:t>разование Звериноголовский муниципальный округ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Курганской области в лице Админи</w:t>
      </w:r>
      <w:r w:rsidR="00CB4B3B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</w:t>
      </w:r>
      <w:r w:rsidR="00155EFD">
        <w:rPr>
          <w:rFonts w:ascii="Times New Roman" w:hAnsi="Times New Roman" w:cs="Times New Roman"/>
          <w:sz w:val="24"/>
          <w:szCs w:val="24"/>
        </w:rPr>
        <w:t xml:space="preserve"> Курганской области</w:t>
      </w:r>
      <w:r w:rsidR="00955FAC"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3. Продавец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Админи</w:t>
      </w:r>
      <w:r w:rsidR="00424191">
        <w:rPr>
          <w:rFonts w:ascii="Times New Roman" w:hAnsi="Times New Roman" w:cs="Times New Roman"/>
          <w:sz w:val="24"/>
          <w:szCs w:val="24"/>
        </w:rPr>
        <w:t>страция Звериноголовского муниципального округа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="00661610" w:rsidRPr="00CB4B3B">
        <w:rPr>
          <w:rFonts w:ascii="Times New Roman" w:hAnsi="Times New Roman" w:cs="Times New Roman"/>
          <w:sz w:val="24"/>
          <w:szCs w:val="24"/>
        </w:rPr>
        <w:t>Курганской области</w:t>
      </w:r>
      <w:r w:rsidR="00661610" w:rsidRPr="00CB4B3B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  <w:highlight w:val="white"/>
        </w:rPr>
        <w:t>(далее – Администрация)</w:t>
      </w:r>
      <w:r w:rsidR="00955FAC" w:rsidRPr="00CB4B3B">
        <w:rPr>
          <w:rFonts w:ascii="Times New Roman" w:hAnsi="Times New Roman" w:cs="Times New Roman"/>
          <w:sz w:val="24"/>
          <w:szCs w:val="24"/>
        </w:rPr>
        <w:t>.</w:t>
      </w: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4. Форма торгов (способ приватизации) –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аукцион в электронной форме, открытый по составу участников и по форме подачи предложений о цене.</w:t>
      </w:r>
    </w:p>
    <w:p w:rsidR="00955FAC" w:rsidRPr="00CB4B3B" w:rsidRDefault="00955FAC" w:rsidP="00955F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EC68B9" w:rsidP="00955FAC">
      <w:pPr>
        <w:autoSpaceDE w:val="0"/>
        <w:autoSpaceDN w:val="0"/>
        <w:adjustRightInd w:val="0"/>
        <w:spacing w:after="0" w:line="240" w:lineRule="auto"/>
        <w:ind w:right="3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2.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Сведения о ВЫСТАВЛЯЕМОМ НА аукцион ИМУЩЕСТВЕ</w:t>
      </w:r>
    </w:p>
    <w:p w:rsidR="00FF3675" w:rsidRPr="002A784B" w:rsidRDefault="00FF3675" w:rsidP="00FF367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6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7ED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Линия электропередач протяженностью 1000 метров,</w:t>
      </w:r>
      <w:r w:rsidR="001F5F33" w:rsidRPr="001F5F33">
        <w:t xml:space="preserve"> </w:t>
      </w:r>
      <w:r w:rsidR="001F5F33" w:rsidRPr="001F5F33">
        <w:rPr>
          <w:rFonts w:ascii="Times New Roman" w:eastAsia="Times New Roman" w:hAnsi="Times New Roman" w:cs="Times New Roman"/>
          <w:sz w:val="24"/>
          <w:szCs w:val="24"/>
          <w:lang w:eastAsia="ru-RU"/>
        </w:rPr>
        <w:t>(23 опоры, кабель АВВГ 4*16)</w:t>
      </w:r>
      <w:r w:rsidR="001F5F3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67ED5" w:rsidRPr="00967ED5">
        <w:t xml:space="preserve"> </w:t>
      </w:r>
      <w:r w:rsidR="00967ED5" w:rsidRPr="00967ED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(местонахождение) объекта: Курганская область, Звериноголовский р-н, с. Труд и Знание.</w:t>
      </w:r>
    </w:p>
    <w:p w:rsidR="000745B5" w:rsidRPr="000745B5" w:rsidRDefault="000745B5" w:rsidP="000745B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цена устанавливается, (с учетом НДС) – </w:t>
      </w:r>
      <w:r w:rsidR="00967ED5" w:rsidRPr="00967ED5">
        <w:rPr>
          <w:rFonts w:ascii="Times New Roman" w:hAnsi="Times New Roman" w:cs="Times New Roman"/>
          <w:b/>
          <w:bCs/>
          <w:sz w:val="24"/>
          <w:szCs w:val="24"/>
        </w:rPr>
        <w:t xml:space="preserve">19 600 (Девятнадцать тысяч шестьсот) </w:t>
      </w:r>
      <w:r w:rsidR="00967ED5" w:rsidRPr="000745B5">
        <w:rPr>
          <w:rFonts w:ascii="Times New Roman" w:hAnsi="Times New Roman" w:cs="Times New Roman"/>
          <w:b/>
          <w:bCs/>
          <w:sz w:val="24"/>
          <w:szCs w:val="24"/>
        </w:rPr>
        <w:t>руб.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 00 копеек.</w:t>
      </w:r>
    </w:p>
    <w:p w:rsidR="000745B5" w:rsidRPr="000745B5" w:rsidRDefault="000745B5" w:rsidP="000745B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45B5">
        <w:rPr>
          <w:rFonts w:ascii="Times New Roman" w:hAnsi="Times New Roman" w:cs="Times New Roman"/>
          <w:b/>
          <w:bCs/>
          <w:sz w:val="24"/>
          <w:szCs w:val="24"/>
        </w:rPr>
        <w:t>Сумма задатка (</w:t>
      </w:r>
      <w:r w:rsidRPr="000745B5">
        <w:rPr>
          <w:rFonts w:ascii="Times New Roman" w:hAnsi="Times New Roman" w:cs="Times New Roman"/>
          <w:sz w:val="24"/>
          <w:szCs w:val="24"/>
        </w:rPr>
        <w:t>с учетом НДС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) – </w:t>
      </w:r>
      <w:r w:rsidR="00B63468">
        <w:rPr>
          <w:rFonts w:ascii="Times New Roman" w:hAnsi="Times New Roman" w:cs="Times New Roman"/>
          <w:b/>
          <w:bCs/>
          <w:sz w:val="24"/>
          <w:szCs w:val="24"/>
        </w:rPr>
        <w:t>1 960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B63468">
        <w:rPr>
          <w:rFonts w:ascii="Times New Roman" w:hAnsi="Times New Roman" w:cs="Times New Roman"/>
          <w:b/>
          <w:bCs/>
          <w:sz w:val="24"/>
          <w:szCs w:val="24"/>
        </w:rPr>
        <w:t>Одна тысяча девятьсот шестьдесят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) руб. 00 копеек. </w:t>
      </w:r>
      <w:r w:rsidRPr="000745B5">
        <w:rPr>
          <w:rFonts w:ascii="Times New Roman" w:hAnsi="Times New Roman" w:cs="Times New Roman"/>
          <w:sz w:val="24"/>
          <w:szCs w:val="24"/>
        </w:rPr>
        <w:t>Задаток составляет 10% от начальной цены предмета торгов.</w:t>
      </w:r>
    </w:p>
    <w:p w:rsidR="000745B5" w:rsidRPr="000745B5" w:rsidRDefault="000745B5" w:rsidP="000745B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</w:t>
      </w:r>
      <w:r w:rsidRPr="000745B5">
        <w:rPr>
          <w:rFonts w:ascii="Times New Roman" w:hAnsi="Times New Roman" w:cs="Times New Roman"/>
          <w:sz w:val="24"/>
          <w:szCs w:val="24"/>
        </w:rPr>
        <w:t>(с учетом НДС)</w:t>
      </w:r>
      <w:r w:rsidR="00BF1389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B63468">
        <w:rPr>
          <w:rFonts w:ascii="Times New Roman" w:hAnsi="Times New Roman" w:cs="Times New Roman"/>
          <w:b/>
          <w:bCs/>
          <w:sz w:val="24"/>
          <w:szCs w:val="24"/>
        </w:rPr>
        <w:t>980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BF1389">
        <w:rPr>
          <w:rFonts w:ascii="Times New Roman" w:hAnsi="Times New Roman" w:cs="Times New Roman"/>
          <w:b/>
          <w:bCs/>
          <w:sz w:val="24"/>
          <w:szCs w:val="24"/>
        </w:rPr>
        <w:t>Девять</w:t>
      </w:r>
      <w:r w:rsidR="00B63468">
        <w:rPr>
          <w:rFonts w:ascii="Times New Roman" w:hAnsi="Times New Roman" w:cs="Times New Roman"/>
          <w:b/>
          <w:bCs/>
          <w:sz w:val="24"/>
          <w:szCs w:val="24"/>
        </w:rPr>
        <w:t>сот восемьдесят</w:t>
      </w:r>
      <w:r w:rsidRPr="000745B5">
        <w:rPr>
          <w:rFonts w:ascii="Times New Roman" w:hAnsi="Times New Roman" w:cs="Times New Roman"/>
          <w:b/>
          <w:bCs/>
          <w:sz w:val="24"/>
          <w:szCs w:val="24"/>
        </w:rPr>
        <w:t xml:space="preserve">) руб. 00 копеек. </w:t>
      </w:r>
      <w:r w:rsidRPr="000745B5">
        <w:rPr>
          <w:rFonts w:ascii="Times New Roman" w:hAnsi="Times New Roman" w:cs="Times New Roman"/>
          <w:sz w:val="24"/>
          <w:szCs w:val="24"/>
        </w:rPr>
        <w:t>Шаг аукциона составляет 5% от начальной цены предмета торгов.</w:t>
      </w:r>
    </w:p>
    <w:p w:rsidR="00955FAC" w:rsidRPr="00CB4B3B" w:rsidRDefault="00955FAC" w:rsidP="00955FA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Предложения, содержащие цену ниже начального размера, не рассматриваются. </w:t>
      </w:r>
    </w:p>
    <w:p w:rsidR="00955FAC" w:rsidRDefault="00955FAC" w:rsidP="00955FA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Информация о предыдущих торгах: 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Данный лот выста</w:t>
      </w:r>
      <w:r w:rsidR="00AE085C" w:rsidRPr="00CB4B3B">
        <w:rPr>
          <w:rFonts w:ascii="Times New Roman" w:hAnsi="Times New Roman" w:cs="Times New Roman"/>
          <w:color w:val="000000"/>
          <w:sz w:val="24"/>
          <w:szCs w:val="24"/>
        </w:rPr>
        <w:t>вля</w:t>
      </w:r>
      <w:r w:rsidR="004675ED">
        <w:rPr>
          <w:rFonts w:ascii="Times New Roman" w:hAnsi="Times New Roman" w:cs="Times New Roman"/>
          <w:color w:val="000000"/>
          <w:sz w:val="24"/>
          <w:szCs w:val="24"/>
        </w:rPr>
        <w:t>ется на торги впервые</w:t>
      </w:r>
      <w:r w:rsidR="009E68B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E68B6" w:rsidRPr="009E68B6" w:rsidRDefault="009E68B6" w:rsidP="009E68B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68B6">
        <w:rPr>
          <w:rFonts w:ascii="Times New Roman" w:hAnsi="Times New Roman" w:cs="Times New Roman"/>
          <w:color w:val="000000"/>
          <w:sz w:val="24"/>
          <w:szCs w:val="24"/>
        </w:rPr>
        <w:t>В отношении объекта электросетевого хозяйства установлены следующие эксплуатационные обязательства, которые обязан выполнить покупатель:</w:t>
      </w:r>
    </w:p>
    <w:p w:rsidR="009E68B6" w:rsidRPr="009E68B6" w:rsidRDefault="009E68B6" w:rsidP="009E68B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68B6">
        <w:rPr>
          <w:rFonts w:ascii="Times New Roman" w:hAnsi="Times New Roman" w:cs="Times New Roman"/>
          <w:color w:val="000000"/>
          <w:sz w:val="24"/>
          <w:szCs w:val="24"/>
        </w:rPr>
        <w:t>а) использовать и эксплуатировать имущество в соответствии с Федеральным законом от 26.03.2003 г. № 35-ФЗ «Об электроэнергетике», Правилами технической эксплуатации электрических станций и сетей Российской Федерации, утвержденными Приказом Минэнерго России от 19.06.2003 г. № 229, Правилами устройства электроустановок (ПУЭ), утвержденными Минэнерго России от 08.07.2002 г. № 204 и другими нормативными актами Российской Федерации, субъекта Российской Федерации, ор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ганов местного самоуправления в </w:t>
      </w:r>
      <w:r w:rsidRPr="009E68B6">
        <w:rPr>
          <w:rFonts w:ascii="Times New Roman" w:hAnsi="Times New Roman" w:cs="Times New Roman"/>
          <w:color w:val="000000"/>
          <w:sz w:val="24"/>
          <w:szCs w:val="24"/>
        </w:rPr>
        <w:t>сфере электроэнергетики исключительно по назначению – для отпуска электроэнергии и оказания услуг по электроснабжению потребителей и абонентов бессрочно;</w:t>
      </w:r>
    </w:p>
    <w:p w:rsidR="009E68B6" w:rsidRPr="009E68B6" w:rsidRDefault="009E68B6" w:rsidP="009E68B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68B6">
        <w:rPr>
          <w:rFonts w:ascii="Times New Roman" w:hAnsi="Times New Roman" w:cs="Times New Roman"/>
          <w:color w:val="000000"/>
          <w:sz w:val="24"/>
          <w:szCs w:val="24"/>
        </w:rPr>
        <w:t>б) поставлять потребителям и абонентам товары, оказывать услуги по регулируемым ценам (тарифам)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Федерации;</w:t>
      </w:r>
    </w:p>
    <w:p w:rsidR="009E68B6" w:rsidRPr="009E68B6" w:rsidRDefault="009E68B6" w:rsidP="009E68B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68B6">
        <w:rPr>
          <w:rFonts w:ascii="Times New Roman" w:hAnsi="Times New Roman" w:cs="Times New Roman"/>
          <w:color w:val="000000"/>
          <w:sz w:val="24"/>
          <w:szCs w:val="24"/>
        </w:rPr>
        <w:t xml:space="preserve">в) максимальный период прекращения поставок потребителям и абонентам соответствующих товаров, оказания услуги допустимый объем не предоставления соответствующих товаров, услуг, превышение которых является существенным нарушением эксплуатационного обязательства собственником и (или) законным владельцем регламентируется Федеральным законом от 26.03.2003 г. № 35-ФЗ «Об электроэнергетике», Правилами технической эксплуатации электрических станций и сетей Российской Федерации, утвержденными Приказом Минэнерго России от 19.06.2003 г. № 229 и другими нормативными актами в сфере </w:t>
      </w:r>
      <w:r w:rsidRPr="009E68B6">
        <w:rPr>
          <w:rFonts w:ascii="Times New Roman" w:hAnsi="Times New Roman" w:cs="Times New Roman"/>
          <w:color w:val="000000"/>
          <w:sz w:val="24"/>
          <w:szCs w:val="24"/>
        </w:rPr>
        <w:lastRenderedPageBreak/>
        <w:t>электроэнергетики;</w:t>
      </w:r>
    </w:p>
    <w:p w:rsidR="009E68B6" w:rsidRPr="009E68B6" w:rsidRDefault="009E68B6" w:rsidP="009E68B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68B6">
        <w:rPr>
          <w:rFonts w:ascii="Times New Roman" w:hAnsi="Times New Roman" w:cs="Times New Roman"/>
          <w:color w:val="000000"/>
          <w:sz w:val="24"/>
          <w:szCs w:val="24"/>
        </w:rPr>
        <w:t>г) обеспечить эксплуатацию объектов в соответствии с Правилами технической эксплуатации электрических станций и Сетей Российской Федерации, утвержденными приказом Минэнерго Российской Федерации от 19.06.2003 г. № 229;</w:t>
      </w:r>
    </w:p>
    <w:p w:rsidR="009E68B6" w:rsidRPr="009E68B6" w:rsidRDefault="009E68B6" w:rsidP="009E68B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68B6">
        <w:rPr>
          <w:rFonts w:ascii="Times New Roman" w:hAnsi="Times New Roman" w:cs="Times New Roman"/>
          <w:color w:val="000000"/>
          <w:sz w:val="24"/>
          <w:szCs w:val="24"/>
        </w:rPr>
        <w:t>д) обеспечить электроснабжение потребителей с соблюдением требований постановления Правительства Российской Федерации от 04.05.2012 г. № 442 «О функционировании розничных рынков электрической энергии, полном и (или) частичном ограничении режима потребления электрической энергии» и Правил недискриминационного доступа к услугам по передаче электрической энергии и оказания этих услуг, утвержденных постановление Правительства Российской Федерации от 27.12.2004 г. № 861;</w:t>
      </w:r>
    </w:p>
    <w:p w:rsidR="009E68B6" w:rsidRPr="009E68B6" w:rsidRDefault="009E68B6" w:rsidP="009E68B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68B6">
        <w:rPr>
          <w:rFonts w:ascii="Times New Roman" w:hAnsi="Times New Roman" w:cs="Times New Roman"/>
          <w:color w:val="000000"/>
          <w:sz w:val="24"/>
          <w:szCs w:val="24"/>
        </w:rPr>
        <w:t>е) обеспечить выполнение требований к качеству электроэнергии согласно ГОСТ 32144-2013 «Межгосударственный стандарт. 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назначения», введенному в действие Приказом Росстандарта от 22.07.2013 г. № 400-ст.</w:t>
      </w:r>
    </w:p>
    <w:p w:rsidR="009E68B6" w:rsidRPr="009E68B6" w:rsidRDefault="009E68B6" w:rsidP="009E68B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68B6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Pr="009E68B6">
        <w:rPr>
          <w:rFonts w:ascii="Times New Roman" w:hAnsi="Times New Roman" w:cs="Times New Roman"/>
          <w:color w:val="000000"/>
          <w:sz w:val="24"/>
          <w:szCs w:val="24"/>
        </w:rPr>
        <w:tab/>
        <w:t>внесении</w:t>
      </w:r>
      <w:r w:rsidRPr="009E68B6">
        <w:rPr>
          <w:rFonts w:ascii="Times New Roman" w:hAnsi="Times New Roman" w:cs="Times New Roman"/>
          <w:color w:val="000000"/>
          <w:sz w:val="24"/>
          <w:szCs w:val="24"/>
        </w:rPr>
        <w:tab/>
        <w:t>изменений</w:t>
      </w:r>
      <w:r w:rsidRPr="009E68B6">
        <w:rPr>
          <w:rFonts w:ascii="Times New Roman" w:hAnsi="Times New Roman" w:cs="Times New Roman"/>
          <w:color w:val="000000"/>
          <w:sz w:val="24"/>
          <w:szCs w:val="24"/>
        </w:rPr>
        <w:tab/>
        <w:t>в   нормативные   правовые</w:t>
      </w:r>
      <w:r w:rsidRPr="009E68B6">
        <w:rPr>
          <w:rFonts w:ascii="Times New Roman" w:hAnsi="Times New Roman" w:cs="Times New Roman"/>
          <w:color w:val="000000"/>
          <w:sz w:val="24"/>
          <w:szCs w:val="24"/>
        </w:rPr>
        <w:tab/>
        <w:t>акты,</w:t>
      </w:r>
      <w:r w:rsidRPr="009E68B6">
        <w:rPr>
          <w:rFonts w:ascii="Times New Roman" w:hAnsi="Times New Roman" w:cs="Times New Roman"/>
          <w:color w:val="000000"/>
          <w:sz w:val="24"/>
          <w:szCs w:val="24"/>
        </w:rPr>
        <w:tab/>
        <w:t>покупатель</w:t>
      </w:r>
      <w:r w:rsidRPr="009E68B6">
        <w:rPr>
          <w:rFonts w:ascii="Times New Roman" w:hAnsi="Times New Roman" w:cs="Times New Roman"/>
          <w:color w:val="000000"/>
          <w:sz w:val="24"/>
          <w:szCs w:val="24"/>
        </w:rPr>
        <w:tab/>
        <w:t>должен руководствоваться ими с учетом внесенных изменений с даты их вступления в законную силу. В случае отмены перечисленных в данном пункте нормативных правовых актов, покупатель</w:t>
      </w:r>
      <w:r w:rsidRPr="009E68B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E68B6">
        <w:rPr>
          <w:rFonts w:ascii="Times New Roman" w:hAnsi="Times New Roman" w:cs="Times New Roman"/>
          <w:color w:val="000000"/>
          <w:sz w:val="24"/>
          <w:szCs w:val="24"/>
        </w:rPr>
        <w:tab/>
        <w:t>обязан</w:t>
      </w:r>
      <w:r w:rsidRPr="009E68B6">
        <w:rPr>
          <w:rFonts w:ascii="Times New Roman" w:hAnsi="Times New Roman" w:cs="Times New Roman"/>
          <w:color w:val="000000"/>
          <w:sz w:val="24"/>
          <w:szCs w:val="24"/>
        </w:rPr>
        <w:tab/>
        <w:t>исполнять</w:t>
      </w:r>
      <w:r w:rsidRPr="009E68B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E68B6">
        <w:rPr>
          <w:rFonts w:ascii="Times New Roman" w:hAnsi="Times New Roman" w:cs="Times New Roman"/>
          <w:color w:val="000000"/>
          <w:sz w:val="24"/>
          <w:szCs w:val="24"/>
        </w:rPr>
        <w:tab/>
        <w:t>требования</w:t>
      </w:r>
      <w:r w:rsidRPr="009E68B6">
        <w:rPr>
          <w:rFonts w:ascii="Times New Roman" w:hAnsi="Times New Roman" w:cs="Times New Roman"/>
          <w:color w:val="000000"/>
          <w:sz w:val="24"/>
          <w:szCs w:val="24"/>
        </w:rPr>
        <w:tab/>
        <w:t>действующего</w:t>
      </w:r>
      <w:r w:rsidRPr="009E68B6">
        <w:rPr>
          <w:rFonts w:ascii="Times New Roman" w:hAnsi="Times New Roman" w:cs="Times New Roman"/>
          <w:color w:val="000000"/>
          <w:sz w:val="24"/>
          <w:szCs w:val="24"/>
        </w:rPr>
        <w:tab/>
        <w:t>законодательства</w:t>
      </w:r>
      <w:r w:rsidRPr="009E68B6">
        <w:rPr>
          <w:rFonts w:ascii="Times New Roman" w:hAnsi="Times New Roman" w:cs="Times New Roman"/>
          <w:color w:val="000000"/>
          <w:sz w:val="24"/>
          <w:szCs w:val="24"/>
        </w:rPr>
        <w:tab/>
        <w:t>для эксплуатационных обязательств, включающие в себя максимальный период прекращения поставок потребителям и абонентам соответствующих товаров, оказания услуг и допустимый</w:t>
      </w:r>
    </w:p>
    <w:p w:rsidR="009E68B6" w:rsidRPr="009E68B6" w:rsidRDefault="009E68B6" w:rsidP="009E68B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68B6">
        <w:rPr>
          <w:rFonts w:ascii="Times New Roman" w:hAnsi="Times New Roman" w:cs="Times New Roman"/>
          <w:color w:val="000000"/>
          <w:sz w:val="24"/>
          <w:szCs w:val="24"/>
        </w:rPr>
        <w:t>объем не предоставления соответствующих товаров, услуг.</w:t>
      </w:r>
    </w:p>
    <w:p w:rsidR="009E68B6" w:rsidRPr="009E68B6" w:rsidRDefault="009E68B6" w:rsidP="009E68B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68B6">
        <w:rPr>
          <w:rFonts w:ascii="Times New Roman" w:hAnsi="Times New Roman" w:cs="Times New Roman"/>
          <w:color w:val="000000"/>
          <w:sz w:val="24"/>
          <w:szCs w:val="24"/>
        </w:rPr>
        <w:t>В связи с тем, что продавец не является субъектом электроэнергетики, инвестиционные обязательства в отношении кабельных линий электроснабжения отсутствуют.</w:t>
      </w:r>
    </w:p>
    <w:p w:rsidR="009E68B6" w:rsidRPr="009E68B6" w:rsidRDefault="009E68B6" w:rsidP="009E68B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68B6">
        <w:rPr>
          <w:rFonts w:ascii="Times New Roman" w:hAnsi="Times New Roman" w:cs="Times New Roman"/>
          <w:color w:val="000000"/>
          <w:sz w:val="24"/>
          <w:szCs w:val="24"/>
        </w:rPr>
        <w:t>Эксплуатационные обязательства в отношении имущества сохраняются в случае перехода права собственности на него к другому лицу.</w:t>
      </w:r>
    </w:p>
    <w:p w:rsidR="009E68B6" w:rsidRPr="00CB4B3B" w:rsidRDefault="009E68B6" w:rsidP="009E68B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68B6">
        <w:rPr>
          <w:rFonts w:ascii="Times New Roman" w:hAnsi="Times New Roman" w:cs="Times New Roman"/>
          <w:color w:val="000000"/>
          <w:sz w:val="24"/>
          <w:szCs w:val="24"/>
        </w:rPr>
        <w:t>Эксплуатационные обязательства являются существенными условиями, включенными в договор купли-продажи.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5FAC" w:rsidRPr="00CB4B3B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3.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Сроки подачи заявок, дата, время проведения аукциона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Указанное в настоящем информационном сообщении время – местное.</w:t>
      </w:r>
    </w:p>
    <w:p w:rsidR="00955FAC" w:rsidRPr="00BA26D8" w:rsidRDefault="00EC68B9" w:rsidP="00955FAC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Начало приема заявок 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на участие в аукционе – </w:t>
      </w:r>
      <w:r w:rsidR="002733AC">
        <w:rPr>
          <w:rFonts w:ascii="Times New Roman" w:hAnsi="Times New Roman" w:cs="Times New Roman"/>
          <w:b/>
          <w:sz w:val="24"/>
          <w:szCs w:val="24"/>
        </w:rPr>
        <w:t>6</w:t>
      </w:r>
      <w:r w:rsidR="001361FF">
        <w:rPr>
          <w:rFonts w:ascii="Times New Roman" w:hAnsi="Times New Roman" w:cs="Times New Roman"/>
          <w:b/>
          <w:sz w:val="24"/>
          <w:szCs w:val="24"/>
        </w:rPr>
        <w:t xml:space="preserve"> сентября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F1107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08 часов 00 минут.</w:t>
      </w:r>
    </w:p>
    <w:p w:rsidR="00955FAC" w:rsidRPr="00BA26D8" w:rsidRDefault="00EC68B9" w:rsidP="00955FAC">
      <w:pPr>
        <w:widowControl w:val="0"/>
        <w:tabs>
          <w:tab w:val="left" w:pos="709"/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Окончание приема заявок </w:t>
      </w:r>
      <w:r w:rsidR="00955FAC" w:rsidRPr="00BA26D8">
        <w:rPr>
          <w:rFonts w:ascii="Times New Roman" w:hAnsi="Times New Roman" w:cs="Times New Roman"/>
          <w:sz w:val="24"/>
          <w:szCs w:val="24"/>
        </w:rPr>
        <w:t>на участие в аукционе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BA26D8">
        <w:rPr>
          <w:rFonts w:ascii="Times New Roman" w:hAnsi="Times New Roman" w:cs="Times New Roman"/>
          <w:sz w:val="24"/>
          <w:szCs w:val="24"/>
        </w:rPr>
        <w:t>–</w:t>
      </w:r>
      <w:r w:rsidR="00955FAC" w:rsidRPr="00C763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33AC">
        <w:rPr>
          <w:rFonts w:ascii="Times New Roman" w:hAnsi="Times New Roman" w:cs="Times New Roman"/>
          <w:b/>
          <w:sz w:val="24"/>
          <w:szCs w:val="24"/>
        </w:rPr>
        <w:t>1</w:t>
      </w:r>
      <w:r w:rsidR="00136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33AC">
        <w:rPr>
          <w:rFonts w:ascii="Times New Roman" w:hAnsi="Times New Roman" w:cs="Times New Roman"/>
          <w:b/>
          <w:sz w:val="24"/>
          <w:szCs w:val="24"/>
        </w:rPr>
        <w:t>октября</w:t>
      </w:r>
      <w:r w:rsidR="00790C9E" w:rsidRPr="00790C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1107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16 часов 00 минут.</w:t>
      </w:r>
    </w:p>
    <w:p w:rsidR="00955FAC" w:rsidRPr="00BA26D8" w:rsidRDefault="00EC68B9" w:rsidP="00955FAC">
      <w:pPr>
        <w:widowControl w:val="0"/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F20D0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Дата определения участников аукциона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</w:t>
      </w:r>
      <w:r w:rsidR="001361FF">
        <w:rPr>
          <w:rFonts w:ascii="Times New Roman" w:hAnsi="Times New Roman" w:cs="Times New Roman"/>
          <w:sz w:val="24"/>
          <w:szCs w:val="24"/>
        </w:rPr>
        <w:t>–</w:t>
      </w:r>
      <w:r w:rsidR="004675ED">
        <w:rPr>
          <w:rFonts w:ascii="Times New Roman" w:hAnsi="Times New Roman" w:cs="Times New Roman"/>
          <w:sz w:val="24"/>
          <w:szCs w:val="24"/>
        </w:rPr>
        <w:t xml:space="preserve"> </w:t>
      </w:r>
      <w:r w:rsidR="002733AC">
        <w:rPr>
          <w:rFonts w:ascii="Times New Roman" w:hAnsi="Times New Roman" w:cs="Times New Roman"/>
          <w:b/>
          <w:sz w:val="24"/>
          <w:szCs w:val="24"/>
        </w:rPr>
        <w:t>3</w:t>
      </w:r>
      <w:r w:rsidR="001361FF" w:rsidRPr="001361FF">
        <w:rPr>
          <w:rFonts w:ascii="Times New Roman" w:hAnsi="Times New Roman" w:cs="Times New Roman"/>
          <w:b/>
          <w:sz w:val="24"/>
          <w:szCs w:val="24"/>
        </w:rPr>
        <w:t xml:space="preserve"> октября</w:t>
      </w:r>
      <w:r w:rsidR="00424191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F1107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201B87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в 10 часов 00 минут (местное время)</w:t>
      </w:r>
    </w:p>
    <w:p w:rsidR="00955FAC" w:rsidRPr="00BA26D8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6D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4. Проведение аукциона (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дата, время начала приема предложений по цене от участников аукциона)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</w:t>
      </w:r>
      <w:r w:rsidR="002733AC">
        <w:rPr>
          <w:rFonts w:ascii="Times New Roman" w:hAnsi="Times New Roman" w:cs="Times New Roman"/>
          <w:b/>
          <w:sz w:val="24"/>
          <w:szCs w:val="24"/>
        </w:rPr>
        <w:t>7</w:t>
      </w:r>
      <w:r w:rsidR="001361FF">
        <w:rPr>
          <w:rFonts w:ascii="Times New Roman" w:hAnsi="Times New Roman" w:cs="Times New Roman"/>
          <w:b/>
          <w:sz w:val="24"/>
          <w:szCs w:val="24"/>
        </w:rPr>
        <w:t xml:space="preserve"> октября</w:t>
      </w:r>
      <w:r w:rsidR="008107E1" w:rsidRPr="00BA26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07E1" w:rsidRPr="00BA26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F1107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Pr="00BA26D8">
        <w:rPr>
          <w:rFonts w:ascii="Times New Roman" w:hAnsi="Times New Roman" w:cs="Times New Roman"/>
          <w:b/>
          <w:bCs/>
          <w:sz w:val="24"/>
          <w:szCs w:val="24"/>
        </w:rPr>
        <w:t>ода</w:t>
      </w:r>
      <w:r w:rsidR="00955FAC" w:rsidRPr="00BA26D8">
        <w:rPr>
          <w:rFonts w:ascii="Times New Roman" w:hAnsi="Times New Roman" w:cs="Times New Roman"/>
          <w:sz w:val="24"/>
          <w:szCs w:val="24"/>
        </w:rPr>
        <w:t xml:space="preserve"> </w:t>
      </w:r>
      <w:r w:rsidR="00955FAC" w:rsidRPr="00BA26D8">
        <w:rPr>
          <w:rFonts w:ascii="Times New Roman" w:hAnsi="Times New Roman" w:cs="Times New Roman"/>
          <w:b/>
          <w:bCs/>
          <w:sz w:val="24"/>
          <w:szCs w:val="24"/>
        </w:rPr>
        <w:t>в 10 часов 00 минут (местное время)</w:t>
      </w:r>
      <w:r w:rsidR="00955FAC" w:rsidRPr="00BA26D8">
        <w:rPr>
          <w:rFonts w:ascii="Times New Roman" w:hAnsi="Times New Roman" w:cs="Times New Roman"/>
          <w:sz w:val="24"/>
          <w:szCs w:val="24"/>
        </w:rPr>
        <w:t>.</w:t>
      </w:r>
    </w:p>
    <w:p w:rsidR="00955FAC" w:rsidRDefault="00EC68B9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Подведение итогов аукциона: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процедура аукциона считается завершенной со времени подписания Продавцом протокола об итогах аукциона.</w:t>
      </w:r>
    </w:p>
    <w:p w:rsidR="005134CB" w:rsidRPr="00CB4B3B" w:rsidRDefault="005134CB" w:rsidP="00955FA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574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EC68B9" w:rsidP="00955F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4.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Условия участия в аукционе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Лицо, отвечающее признакам покупателя в соответствии с Федеральным законом от 21.12.2001</w:t>
      </w:r>
      <w:r w:rsidR="00EC68B9" w:rsidRPr="00CB4B3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B4B3B">
        <w:rPr>
          <w:rFonts w:ascii="Times New Roman" w:hAnsi="Times New Roman" w:cs="Times New Roman"/>
          <w:sz w:val="24"/>
          <w:szCs w:val="24"/>
        </w:rPr>
        <w:t xml:space="preserve"> №178-ФЗ «О приватизации государственного и муниципального имущества» и желающее приобрести имущество, выставляемое на аукцион (далее – Претендент), обязано осуществить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>следующие действия: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внести задаток на счет Организатора в указанном в настоящем информационном сообщении порядке;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в установленном порядке зарегистрировать заявку на электронной площадке по утвержденной Продавцом форме;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представить иные документы по перечню, указанному в настоящем</w:t>
      </w:r>
      <w:r w:rsidRPr="00EF2B5A">
        <w:rPr>
          <w:rFonts w:ascii="Liberation Sans" w:hAnsi="Liberation Sans" w:cs="Liberation Sans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информационном сообщении.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муниципальных образований превышает 25 процентов. 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Обязанность доказать свое право на участие в аукционе возлагается на Претендента.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EC68B9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5.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регистрации на электронной площадке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Регистрация на электронной площадке осуществляется без взимания платы.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Регистрации на электронной площадке подлежат Претенденты, ранее не зарегистрированные на электронной площадке или регистрация которых на </w:t>
      </w:r>
      <w:r w:rsidR="001B2164" w:rsidRPr="00CB4B3B">
        <w:rPr>
          <w:rFonts w:ascii="Times New Roman" w:hAnsi="Times New Roman" w:cs="Times New Roman"/>
          <w:sz w:val="24"/>
          <w:szCs w:val="24"/>
        </w:rPr>
        <w:t>электронной площадке,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была ими прекращена.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386C" w:rsidRPr="00CB4B3B" w:rsidRDefault="00EC68B9" w:rsidP="009338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6.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Порядок ознакомления с документами </w:t>
      </w:r>
    </w:p>
    <w:p w:rsidR="00955FAC" w:rsidRPr="00CB4B3B" w:rsidRDefault="00955FAC" w:rsidP="009338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и информацией об объекте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Информационное сообщение о проведении аукциона размещается на официальном сайте Российской Федерации для размещения информации о проведении торгов </w:t>
      </w:r>
      <w:hyperlink r:id="rId10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1B2164">
        <w:rPr>
          <w:rFonts w:ascii="Times New Roman" w:hAnsi="Times New Roman" w:cs="Times New Roman"/>
          <w:sz w:val="24"/>
          <w:szCs w:val="24"/>
        </w:rPr>
        <w:t>,</w:t>
      </w:r>
      <w:r w:rsidRPr="00CB4B3B">
        <w:rPr>
          <w:rFonts w:ascii="Times New Roman" w:hAnsi="Times New Roman" w:cs="Times New Roman"/>
          <w:sz w:val="24"/>
          <w:szCs w:val="24"/>
        </w:rPr>
        <w:t xml:space="preserve"> официальном сайте Продавца –</w:t>
      </w:r>
      <w:r w:rsidR="001B2164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1B2164" w:rsidRPr="001B2164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1B2164" w:rsidRPr="001B2164">
        <w:rPr>
          <w:rFonts w:ascii="Times New Roman" w:hAnsi="Times New Roman" w:cs="Times New Roman"/>
          <w:sz w:val="24"/>
          <w:szCs w:val="24"/>
        </w:rPr>
        <w:t xml:space="preserve"> </w:t>
      </w:r>
      <w:r w:rsidR="001A4286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1B2164" w:rsidRPr="001B2164">
        <w:rPr>
          <w:rFonts w:ascii="Times New Roman" w:hAnsi="Times New Roman" w:cs="Times New Roman"/>
          <w:sz w:val="24"/>
          <w:szCs w:val="24"/>
        </w:rPr>
        <w:t xml:space="preserve"> в сети «Интернет»</w:t>
      </w:r>
      <w:r w:rsidR="001B2164">
        <w:rPr>
          <w:rFonts w:ascii="Times New Roman" w:hAnsi="Times New Roman" w:cs="Times New Roman"/>
          <w:sz w:val="24"/>
          <w:szCs w:val="24"/>
        </w:rPr>
        <w:t xml:space="preserve"> и </w:t>
      </w:r>
      <w:r w:rsidRPr="00CB4B3B">
        <w:rPr>
          <w:rFonts w:ascii="Times New Roman" w:hAnsi="Times New Roman" w:cs="Times New Roman"/>
          <w:sz w:val="24"/>
          <w:szCs w:val="24"/>
        </w:rPr>
        <w:t xml:space="preserve">на электронной площадке </w:t>
      </w: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hyperlink r:id="rId12" w:history="1">
        <w:r w:rsidR="001B2164" w:rsidRPr="00BD654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1B21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2 (двух) рабочих дней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информацией о подлежащем приватизации имуществе можно ознакомиться в период заявочной кампании, направив запрос на электронный адрес Продавца kumi-zverinka@yandex.ru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электронный адрес Продавца </w:t>
      </w:r>
      <w:hyperlink r:id="rId13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kumi-zverinka@yandex.ru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 xml:space="preserve"> не позднее, чем за два рабочих дня до даты окончания срока подачи заявок на участие в аукционе.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 торгов). </w:t>
      </w:r>
    </w:p>
    <w:p w:rsidR="00163F95" w:rsidRDefault="00163F95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63F95" w:rsidRDefault="00163F95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63F95" w:rsidRPr="00CB4B3B" w:rsidRDefault="00163F95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4191" w:rsidRDefault="00424191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0D0726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 xml:space="preserve">7.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Порядок, форма подачи заявок и срок отзыва заявок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на участие в аукционе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1. 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необходимых документов, предусмотренных Федеральным законом о приватизации (приложения 1 информационному сообщению):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Физические лица </w:t>
      </w:r>
      <w:r w:rsidRPr="00CB4B3B">
        <w:rPr>
          <w:rFonts w:ascii="Times New Roman" w:hAnsi="Times New Roman" w:cs="Times New Roman"/>
          <w:sz w:val="24"/>
          <w:szCs w:val="24"/>
        </w:rPr>
        <w:t>– копию всех листов документа, удостоверяющего личность;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sz w:val="24"/>
          <w:szCs w:val="24"/>
        </w:rPr>
        <w:t>Юридические лица: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заверенные копии учредительных документов;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2.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55FAC" w:rsidRPr="00CB4B3B">
        <w:rPr>
          <w:rFonts w:ascii="Times New Roman" w:hAnsi="Times New Roman" w:cs="Times New Roman"/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955FAC" w:rsidRPr="00CB4B3B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3. 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955FAC" w:rsidRPr="00CB4B3B" w:rsidRDefault="00955FA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955FAC" w:rsidRPr="00CB4B3B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955FAC" w:rsidRPr="00CB4B3B" w:rsidRDefault="00955FA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955FAC" w:rsidRDefault="0093386C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7.</w:t>
      </w:r>
      <w:r w:rsidR="00955FAC" w:rsidRPr="00CB4B3B">
        <w:rPr>
          <w:rFonts w:ascii="Times New Roman" w:hAnsi="Times New Roman" w:cs="Times New Roman"/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5134CB" w:rsidRPr="00CB4B3B" w:rsidRDefault="005134CB" w:rsidP="00955FAC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8.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внесения и возврата задатка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2. Денежные средства в качестве задатка для участия в аукционе вносятся Претендентом единым платежом на уникальный лицевой счет претендента, открытый при аккредитации Претендента на электронной площадке Оператора электронной площадки - АО «Единая электронная торговая площадка» в соответствии с регламентом размещения процедур по продаже и аренде государственного или муниципального имущества с использованием электронной площадки «Приватизация имущества».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3. Организатор продажи осуществляет блокировку денежных средств на лицевом счете претендента на основании его заявки на участие не позднее 1 (одного) часа после получения такой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заявки.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Денежные средства блокируются в размере задатка, указанного продавцом в информационном сообщении о проведении процедуры, при условии наличия соответствующих, свободных денежных средств на счете претендента.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Денежные средства на счете блокированных средств претендента учитываются Оператором электронной площадки раздельно по каждой конкретной процедуре.</w:t>
      </w:r>
    </w:p>
    <w:p w:rsidR="00955FAC" w:rsidRPr="00CB4B3B" w:rsidRDefault="00955FA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С момента перечисления претендентом задатка, договор о задатке считается заключенным в установленном порядке.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4. Платежи по перечислению задатка для участия в торгах и порядок возврата задатка осуществляются в соответствии с Регламентом работы электронной площадки организатора - АО «Единая электронная торговая площадка» (</w:t>
      </w:r>
      <w:hyperlink r:id="rId14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www.roseltorg.r</w:t>
        </w:r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>).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5. Задаток для участия в продаже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единым платежом на расчетный счет Претендента, открытый при регистрации на электронной площадке.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6. Плательщиком задатка может быть только Претендент. Не допускается перечисление задатка иными лицами. Перечисленные денежные средства иными лицами, кроме Претендента, будут считаться ошибочно перечисленными денежными средствами и возвращены на счет плательщика.</w:t>
      </w:r>
    </w:p>
    <w:p w:rsidR="00955FAC" w:rsidRPr="00CB4B3B" w:rsidRDefault="0093386C" w:rsidP="00F668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</w:t>
      </w:r>
      <w:r w:rsidR="00F668EA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Порядок возвращения задатка: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7.1. Лицам, перечислившим задаток для участия в продаже государственного имущества на аукционе, денежные средства возвращаются в следующем порядке: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а) участникам, за исключением победителя, - в течение 5 (пяти) календарных дней со дня подведения итогов продажи имущества, порядок возврата задатка определяется регламентом работы </w:t>
      </w:r>
      <w:r w:rsidRPr="00CB4B3B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 (www.roseltorg.ru)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б) претендентам, не допущенным к участию в продаже имущества, - в течение 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br/>
        <w:t xml:space="preserve">5 (пяти) календарных дней со дня подписания протокола о признании претендентов участниками, порядок возврата задатка определяется регламентом работы </w:t>
      </w:r>
      <w:r w:rsidRPr="00CB4B3B">
        <w:rPr>
          <w:rFonts w:ascii="Times New Roman" w:hAnsi="Times New Roman" w:cs="Times New Roman"/>
          <w:sz w:val="24"/>
          <w:szCs w:val="24"/>
        </w:rPr>
        <w:t>Оператора электронной площадки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АО «Единая электронная торговая площадка» (www.roseltorg.ru)</w:t>
      </w:r>
      <w:r w:rsidRPr="00CB4B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7.2. Задаток победителя продажи государственного имущества засчитывается в счет оплаты приобретаемого имущества и подлежит перечислению в установленном порядке на счет Продавца в течение 5 (пяти) дней со дня истечения срока, установленного для заключения договора купли-продажи имущества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7.3. 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7.4. 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15" w:history="1">
        <w:r w:rsidR="00955FAC" w:rsidRPr="00B1081B">
          <w:rPr>
            <w:rFonts w:ascii="Times New Roman" w:hAnsi="Times New Roman" w:cs="Times New Roman"/>
            <w:color w:val="2E74B5" w:themeColor="accent1" w:themeShade="BF"/>
            <w:sz w:val="24"/>
            <w:szCs w:val="24"/>
            <w:u w:val="single"/>
          </w:rPr>
          <w:t>законодательством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 xml:space="preserve"> Российской Федерации и договором купли –продажи имущества, задаток ему не возвращается.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7.5. В случае отзыва претендентом заявки: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955FAC" w:rsidRPr="00CB4B3B" w:rsidRDefault="00955FA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– позднее даты и времени окончания подачи (приема) заявок задаток возвращается в течение 5 (пяти) календарных дней с даты подведения итогов Процедуры.</w:t>
      </w:r>
    </w:p>
    <w:p w:rsidR="00955FAC" w:rsidRPr="00CB4B3B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7.6. В случае изменения реквизитов претендента/участника для возврата задатка, указанных в Заявке, претендент/участник должен направить в адрес Оператора электронной площадки уведомление об их изменении до дня проведения Процедуры, при этом задаток возвращается претенденту/участнику в порядке, установленном настоящим разделом.</w:t>
      </w:r>
    </w:p>
    <w:p w:rsidR="00955FAC" w:rsidRDefault="0093386C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8.</w:t>
      </w:r>
      <w:r w:rsidR="00955FAC" w:rsidRPr="00CB4B3B">
        <w:rPr>
          <w:rFonts w:ascii="Times New Roman" w:hAnsi="Times New Roman" w:cs="Times New Roman"/>
          <w:sz w:val="24"/>
          <w:szCs w:val="24"/>
        </w:rPr>
        <w:t>7.7. В случае отказа Продавца от проведения продажи, поступившие задатки возвращаются претендентам/участникам в течение 5 (пяти) рабочих дней с даты принятия решения об отказе в проведении Процедуры, порядок возврата задатка определяется регламентом работы Оператора электронной площадки АО «Единая электронная торговая площадка» (</w:t>
      </w:r>
      <w:hyperlink r:id="rId16" w:history="1">
        <w:r w:rsidR="005134CB" w:rsidRPr="00887B8E">
          <w:rPr>
            <w:rStyle w:val="a8"/>
            <w:rFonts w:ascii="Times New Roman" w:hAnsi="Times New Roman" w:cs="Times New Roman"/>
            <w:sz w:val="24"/>
            <w:szCs w:val="24"/>
          </w:rPr>
          <w:t>www.roseltorg.ru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>).</w:t>
      </w:r>
    </w:p>
    <w:p w:rsidR="00163F95" w:rsidRDefault="00163F95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134CB" w:rsidRPr="00CB4B3B" w:rsidRDefault="005134CB" w:rsidP="00F668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 xml:space="preserve">9.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Условия допуска и отказа в допуске к участию в аукционе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>1. К участию в процедуре продажи имущества допускаются лица, признанные Продавцом в соответствии с Федеральным законом о приватизации участниками.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Претендент не допускается к участию в аукционе по следующим основаниям: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не подтверждено поступление в установленный срок задатка на счет Организатора, указанный в информационном сообщении.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9.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</w:t>
      </w:r>
      <w:hyperlink r:id="rId17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="00424191">
        <w:rPr>
          <w:rFonts w:ascii="Times New Roman" w:hAnsi="Times New Roman" w:cs="Times New Roman"/>
          <w:sz w:val="24"/>
          <w:szCs w:val="24"/>
        </w:rPr>
        <w:t xml:space="preserve">, на официальном сайте Продавца </w:t>
      </w:r>
      <w:r w:rsidR="00955FAC" w:rsidRPr="00CB4B3B">
        <w:rPr>
          <w:rFonts w:ascii="Times New Roman" w:hAnsi="Times New Roman" w:cs="Times New Roman"/>
          <w:sz w:val="24"/>
          <w:szCs w:val="24"/>
        </w:rPr>
        <w:t>–</w:t>
      </w:r>
      <w:r w:rsidR="00424191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«Интернет», 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и в открытой части электронной площадки </w:t>
      </w:r>
      <w:hyperlink r:id="rId19" w:history="1">
        <w:r w:rsidR="003C2654" w:rsidRPr="00F351A6">
          <w:rPr>
            <w:rStyle w:val="a8"/>
            <w:rFonts w:ascii="Times New Roman" w:hAnsi="Times New Roman" w:cs="Times New Roman"/>
            <w:b/>
            <w:bCs/>
            <w:sz w:val="24"/>
            <w:szCs w:val="24"/>
          </w:rPr>
          <w:t>https://roseltorg.ru</w:t>
        </w:r>
      </w:hyperlink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55FAC" w:rsidRPr="00CB4B3B">
        <w:rPr>
          <w:rFonts w:ascii="Times New Roman" w:hAnsi="Times New Roman" w:cs="Times New Roman"/>
          <w:sz w:val="24"/>
          <w:szCs w:val="24"/>
        </w:rPr>
        <w:t>в срок не позднее рабочего дня, следующего за днем принятия указанного решения.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6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10.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Рассмотрение заявок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6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 Для участия в аукционе Претенденты перечисляют задаток</w:t>
      </w:r>
      <w:r w:rsidR="005F1B9F">
        <w:rPr>
          <w:rFonts w:ascii="Times New Roman" w:hAnsi="Times New Roman" w:cs="Times New Roman"/>
          <w:sz w:val="24"/>
          <w:szCs w:val="24"/>
        </w:rPr>
        <w:t xml:space="preserve"> в размере 1</w:t>
      </w:r>
      <w:r w:rsidR="00955FAC" w:rsidRPr="00CB4B3B">
        <w:rPr>
          <w:rFonts w:ascii="Times New Roman" w:hAnsi="Times New Roman" w:cs="Times New Roman"/>
          <w:sz w:val="24"/>
          <w:szCs w:val="24"/>
        </w:rPr>
        <w:t>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(приложение 1 информационному сообщению)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В день определения участников аукциона, указанный в информационном сообщении о проведении аукциона по продаже государственного имущества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20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 w:rsidRPr="00B1081B">
        <w:rPr>
          <w:rFonts w:ascii="Times New Roman" w:hAnsi="Times New Roman" w:cs="Times New Roman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н</w:t>
      </w:r>
      <w:r w:rsidR="00424191">
        <w:rPr>
          <w:rFonts w:ascii="Times New Roman" w:hAnsi="Times New Roman" w:cs="Times New Roman"/>
          <w:sz w:val="24"/>
          <w:szCs w:val="24"/>
        </w:rPr>
        <w:t xml:space="preserve">а официальном сайте Продавца - </w:t>
      </w:r>
      <w:hyperlink r:id="rId21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</w:t>
      </w:r>
      <w:r w:rsidRPr="00CB4B3B">
        <w:rPr>
          <w:rFonts w:ascii="Times New Roman" w:hAnsi="Times New Roman" w:cs="Times New Roman"/>
          <w:sz w:val="24"/>
          <w:szCs w:val="24"/>
        </w:rPr>
        <w:t xml:space="preserve">и в открытой части электронной площадки </w:t>
      </w:r>
      <w:hyperlink r:id="rId22" w:history="1">
        <w:r w:rsidR="005F1B9F" w:rsidRPr="005B0AE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Pr="00CB4B3B">
        <w:rPr>
          <w:rFonts w:ascii="Times New Roman" w:hAnsi="Times New Roman" w:cs="Times New Roman"/>
          <w:sz w:val="24"/>
          <w:szCs w:val="24"/>
        </w:rPr>
        <w:t>.</w:t>
      </w:r>
    </w:p>
    <w:p w:rsidR="00F62C06" w:rsidRDefault="0093386C" w:rsidP="005134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10.</w:t>
      </w:r>
      <w:r w:rsidR="00955FAC" w:rsidRPr="00CB4B3B">
        <w:rPr>
          <w:rFonts w:ascii="Times New Roman" w:hAnsi="Times New Roman" w:cs="Times New Roman"/>
          <w:sz w:val="24"/>
          <w:szCs w:val="24"/>
        </w:rPr>
        <w:t>6. 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:rsidR="005134CB" w:rsidRDefault="005134CB" w:rsidP="005134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11.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Порядок проведения аукциона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1. Электронный аукцион проводится в указанные в информационном сообщении день и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Со времени начала проведения процедуры аукциона Организатором размещается: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4. Во время проведения процедуры аукциона программными средствами электронной площадки обеспечивается: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5. Победителем аукциона признается участник, предложивший наибольшую цену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6. 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7. Процедура аукциона считается завершенной с момента подписания Продавцом протокола об итогах аукциона. 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8. Аукцион признается несостоявшимся в следующих случаях: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не было подано ни одной заявки на участие либо ни один из Претендентов не признан участником;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принято решение о признании только одного Претендента участником;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ни один из участников не сделал предложение о начальной цене имущества.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9. Решение о признании аукциона несостоявшимся оформляется протоколом об итогах аукциона.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11.</w:t>
      </w:r>
      <w:r w:rsidR="00955FAC" w:rsidRPr="00CB4B3B">
        <w:rPr>
          <w:rFonts w:ascii="Times New Roman" w:hAnsi="Times New Roman" w:cs="Times New Roman"/>
          <w:sz w:val="24"/>
          <w:szCs w:val="24"/>
        </w:rPr>
        <w:t>10.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наименование имущества и иные позволяющие его индивидуализировать сведения;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- цена сделки приватизации;</w:t>
      </w:r>
    </w:p>
    <w:p w:rsidR="00955FAC" w:rsidRDefault="003C2654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фамилия, имя, отчество физического лица или наименовании юридического лица – </w:t>
      </w:r>
      <w:r w:rsidR="00955FAC" w:rsidRPr="00CB4B3B">
        <w:rPr>
          <w:rFonts w:ascii="Times New Roman" w:hAnsi="Times New Roman" w:cs="Times New Roman"/>
          <w:sz w:val="24"/>
          <w:szCs w:val="24"/>
        </w:rPr>
        <w:lastRenderedPageBreak/>
        <w:t>Победителя торгов.</w:t>
      </w:r>
    </w:p>
    <w:p w:rsidR="005134CB" w:rsidRPr="00CB4B3B" w:rsidRDefault="005134CB" w:rsidP="00955FA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CB4B3B" w:rsidRDefault="0093386C" w:rsidP="00955FAC">
      <w:pPr>
        <w:widowControl w:val="0"/>
        <w:tabs>
          <w:tab w:val="left" w:pos="405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12.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Отмена и приостановление аукциона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1. Продавец вправе отменить аукцион не позднее, чем за 3 (три) дня до даты проведения аукциона.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2. Решение об отмене аукциона размещается на официальном сайте Российской Федерации для размещения информации о проведении торгов </w:t>
      </w:r>
      <w:hyperlink r:id="rId23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</w:t>
        </w:r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955FAC" w:rsidRPr="00CB4B3B">
        <w:rPr>
          <w:rFonts w:ascii="Times New Roman" w:hAnsi="Times New Roman" w:cs="Times New Roman"/>
          <w:sz w:val="24"/>
          <w:szCs w:val="24"/>
        </w:rPr>
        <w:t>на официальном сайте Продавца –</w:t>
      </w:r>
      <w:r w:rsidR="00424191"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и в открытой части электронной площадки </w:t>
      </w:r>
      <w:hyperlink r:id="rId25" w:history="1">
        <w:r w:rsidR="00717A4C" w:rsidRPr="00F068AF">
          <w:rPr>
            <w:rStyle w:val="a8"/>
            <w:rFonts w:ascii="Times New Roman" w:hAnsi="Times New Roman" w:cs="Times New Roman"/>
            <w:sz w:val="24"/>
            <w:szCs w:val="24"/>
          </w:rPr>
          <w:t>https://roseltorg.ru</w:t>
        </w:r>
      </w:hyperlink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в срок не позднее рабочего дня, следующего за днем принятия указанного решения.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12.</w:t>
      </w:r>
      <w:r w:rsidR="00955FAC" w:rsidRPr="00CB4B3B">
        <w:rPr>
          <w:rFonts w:ascii="Times New Roman" w:hAnsi="Times New Roman" w:cs="Times New Roman"/>
          <w:sz w:val="24"/>
          <w:szCs w:val="24"/>
        </w:rPr>
        <w:t>4. Организатор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:rsidR="00955FAC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течение одного часа со времени приостановления проведения продажи имущества организатор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62C06" w:rsidRPr="00CB4B3B" w:rsidRDefault="00F62C06" w:rsidP="00955F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0726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13. </w:t>
      </w:r>
      <w:r w:rsidR="00955FAC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Заключение договора купли-продажи 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по итогам</w:t>
      </w:r>
      <w:r w:rsidR="000D0726"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b/>
          <w:bCs/>
          <w:caps/>
          <w:sz w:val="24"/>
          <w:szCs w:val="24"/>
        </w:rPr>
        <w:t>проведения аукциона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1.</w:t>
      </w:r>
      <w:r w:rsidR="00955FAC" w:rsidRPr="00CB4B3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Договор купли-продажи (приложение </w:t>
      </w:r>
      <w:r w:rsidR="00160FE5" w:rsidRPr="00CB4B3B">
        <w:rPr>
          <w:rFonts w:ascii="Times New Roman" w:hAnsi="Times New Roman" w:cs="Times New Roman"/>
          <w:sz w:val="24"/>
          <w:szCs w:val="24"/>
        </w:rPr>
        <w:t>2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к информационному сообщению),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с даты подведения итогов аукциона.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В случае, если победитель аукциона не подписывает со своей стороны договор купли-продажи в течение 5 (пяти)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2. Оплата приобретенного на аукционе имущества производится победителем аукциона единовременно в соответствии с договором купли-продажи.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3. Задаток, внесенный победителем аукциона,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4. Факт оплаты имущества подтверждается выпиской со счета, указанного в договоре купли-продажи. </w:t>
      </w:r>
    </w:p>
    <w:p w:rsidR="00955FAC" w:rsidRPr="00CB4B3B" w:rsidRDefault="0093386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5. При уклонении или отказе победителя аукциона от заключения в установленный срок договора купли-продажи,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Кроме того, в случае неисполнения покупателем обязанности по оплате имущества, а также в случае уклонения участником, признанным победителем аукциона от заключения Договора купли-продажи (приложение </w:t>
      </w:r>
      <w:r w:rsidR="008C0DF3" w:rsidRPr="00CB4B3B">
        <w:rPr>
          <w:rFonts w:ascii="Times New Roman" w:hAnsi="Times New Roman" w:cs="Times New Roman"/>
          <w:sz w:val="24"/>
          <w:szCs w:val="24"/>
        </w:rPr>
        <w:t>2</w:t>
      </w:r>
      <w:r w:rsidRPr="00CB4B3B">
        <w:rPr>
          <w:rFonts w:ascii="Times New Roman" w:hAnsi="Times New Roman" w:cs="Times New Roman"/>
          <w:sz w:val="24"/>
          <w:szCs w:val="24"/>
        </w:rPr>
        <w:t xml:space="preserve"> к информационному сообщению) с данного участника (покупателя) взим</w:t>
      </w:r>
      <w:r w:rsidR="006504BA">
        <w:rPr>
          <w:rFonts w:ascii="Times New Roman" w:hAnsi="Times New Roman" w:cs="Times New Roman"/>
          <w:sz w:val="24"/>
          <w:szCs w:val="24"/>
        </w:rPr>
        <w:t>ается штраф в размере задатка (1</w:t>
      </w:r>
      <w:r w:rsidRPr="00CB4B3B">
        <w:rPr>
          <w:rFonts w:ascii="Times New Roman" w:hAnsi="Times New Roman" w:cs="Times New Roman"/>
          <w:sz w:val="24"/>
          <w:szCs w:val="24"/>
        </w:rPr>
        <w:t>0% от начальной цены объекта).</w:t>
      </w:r>
    </w:p>
    <w:p w:rsidR="00955FAC" w:rsidRPr="00CB4B3B" w:rsidRDefault="0093386C" w:rsidP="00955F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13.</w:t>
      </w:r>
      <w:r w:rsidR="00955FAC" w:rsidRPr="00CB4B3B">
        <w:rPr>
          <w:rFonts w:ascii="Times New Roman" w:hAnsi="Times New Roman" w:cs="Times New Roman"/>
          <w:sz w:val="24"/>
          <w:szCs w:val="24"/>
        </w:rPr>
        <w:t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     </w:t>
      </w:r>
      <w:r w:rsidR="0093386C" w:rsidRPr="00CB4B3B">
        <w:rPr>
          <w:rFonts w:ascii="Times New Roman" w:hAnsi="Times New Roman" w:cs="Times New Roman"/>
          <w:sz w:val="24"/>
          <w:szCs w:val="24"/>
        </w:rPr>
        <w:t>13.</w:t>
      </w:r>
      <w:r w:rsidRPr="00CB4B3B">
        <w:rPr>
          <w:rFonts w:ascii="Times New Roman" w:hAnsi="Times New Roman" w:cs="Times New Roman"/>
          <w:sz w:val="24"/>
          <w:szCs w:val="24"/>
        </w:rPr>
        <w:t>7.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оплаты имущества.</w:t>
      </w:r>
    </w:p>
    <w:p w:rsidR="00955FAC" w:rsidRPr="00717AA2" w:rsidRDefault="00955FAC" w:rsidP="00955F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С дополнительными сведениями об объекте продажи, формой заявки, условиями договора купли-продажи, требованиями к оформлению представляемых документов, внесения задатка, </w:t>
      </w:r>
      <w:r w:rsidRPr="00CB4B3B">
        <w:rPr>
          <w:rFonts w:ascii="Times New Roman" w:hAnsi="Times New Roman" w:cs="Times New Roman"/>
          <w:sz w:val="24"/>
          <w:szCs w:val="24"/>
        </w:rPr>
        <w:lastRenderedPageBreak/>
        <w:t>подачи заявки, правилами проведения продажи на аукционе, покупатели могут ознакомиться по адресу: Курганская область, Звериноголовский район, с. Звериноголовское, ул. Чапаева, 41, на сайте Админи</w:t>
      </w:r>
      <w:r w:rsidR="00424191">
        <w:rPr>
          <w:rFonts w:ascii="Times New Roman" w:hAnsi="Times New Roman" w:cs="Times New Roman"/>
          <w:sz w:val="24"/>
          <w:szCs w:val="24"/>
        </w:rPr>
        <w:t>страции Звериноголовского муниципального округа Курганской области</w:t>
      </w:r>
      <w:r w:rsidRPr="00CB4B3B"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="00424191" w:rsidRPr="00424191">
          <w:rPr>
            <w:rStyle w:val="a8"/>
            <w:rFonts w:ascii="Times New Roman" w:hAnsi="Times New Roman" w:cs="Times New Roman"/>
            <w:sz w:val="24"/>
            <w:szCs w:val="24"/>
          </w:rPr>
          <w:t>https://zverinogolovskoe-r45.gosweb.gosuslugi.ru/</w:t>
        </w:r>
      </w:hyperlink>
      <w:r w:rsidR="00424191" w:rsidRPr="00424191">
        <w:rPr>
          <w:rFonts w:ascii="Times New Roman" w:hAnsi="Times New Roman" w:cs="Times New Roman"/>
          <w:sz w:val="24"/>
          <w:szCs w:val="24"/>
        </w:rPr>
        <w:t xml:space="preserve"> </w:t>
      </w:r>
      <w:r w:rsidR="003E696B" w:rsidRPr="00E53748">
        <w:rPr>
          <w:rFonts w:ascii="Times New Roman" w:hAnsi="Times New Roman" w:cs="Times New Roman"/>
          <w:sz w:val="24"/>
          <w:szCs w:val="24"/>
        </w:rPr>
        <w:t xml:space="preserve">(в разделе Структурные подразделения - Комитет муниципального имущества и земельных отношений - Аукционы конкурсы) </w:t>
      </w:r>
      <w:r w:rsidR="00424191">
        <w:rPr>
          <w:rFonts w:ascii="Times New Roman" w:hAnsi="Times New Roman" w:cs="Times New Roman"/>
          <w:sz w:val="24"/>
          <w:szCs w:val="24"/>
        </w:rPr>
        <w:t xml:space="preserve"> в сети «Интернет» и </w:t>
      </w:r>
      <w:r w:rsidR="00424191" w:rsidRPr="00CB4B3B">
        <w:rPr>
          <w:rFonts w:ascii="Times New Roman" w:hAnsi="Times New Roman" w:cs="Times New Roman"/>
          <w:sz w:val="24"/>
          <w:szCs w:val="24"/>
        </w:rPr>
        <w:t>официальном</w:t>
      </w:r>
      <w:r w:rsidRPr="00CB4B3B">
        <w:rPr>
          <w:rFonts w:ascii="Times New Roman" w:hAnsi="Times New Roman" w:cs="Times New Roman"/>
          <w:sz w:val="24"/>
          <w:szCs w:val="24"/>
        </w:rPr>
        <w:t xml:space="preserve"> сайте Российской Федерации </w:t>
      </w:r>
      <w:hyperlink r:id="rId27" w:history="1">
        <w:r w:rsidR="00B1081B" w:rsidRPr="0083179D">
          <w:rPr>
            <w:rStyle w:val="a8"/>
            <w:rFonts w:ascii="Times New Roman" w:hAnsi="Times New Roman" w:cs="Times New Roman"/>
            <w:sz w:val="24"/>
            <w:szCs w:val="24"/>
          </w:rPr>
          <w:t>www.torgi.gov.ru</w:t>
        </w:r>
      </w:hyperlink>
      <w:r w:rsidR="00B1081B" w:rsidRPr="00B1081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B4B3B">
        <w:rPr>
          <w:rFonts w:ascii="Times New Roman" w:hAnsi="Times New Roman" w:cs="Times New Roman"/>
          <w:sz w:val="24"/>
          <w:szCs w:val="24"/>
        </w:rPr>
        <w:t>сайте организатора торгов https://roseltorg.ru</w:t>
      </w:r>
      <w:r w:rsidRPr="00424191">
        <w:rPr>
          <w:rFonts w:ascii="Times New Roman" w:hAnsi="Times New Roman" w:cs="Times New Roman"/>
          <w:sz w:val="24"/>
          <w:szCs w:val="24"/>
        </w:rPr>
        <w:t>. Тел</w:t>
      </w:r>
      <w:r w:rsidRPr="00CB4B3B">
        <w:rPr>
          <w:rFonts w:ascii="Times New Roman" w:hAnsi="Times New Roman" w:cs="Times New Roman"/>
          <w:sz w:val="24"/>
          <w:szCs w:val="24"/>
        </w:rPr>
        <w:t>. для справок</w:t>
      </w:r>
      <w:r w:rsidRPr="00717AA2">
        <w:rPr>
          <w:rFonts w:ascii="Times New Roman" w:hAnsi="Times New Roman" w:cs="Times New Roman"/>
          <w:sz w:val="24"/>
          <w:szCs w:val="24"/>
        </w:rPr>
        <w:t xml:space="preserve">: 8 </w:t>
      </w:r>
      <w:r w:rsidRPr="00717AA2">
        <w:rPr>
          <w:rFonts w:ascii="Times New Roman" w:hAnsi="Times New Roman" w:cs="Times New Roman"/>
          <w:bCs/>
          <w:sz w:val="24"/>
          <w:szCs w:val="24"/>
        </w:rPr>
        <w:t>(835240) 2-04-52.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546586" w:rsidRDefault="00546586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55FAC" w:rsidRPr="00CB4B3B">
        <w:rPr>
          <w:rFonts w:ascii="Times New Roman" w:hAnsi="Times New Roman" w:cs="Times New Roman"/>
          <w:sz w:val="24"/>
          <w:szCs w:val="24"/>
        </w:rPr>
        <w:t>правляющ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955FAC" w:rsidRPr="00CB4B3B">
        <w:rPr>
          <w:rFonts w:ascii="Times New Roman" w:hAnsi="Times New Roman" w:cs="Times New Roman"/>
          <w:sz w:val="24"/>
          <w:szCs w:val="24"/>
        </w:rPr>
        <w:t xml:space="preserve"> делами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AA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руководитель</w:t>
      </w:r>
      <w:r w:rsidR="00717AA2">
        <w:rPr>
          <w:rFonts w:ascii="Times New Roman" w:hAnsi="Times New Roman" w:cs="Times New Roman"/>
          <w:sz w:val="24"/>
          <w:szCs w:val="24"/>
        </w:rPr>
        <w:t xml:space="preserve"> аппарата </w:t>
      </w:r>
    </w:p>
    <w:p w:rsidR="00546586" w:rsidRDefault="00955FAC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Администрации Звериноголовского</w:t>
      </w:r>
    </w:p>
    <w:p w:rsidR="00717AA2" w:rsidRDefault="00546586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717AA2">
        <w:rPr>
          <w:rFonts w:ascii="Times New Roman" w:hAnsi="Times New Roman" w:cs="Times New Roman"/>
          <w:sz w:val="24"/>
          <w:szCs w:val="24"/>
        </w:rPr>
        <w:t>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717AA2">
        <w:rPr>
          <w:rFonts w:ascii="Times New Roman" w:hAnsi="Times New Roman" w:cs="Times New Roman"/>
          <w:sz w:val="24"/>
          <w:szCs w:val="24"/>
        </w:rPr>
        <w:t>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AA2">
        <w:rPr>
          <w:rFonts w:ascii="Times New Roman" w:hAnsi="Times New Roman" w:cs="Times New Roman"/>
          <w:sz w:val="24"/>
          <w:szCs w:val="24"/>
        </w:rPr>
        <w:t xml:space="preserve">Курганской области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17A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AA2">
        <w:rPr>
          <w:rFonts w:ascii="Times New Roman" w:hAnsi="Times New Roman" w:cs="Times New Roman"/>
          <w:sz w:val="24"/>
          <w:szCs w:val="24"/>
        </w:rPr>
        <w:t>С. Макоклюй</w:t>
      </w:r>
    </w:p>
    <w:p w:rsidR="00955FAC" w:rsidRPr="00CB4B3B" w:rsidRDefault="00955FAC" w:rsidP="00955F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955FAC" w:rsidRPr="00EF2B5A" w:rsidRDefault="00955FAC" w:rsidP="00955FAC">
      <w:pPr>
        <w:autoSpaceDE w:val="0"/>
        <w:autoSpaceDN w:val="0"/>
        <w:adjustRightInd w:val="0"/>
        <w:spacing w:after="0" w:line="240" w:lineRule="auto"/>
        <w:ind w:left="-284"/>
        <w:rPr>
          <w:rFonts w:ascii="Liberation Sans" w:hAnsi="Liberation Sans" w:cs="Liberation Sans"/>
          <w:sz w:val="24"/>
          <w:szCs w:val="24"/>
        </w:rPr>
      </w:pPr>
    </w:p>
    <w:p w:rsidR="00F668EA" w:rsidRPr="00EF2B5A" w:rsidRDefault="00F668EA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0D0726" w:rsidRDefault="000D0726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2B2B0C" w:rsidRDefault="002B2B0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AA73A0" w:rsidRDefault="00AA73A0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AA73A0" w:rsidRDefault="00AA73A0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AA73A0" w:rsidRDefault="00AA73A0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AA73A0" w:rsidRDefault="00AA73A0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AA73A0" w:rsidRDefault="00AA73A0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AA73A0" w:rsidRDefault="00AA73A0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AA73A0" w:rsidRDefault="00AA73A0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AA73A0" w:rsidRDefault="00AA73A0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cs="Liberation Sans"/>
          <w:sz w:val="24"/>
          <w:szCs w:val="24"/>
        </w:rPr>
        <w:br/>
      </w:r>
    </w:p>
    <w:p w:rsidR="00AA73A0" w:rsidRDefault="00AA73A0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CB4B3B" w:rsidRDefault="00CB4B3B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Liberation Sans" w:hAnsi="Liberation Sans" w:cs="Liberation Sans"/>
          <w:sz w:val="24"/>
          <w:szCs w:val="24"/>
        </w:rPr>
      </w:pPr>
    </w:p>
    <w:p w:rsidR="00955FAC" w:rsidRPr="00CB4B3B" w:rsidRDefault="00B07E62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hAnsi="Times New Roman" w:cs="Times New Roman"/>
          <w:sz w:val="24"/>
          <w:szCs w:val="24"/>
        </w:rPr>
        <w:t>к аукционной документации</w:t>
      </w:r>
      <w:r w:rsidR="00B07E62" w:rsidRPr="00CB4B3B">
        <w:rPr>
          <w:rFonts w:ascii="Times New Roman" w:hAnsi="Times New Roman" w:cs="Times New Roman"/>
          <w:sz w:val="24"/>
          <w:szCs w:val="24"/>
        </w:rPr>
        <w:t xml:space="preserve"> (информационному сообщению)</w:t>
      </w: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55FAC" w:rsidRPr="00CB4B3B" w:rsidRDefault="00955FAC" w:rsidP="00955FAC">
      <w:pPr>
        <w:widowControl w:val="0"/>
        <w:autoSpaceDE w:val="0"/>
        <w:autoSpaceDN w:val="0"/>
        <w:adjustRightInd w:val="0"/>
        <w:spacing w:after="0" w:line="240" w:lineRule="auto"/>
        <w:ind w:right="554"/>
        <w:jc w:val="center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2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 xml:space="preserve">Заявка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на участие в аукционе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« ____» ______________ 20___г.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(дата проведения аукциона)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1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100" w:lineRule="atLeast"/>
      </w:pPr>
      <w:r w:rsidRPr="00CB4B3B">
        <w:rPr>
          <w:rFonts w:eastAsia="PT Astra Serif"/>
          <w:color w:val="000000"/>
          <w:lang w:eastAsia="ru-RU" w:bidi="hi-IN"/>
        </w:rPr>
        <w:t>Заявитель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(полное наименование юридического лица, подающего заявку: почтовый индекс и адрес, ОГРН, телефон/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center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фамилия, имя, отчество, паспортные данные физического лица, подающего заявку, почтовый индекс и адрес регистрации, ИНН, СНИЛС, телефон) ________________________________________________________________________</w:t>
      </w:r>
    </w:p>
    <w:p w:rsidR="00806153" w:rsidRPr="00CB4B3B" w:rsidRDefault="00806153" w:rsidP="00806153">
      <w:pPr>
        <w:pStyle w:val="21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именуемый далее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>Претендент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, в лице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(фамилия, имя, отчество, должность)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_______________________________________________________________________,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действующего на основании 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                                          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(наименование и реквизиты документа, на основании    которого действует представитель)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  <w:rPr>
          <w:sz w:val="24"/>
        </w:rPr>
      </w:pP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ознакомившись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с информационным сообщением №_____ о продаже объект</w:t>
      </w:r>
      <w:r w:rsidR="009F36E6">
        <w:rPr>
          <w:rFonts w:eastAsia="PT Astra Serif"/>
          <w:color w:val="000000"/>
          <w:sz w:val="24"/>
          <w:lang w:eastAsia="ru-RU" w:bidi="hi-IN"/>
        </w:rPr>
        <w:t>а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приватизации, решением об условиях приватизации, проектом договора купли-продажи государственного имущества Курганской области на аукционе, </w:t>
      </w:r>
      <w:r w:rsidRPr="00CB4B3B">
        <w:rPr>
          <w:rFonts w:eastAsia="PT Astra Serif"/>
          <w:b/>
          <w:bCs/>
          <w:color w:val="000000"/>
          <w:sz w:val="24"/>
          <w:lang w:eastAsia="ru-RU" w:bidi="hi-IN"/>
        </w:rPr>
        <w:t>принимает решение</w:t>
      </w:r>
      <w:r w:rsidRPr="00CB4B3B">
        <w:rPr>
          <w:rFonts w:eastAsia="PT Astra Serif"/>
          <w:color w:val="000000"/>
          <w:sz w:val="24"/>
          <w:lang w:eastAsia="ru-RU" w:bidi="hi-IN"/>
        </w:rPr>
        <w:t xml:space="preserve"> об участии в аукционе по продаже следующего имущества </w:t>
      </w:r>
      <w:r w:rsidR="009F36E6">
        <w:rPr>
          <w:rFonts w:eastAsia="PT Astra Serif"/>
          <w:color w:val="000000"/>
          <w:sz w:val="24"/>
          <w:lang w:eastAsia="ru-RU" w:bidi="hi-IN"/>
        </w:rPr>
        <w:t xml:space="preserve">Звериноголовского муниципального округа </w:t>
      </w:r>
      <w:r w:rsidRPr="00CB4B3B">
        <w:rPr>
          <w:rFonts w:eastAsia="PT Astra Serif"/>
          <w:color w:val="000000"/>
          <w:sz w:val="24"/>
          <w:lang w:eastAsia="ru-RU" w:bidi="hi-IN"/>
        </w:rPr>
        <w:t>Курганской области: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________________________________________________________________________</w:t>
      </w:r>
    </w:p>
    <w:p w:rsidR="00806153" w:rsidRPr="00CB4B3B" w:rsidRDefault="00F361AC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(наименование имущества, </w:t>
      </w:r>
      <w:r w:rsidR="00806153"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его местонахождение)</w:t>
      </w:r>
    </w:p>
    <w:p w:rsidR="00806153" w:rsidRPr="00CB4B3B" w:rsidRDefault="00806153" w:rsidP="00806153">
      <w:pPr>
        <w:pStyle w:val="3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rPr>
          <w:sz w:val="24"/>
        </w:rPr>
      </w:pPr>
      <w:r w:rsidRPr="00CB4B3B">
        <w:rPr>
          <w:rFonts w:eastAsia="PT Astra Serif"/>
          <w:color w:val="000000"/>
          <w:sz w:val="24"/>
          <w:lang w:eastAsia="ru-RU" w:bidi="hi-IN"/>
        </w:rPr>
        <w:t>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- </w:t>
      </w: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lang w:eastAsia="ru-RU" w:bidi="hi-IN"/>
        </w:rPr>
        <w:t xml:space="preserve">обязуется: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1) соблюдать порядок проведения продажи, установленный законодательством Российской Федерации.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2) в случае признания победителем заключить с </w:t>
      </w:r>
      <w:r w:rsidR="009F36E6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Администрацией Звериноголовского муниципального округа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Курганской области договор купли-продажи в течение 5 рабочих дней со дня подведения итогов аукциона и оплатить стоимость приобретаемого имущества по цене продажи, установленной по результатам торгов и в сроки, определяемые договором купли-продажи.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b/>
          <w:bCs/>
          <w:color w:val="000000"/>
          <w:kern w:val="2"/>
          <w:sz w:val="24"/>
          <w:szCs w:val="24"/>
          <w:u w:val="single"/>
          <w:lang w:eastAsia="ru-RU" w:bidi="hi-IN"/>
        </w:rPr>
        <w:t>Банковские реквизиты для возврата задатка: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Получатель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ИНН/КПП Претендента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Наименование банка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Расчетный счет Претендента (для юр. лиц и ИП)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Расчетный счет банка (для физ. лиц) ________________________________________________________________________ 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lastRenderedPageBreak/>
        <w:t>Лицевой счет Претендента (для физ. Лиц) ________________________________________________________________________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БИК банка _____________________, ИНН/КПП банка ___________________________ _____________________________________ Кор/счет банка _______________________________________________________________________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 w:rsidRPr="00CB4B3B">
        <w:rPr>
          <w:rFonts w:eastAsia="PT Astra Serif"/>
          <w:b/>
          <w:bCs/>
          <w:color w:val="000000"/>
          <w:u w:val="single"/>
          <w:lang w:bidi="hi-IN"/>
        </w:rPr>
        <w:t>Приложение</w:t>
      </w:r>
      <w:r w:rsidRPr="00CB4B3B">
        <w:rPr>
          <w:rFonts w:eastAsia="PT Astra Serif"/>
          <w:color w:val="000000"/>
          <w:lang w:bidi="hi-IN"/>
        </w:rPr>
        <w:t>: 1.</w:t>
      </w:r>
    </w:p>
    <w:p w:rsidR="00806153" w:rsidRPr="00CB4B3B" w:rsidRDefault="00CB4B3B" w:rsidP="00806153">
      <w:pPr>
        <w:pStyle w:val="a3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100" w:lineRule="atLeast"/>
        <w:jc w:val="both"/>
      </w:pPr>
      <w:r>
        <w:rPr>
          <w:rFonts w:eastAsia="PT Astra Serif"/>
          <w:color w:val="000000"/>
          <w:lang w:bidi="hi-IN"/>
        </w:rPr>
        <w:tab/>
      </w:r>
      <w:r>
        <w:rPr>
          <w:rFonts w:eastAsia="PT Astra Serif"/>
          <w:color w:val="000000"/>
          <w:lang w:bidi="hi-IN"/>
        </w:rPr>
        <w:tab/>
        <w:t xml:space="preserve"> </w:t>
      </w:r>
      <w:r w:rsidR="00806153" w:rsidRPr="00CB4B3B">
        <w:rPr>
          <w:rFonts w:eastAsia="PT Astra Serif"/>
          <w:color w:val="000000"/>
          <w:lang w:bidi="hi-IN"/>
        </w:rPr>
        <w:t>2.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Подпись Претендента (его уполномоченного лица)</w:t>
      </w: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06153" w:rsidRPr="00CB4B3B" w:rsidRDefault="00806153" w:rsidP="008061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10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4B3B">
        <w:rPr>
          <w:rFonts w:ascii="Times New Roman" w:eastAsia="Liberation Sans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 </w:t>
      </w:r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 xml:space="preserve">______________________________             </w:t>
      </w:r>
      <w:proofErr w:type="spellStart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м.п</w:t>
      </w:r>
      <w:proofErr w:type="spellEnd"/>
      <w:r w:rsidRPr="00CB4B3B">
        <w:rPr>
          <w:rFonts w:ascii="Times New Roman" w:eastAsia="PT Astra Serif" w:hAnsi="Times New Roman" w:cs="Times New Roman"/>
          <w:color w:val="000000"/>
          <w:kern w:val="2"/>
          <w:sz w:val="24"/>
          <w:szCs w:val="24"/>
          <w:lang w:eastAsia="ru-RU" w:bidi="hi-IN"/>
        </w:rPr>
        <w:t>.     «_____» _______________ 20___ г.</w:t>
      </w:r>
    </w:p>
    <w:p w:rsidR="00955FAC" w:rsidRPr="00EF2B5A" w:rsidRDefault="00955FAC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Pr="00EF2B5A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C02E7D" w:rsidRDefault="00C02E7D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1A19FA" w:rsidRDefault="001A19FA" w:rsidP="00955FAC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center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Liberation Sans" w:hAnsi="Liberation Sans" w:cs="Liberation Sans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B2B0C" w:rsidRDefault="002B2B0C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2B2B0C" w:rsidRDefault="002B2B0C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82EA4" w:rsidRDefault="00582EA4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11400" w:rsidRDefault="00111400" w:rsidP="00EF2B5A">
      <w:pPr>
        <w:widowControl w:val="0"/>
        <w:autoSpaceDE w:val="0"/>
        <w:autoSpaceDN w:val="0"/>
        <w:adjustRightInd w:val="0"/>
        <w:spacing w:after="0" w:line="216" w:lineRule="auto"/>
        <w:ind w:left="-567" w:right="-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A73A0" w:rsidRPr="00AA73A0" w:rsidRDefault="00AA73A0" w:rsidP="00AA73A0">
      <w:pPr>
        <w:widowControl w:val="0"/>
        <w:suppressAutoHyphens/>
        <w:autoSpaceDE w:val="0"/>
        <w:autoSpaceDN w:val="0"/>
        <w:adjustRightInd w:val="0"/>
        <w:spacing w:after="0" w:line="216" w:lineRule="auto"/>
        <w:ind w:left="-567" w:right="-284"/>
        <w:jc w:val="right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A7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</w:t>
      </w:r>
      <w:r w:rsidRPr="00AA73A0">
        <w:rPr>
          <w:rFonts w:ascii="Times New Roman" w:eastAsia="Calibri" w:hAnsi="Times New Roman" w:cs="Times New Roman"/>
          <w:b/>
          <w:bCs/>
          <w:sz w:val="24"/>
          <w:szCs w:val="24"/>
        </w:rPr>
        <w:t>ПРОЕКТ</w:t>
      </w:r>
    </w:p>
    <w:p w:rsidR="00AA73A0" w:rsidRPr="00AA73A0" w:rsidRDefault="00AA73A0" w:rsidP="00AA73A0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eastAsia="Calibri" w:hAnsi="Times New Roman" w:cs="Times New Roman"/>
          <w:sz w:val="24"/>
          <w:szCs w:val="24"/>
        </w:rPr>
      </w:pPr>
      <w:r w:rsidRPr="00AA73A0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AA73A0" w:rsidRPr="00AA73A0" w:rsidRDefault="00AA73A0" w:rsidP="00AA73A0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eastAsia="Calibri" w:hAnsi="Times New Roman" w:cs="Times New Roman"/>
          <w:sz w:val="24"/>
          <w:szCs w:val="24"/>
        </w:rPr>
      </w:pPr>
      <w:r w:rsidRPr="00AA73A0">
        <w:rPr>
          <w:rFonts w:ascii="Times New Roman" w:eastAsia="Calibri" w:hAnsi="Times New Roman" w:cs="Times New Roman"/>
          <w:sz w:val="24"/>
          <w:szCs w:val="24"/>
        </w:rPr>
        <w:t>к аукционной документации (информационному сообщению)</w:t>
      </w:r>
    </w:p>
    <w:p w:rsidR="00AA73A0" w:rsidRPr="00AA73A0" w:rsidRDefault="00AA73A0" w:rsidP="00AA73A0">
      <w:pPr>
        <w:widowControl w:val="0"/>
        <w:autoSpaceDE w:val="0"/>
        <w:autoSpaceDN w:val="0"/>
        <w:adjustRightInd w:val="0"/>
        <w:spacing w:after="0" w:line="240" w:lineRule="auto"/>
        <w:ind w:left="5103" w:right="-141"/>
        <w:rPr>
          <w:rFonts w:ascii="Times New Roman" w:eastAsia="Calibri" w:hAnsi="Times New Roman" w:cs="Times New Roman"/>
          <w:sz w:val="24"/>
          <w:szCs w:val="24"/>
        </w:rPr>
      </w:pP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A73A0">
        <w:rPr>
          <w:rFonts w:ascii="Times New Roman" w:eastAsia="Calibri" w:hAnsi="Times New Roman" w:cs="Times New Roman"/>
          <w:b/>
          <w:bCs/>
          <w:sz w:val="24"/>
          <w:szCs w:val="24"/>
        </w:rPr>
        <w:t>ДОГОВОР КУПЛИ-ПРОДАЖИ № ___</w:t>
      </w: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A0">
        <w:rPr>
          <w:rFonts w:ascii="Times New Roman" w:eastAsia="Calibri" w:hAnsi="Times New Roman" w:cs="Times New Roman"/>
          <w:sz w:val="24"/>
          <w:szCs w:val="24"/>
        </w:rPr>
        <w:t xml:space="preserve">   село Звериноголовское                                                                        </w:t>
      </w:r>
      <w:proofErr w:type="gramStart"/>
      <w:r w:rsidRPr="00AA73A0">
        <w:rPr>
          <w:rFonts w:ascii="Times New Roman" w:eastAsia="Calibri" w:hAnsi="Times New Roman" w:cs="Times New Roman"/>
          <w:sz w:val="24"/>
          <w:szCs w:val="24"/>
        </w:rPr>
        <w:t xml:space="preserve">   «</w:t>
      </w:r>
      <w:proofErr w:type="gramEnd"/>
      <w:r w:rsidRPr="00AA73A0">
        <w:rPr>
          <w:rFonts w:ascii="Times New Roman" w:eastAsia="Calibri" w:hAnsi="Times New Roman" w:cs="Times New Roman"/>
          <w:sz w:val="24"/>
          <w:szCs w:val="24"/>
        </w:rPr>
        <w:t>___»__________ 2024 г.</w:t>
      </w:r>
    </w:p>
    <w:p w:rsidR="00AA73A0" w:rsidRPr="00AA73A0" w:rsidRDefault="00AA73A0" w:rsidP="00AA73A0">
      <w:pPr>
        <w:spacing w:after="0" w:line="240" w:lineRule="auto"/>
        <w:ind w:hanging="108"/>
        <w:jc w:val="center"/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</w:pP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A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AA73A0">
        <w:rPr>
          <w:rFonts w:ascii="Times New Roman" w:eastAsia="Calibri" w:hAnsi="Times New Roman" w:cs="Times New Roman"/>
          <w:b/>
          <w:sz w:val="24"/>
          <w:szCs w:val="24"/>
        </w:rPr>
        <w:t>Администрация Звериноголовского муниципального округа Курганской области</w:t>
      </w:r>
      <w:r w:rsidRPr="00AA73A0">
        <w:rPr>
          <w:rFonts w:ascii="Times New Roman" w:eastAsia="Calibri" w:hAnsi="Times New Roman" w:cs="Times New Roman"/>
          <w:sz w:val="24"/>
          <w:szCs w:val="24"/>
        </w:rPr>
        <w:t>, 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 с одной стороны, и _____________________</w:t>
      </w:r>
      <w:r w:rsidRPr="00AA73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_____, </w:t>
      </w:r>
      <w:r w:rsidRPr="00AA73A0">
        <w:rPr>
          <w:rFonts w:ascii="Times New Roman" w:eastAsia="Calibri" w:hAnsi="Times New Roman" w:cs="Times New Roman"/>
          <w:sz w:val="24"/>
          <w:szCs w:val="24"/>
        </w:rPr>
        <w:t>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лот №_____ по продаже муниципального имущества, заключили настоящий договор купли-продажи (далее – Договор) о нижеследующем: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1. Предмет договора</w:t>
      </w:r>
    </w:p>
    <w:p w:rsidR="00AA73A0" w:rsidRPr="00AA73A0" w:rsidRDefault="00AA73A0" w:rsidP="0096212E">
      <w:pPr>
        <w:autoSpaceDE w:val="0"/>
        <w:autoSpaceDN w:val="0"/>
        <w:spacing w:before="40"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12E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1. Продавец обязуется передать в собственность, а Покупатель принять и оплатить объект электросетевого хозяйства: линию электропередач</w:t>
      </w:r>
      <w:r w:rsidRPr="0096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протяженностью 1000 метров</w:t>
      </w:r>
      <w:r w:rsidR="0096212E" w:rsidRPr="0096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(23 опоры, кабель </w:t>
      </w:r>
      <w:r w:rsidR="0096212E" w:rsidRPr="0096212E">
        <w:rPr>
          <w:rFonts w:ascii="Times New Roman" w:hAnsi="Times New Roman" w:cs="Times New Roman"/>
          <w:color w:val="000000"/>
          <w:sz w:val="24"/>
          <w:szCs w:val="24"/>
        </w:rPr>
        <w:t>АВВГ 4*16),</w:t>
      </w:r>
      <w:r w:rsidR="0096212E">
        <w:rPr>
          <w:rFonts w:ascii="Segoe UI" w:hAnsi="Segoe UI" w:cs="Segoe UI"/>
          <w:color w:val="000000"/>
          <w:sz w:val="20"/>
          <w:szCs w:val="20"/>
        </w:rPr>
        <w:t xml:space="preserve"> </w:t>
      </w:r>
      <w:r w:rsidRPr="00AA73A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(местонахождение) объекта: Курганская область, Звериноголовский р-н, с. Труд и Знание.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2. На момент </w:t>
      </w: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>заключения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договора объект движимого имущества никому не продан, не заложен, в споре и под запрещением (арестом) не состоит. Продавец несет ответственность за сокрытие сведений о нахождении указанного объекта недвижимого имущества в залоге, под запрещением либо арестом.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2. Особые условия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2. Покупатель принимает на себя обязательства по эксплуатационным обязательствам:</w:t>
      </w:r>
    </w:p>
    <w:p w:rsidR="00AA73A0" w:rsidRPr="00AA73A0" w:rsidRDefault="00AA73A0" w:rsidP="001F5F33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а) использовать и эксплуатировать имущество в соответствии с Федеральным законом от 26.03.2003 г. № 35-ФЗ «Об электроэнергетике», Правилами технической эксплуатации электрических станций и сетей Российской Федерации, утвержденными Приказом Минэнерго России      от 19.06.2003 г. № 229, Правилами устройства электроустановок (ПУЭ), утвержденными Минэнерго России от 08.07.2002 г. № 204 и другими нормативными актами Российской Федерации, субъекта Российской Федерации, органов местного самоуправления в сфере электроэнергетики исключительно по назначению – для отпуска электроэнергии и оказания услуг по электроснабжению потребителей и абонентов бессрочно; 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>б) поставлять потребителям и абонентам товары, оказывать услуги по регулируемым ценам (тарифам)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товаров, услуг, за исключением случаев, если прекращение или приостановление предоставления потребителям товаров, услуг предусмотрено нормативными правовыми актами Российской Федерации;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 xml:space="preserve">в) максимальный период прекращения поставок потребителям и абонентам соответствующих товаров, оказания услуги допустимый объем не предоставления соответствующих товаров, услуг, превышение которых является существенным нарушением эксплуатационного обязательства собственником и (или) законным владельцем регламентируется Федеральным законом от 26.03.2003 г. № 35-ФЗ «Об электроэнергетике», Правилами технической эксплуатации электрических станций и сетей Российской Федерации, утвержденными Приказом Минэнерго России      от 19.06.2003 г. № 229 и другими нормативными актами в сфере электроэнергетики; 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>г) обеспечить эксплуатацию объект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а</w:t>
      </w: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 в соответствии с Правилами технической эксплуатации электрических станций и Сетей Российской Федерации, утвержденными приказом Минэнерго Российской Федерации от 19.06.2003 г. № 229;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 xml:space="preserve">д) обеспечить электроснабжение потребителей с соблюдением требований постановления Правительства Российской Федерации от 04.05.2012 г. № 442 «О функционировании розничных </w:t>
      </w: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lastRenderedPageBreak/>
        <w:t>рынков электрической энергии, полном и (или) частичном ограничении режима потребления электрической энергии» и Правил недискриминационного доступа к услугам по передаче электрической энергии и оказания этих услуг, утвержденных постановление Правительства Российской Федерации от 27.12.2004 г. № 861;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>е) обеспечить выполнение требований к качеству электроэнергии согласно ГОСТ 32144-2013 «Межгосударственный стандарт. 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назначения», введенному в действие Приказом Росстандарта от 22.07.2013 г. № 400-ст.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>При внесении изменений в нормативные правовые акты, покупатель должен руководствоваться ими с учетом внесенных изменений с даты их вступления в законную силу.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>В случае отмены перечисленных в данном пункте нормативных правовых актов, покупатель обязан исполнять требования действующего законодательства для эксплуатационных обязательств, включающие в себя максимальный период прекращения поставок потребителям и абонентам соответствующих товаров, оказания услуг и допустимый объем не предоставления соответствующих товаров, услуг.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>В связи с тем, что продавец не является субъектом электроэнергетики, инвестиционные обязательства в отношении кабельных линий электроснабжения отсутствуют.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>Эксплуатационные обязательства в отношении имущества сохраняются в случае перехода права собственности на него к другому лицу.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ab/>
        <w:t>Эксплуатационные обязательства являются существенными условиями, включенными в договор купли-продажи.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3. Цена продажи и порядок расчетов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>3. Стоимость Имущества, установленная по результатам конкурса, составляет ____________ (________________) рублей ___ копеек.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 xml:space="preserve">4. Задаток в сумме </w:t>
      </w:r>
      <w:r w:rsidRPr="00AA73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1 960 (Одна тысяча девятьсот шестьдесят) </w:t>
      </w:r>
      <w:r w:rsidRPr="00AA73A0">
        <w:rPr>
          <w:rFonts w:ascii="Times New Roman" w:eastAsia="Times New Roman" w:hAnsi="Times New Roman" w:cs="Times New Roman" w:hint="eastAsia"/>
          <w:color w:val="000000"/>
          <w:spacing w:val="-6"/>
          <w:kern w:val="3"/>
          <w:sz w:val="24"/>
          <w:szCs w:val="24"/>
          <w:lang w:eastAsia="zh-CN"/>
        </w:rPr>
        <w:t xml:space="preserve">рублей </w:t>
      </w: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>00</w:t>
      </w:r>
      <w:r w:rsidRPr="00AA73A0">
        <w:rPr>
          <w:rFonts w:ascii="Times New Roman" w:eastAsia="Times New Roman" w:hAnsi="Times New Roman" w:cs="Times New Roman" w:hint="eastAsia"/>
          <w:color w:val="000000"/>
          <w:spacing w:val="-6"/>
          <w:kern w:val="3"/>
          <w:sz w:val="24"/>
          <w:szCs w:val="24"/>
          <w:lang w:eastAsia="zh-CN"/>
        </w:rPr>
        <w:t xml:space="preserve"> копеек</w:t>
      </w: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>,</w:t>
      </w:r>
      <w:r w:rsidRPr="00AA73A0">
        <w:rPr>
          <w:rFonts w:ascii="Times New Roman" w:eastAsia="Times New Roman" w:hAnsi="Times New Roman" w:cs="Times New Roman"/>
          <w:b/>
          <w:bCs/>
          <w:color w:val="000000"/>
          <w:spacing w:val="-6"/>
          <w:kern w:val="3"/>
          <w:sz w:val="24"/>
          <w:szCs w:val="24"/>
          <w:lang w:eastAsia="zh-CN"/>
        </w:rPr>
        <w:t xml:space="preserve"> </w:t>
      </w: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 xml:space="preserve">засчитывается в счет оплаты Имущества. 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5. </w:t>
      </w: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В течение 5 (пяти) рабочих дней с даты подписания настоящего Договора Покупателем должна быть внесена сумма платежа за объект электросетевого хозяйства за вычетом задатка (и НДС – для юридических лиц и индивидуальных предпринимателей) в размере: </w:t>
      </w:r>
      <w:r w:rsidR="00D0222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_________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(</w:t>
      </w:r>
      <w:r w:rsidR="00D0222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__________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)</w:t>
      </w: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 рублей 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00</w:t>
      </w: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 копеек. Покупатель – юридическое лицо является налоговым агентом по НДС (Покупатели – физические лица перечисляют платеж с учетом НДС).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 xml:space="preserve">Оплата денежных средств за объект недвижимости (суммы платежа) производится по следующим реквизитам: 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Получатель: УФК по Курганской области (Администрация Звериноголовского муниципального округа Курганской области); ИНН 4500003350; КПП 450001001; КС 03100643000000014300; ЕКС  40102810345370000037; в ОТДЕЛЕНИЕ КУРГАН БАНКА РОССИИ//УФК по Курганской области г. Курган; БИК 013735150; ОКТМО 37509000; КБК 70011402043140000410.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в сумме </w:t>
      </w:r>
      <w:r w:rsidR="00D0222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___________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(</w:t>
      </w:r>
      <w:r w:rsidR="00D0222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________________) рублей 00 копеек.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В поле «назначение платежа» платежного документа указать текст: Выкуп имущества по договору купли-продажи № ____от_________». В платежном поручении, оформляющем оплату, должны быть указаны сведения о наименовании Покупателя, наименовании Имущества, способе приватизации, номер и дата договора.</w:t>
      </w:r>
    </w:p>
    <w:p w:rsidR="00AA73A0" w:rsidRPr="00AA73A0" w:rsidRDefault="00AA73A0" w:rsidP="00AA73A0">
      <w:pPr>
        <w:tabs>
          <w:tab w:val="left" w:pos="720"/>
          <w:tab w:val="center" w:pos="49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>6. Надлежащим выполнением обязательств Покупателя по оплате Имущества является полная оплата цены его продажи в сумме, указанной в пункте 10 настоящего договора, что подтверждается выпиской со счета Продавца.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4. Обязанности Сторон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7. Продавец обязан: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1) передать Покупателю Имущество по акту приема – передачи в течение 10 (Десяти) рабочих дней после полной оплаты договора;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8. Покупатель обязан: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1) оплатить приобретаемое по договору И</w:t>
      </w: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>мущество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в порядке, установленном в пунктах 3 – 6 настоящего договора;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2) выполнить особые условия, указанные в разделе 3 договора;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3) принять от Продавца И</w:t>
      </w: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>мущество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по акту приема - передачи в течение 10 (десяти) рабочих дней после полной оплаты договора;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lastRenderedPageBreak/>
        <w:t>4) нести риск случайной гибели или случайного повреждения И</w:t>
      </w: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>мущества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с момента подписания акта приема-передачи.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5. Передача имущества и возникновение права собственности.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9. </w:t>
      </w: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>Передача Объекта Продавцом и принятие его Покупателем осуществляется по передаточному акту, который является неотъемлемой частью настоящего Договора в течение 5 (пяти) рабочих дней с момента полной оплаты стоимости Объекта.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11. </w:t>
      </w: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>Право собственности на продаваемый Объект переходит от Продавца к Покупателю с даты государственной регистрации перехода прав собственности в органе регистрации прав.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 w:hint="eastAsia"/>
          <w:kern w:val="3"/>
          <w:sz w:val="24"/>
          <w:szCs w:val="24"/>
          <w:lang w:eastAsia="zh-CN"/>
        </w:rPr>
        <w:t>Государственная регистрация перехода права собственности на приобретаемый Объект осуществляется Покупателем за счет собственных средств.</w:t>
      </w:r>
    </w:p>
    <w:p w:rsidR="00AA73A0" w:rsidRPr="00AA73A0" w:rsidRDefault="00AA73A0" w:rsidP="00AA73A0">
      <w:pPr>
        <w:tabs>
          <w:tab w:val="left" w:pos="3705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zh-CN"/>
        </w:rPr>
        <w:t>6. Ответственность сторон</w:t>
      </w:r>
    </w:p>
    <w:p w:rsidR="00AA73A0" w:rsidRPr="00AA73A0" w:rsidRDefault="00AA73A0" w:rsidP="00AA73A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10. За неисполнение или ненадлежащее исполнение обязательств по договору Стороны несут ответственность, установленную действующим законодательством Российской Федерации.</w:t>
      </w:r>
    </w:p>
    <w:p w:rsidR="00AA73A0" w:rsidRPr="00AA73A0" w:rsidRDefault="00AA73A0" w:rsidP="00AA73A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11. За нарушение срока оплаты И</w:t>
      </w:r>
      <w:r w:rsidRPr="00AA73A0">
        <w:rPr>
          <w:rFonts w:ascii="Times New Roman" w:eastAsia="Times New Roman" w:hAnsi="Times New Roman" w:cs="Times New Roman"/>
          <w:color w:val="000000"/>
          <w:spacing w:val="-6"/>
          <w:kern w:val="3"/>
          <w:sz w:val="24"/>
          <w:szCs w:val="24"/>
          <w:lang w:eastAsia="zh-CN"/>
        </w:rPr>
        <w:t>мущества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Покупатель уплачивает неустойку в размере одной трехсотой действующей на день уплаты неустойки ставки рефинансирования Центрального банка Российской Федерации от не внесенной суммы платежа за каждый календарный день просрочки.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12. </w:t>
      </w:r>
      <w:r w:rsidRPr="00AA73A0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В случае неисполнения Покупателем условий, а также ненадлежащего их исполнения, договор купли-продажи расторгается с одновременным взысканием с покупателя неустойки, в размере цены Имущества. Указанное Имущество подлежит возврату в муниципальную собственность города Кургана без возмещения собственнику стоимости такого объекта, включая неотделимые улучшения, и без компенсации расходов, связанных с исполнением договора купли-продажи, а полномочия Покупателя в отношении указанного имущества прекращаются. Помимо неустойки с Покупателя также могут быть взысканы убытки, причиненные неисполнением договора купли-продажи, в размере, не покрытом неустойкой.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7. Заключительные положения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spacing w:val="-7"/>
          <w:kern w:val="3"/>
          <w:sz w:val="24"/>
          <w:szCs w:val="24"/>
          <w:lang w:eastAsia="zh-CN"/>
        </w:rPr>
        <w:t xml:space="preserve">13. </w:t>
      </w: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Настоящий договор вступает в силу с момента его подписания и прекращает свое действие: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- исполнением Сторонами своих обязательств по договору;</w:t>
      </w:r>
    </w:p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- по иным основаниям, предусмотренным действующим законодательством Российской Федерации.</w:t>
      </w:r>
    </w:p>
    <w:p w:rsidR="00AA73A0" w:rsidRPr="00AA73A0" w:rsidRDefault="00AA73A0" w:rsidP="00AA73A0">
      <w:pPr>
        <w:shd w:val="clear" w:color="auto" w:fill="FFFFFF"/>
        <w:tabs>
          <w:tab w:val="left" w:pos="10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A73A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14. Споры, возникающие между Сторонами в ходе исполнения договора, рассматриваются в суде по месту нахождения Продавца с соблюдением претензионного порядка.</w:t>
      </w:r>
    </w:p>
    <w:p w:rsidR="00AA73A0" w:rsidRPr="00AA73A0" w:rsidRDefault="00AA73A0" w:rsidP="00AA73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A0">
        <w:rPr>
          <w:rFonts w:ascii="Times New Roman" w:eastAsia="NSimSun" w:hAnsi="Times New Roman" w:cs="Times New Roman"/>
          <w:spacing w:val="-7"/>
          <w:kern w:val="3"/>
          <w:sz w:val="24"/>
          <w:szCs w:val="24"/>
          <w:lang w:eastAsia="zh-CN" w:bidi="hi-IN"/>
        </w:rPr>
        <w:t xml:space="preserve">15. </w:t>
      </w:r>
      <w:r w:rsidRPr="00AA73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2-х экземплярах, один у «Продавца», один – у «Покупателя».</w:t>
      </w:r>
    </w:p>
    <w:p w:rsidR="00AA73A0" w:rsidRPr="00AA73A0" w:rsidRDefault="00AA73A0" w:rsidP="00AA73A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73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Юридические адреса, реквизиты и </w:t>
      </w:r>
    </w:p>
    <w:p w:rsidR="00AA73A0" w:rsidRPr="00AA73A0" w:rsidRDefault="00AA73A0" w:rsidP="00AA73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N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AA73A0">
        <w:rPr>
          <w:rFonts w:ascii="Times New Roman" w:eastAsia="NSimSun" w:hAnsi="Times New Roman" w:cs="Times New Roman"/>
          <w:b/>
          <w:bCs/>
          <w:kern w:val="3"/>
          <w:sz w:val="24"/>
          <w:szCs w:val="24"/>
          <w:lang w:eastAsia="zh-CN" w:bidi="hi-IN"/>
        </w:rPr>
        <w:t>ПОДПИСИ СТОРОН: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3"/>
        <w:gridCol w:w="4673"/>
      </w:tblGrid>
      <w:tr w:rsidR="00AA73A0" w:rsidRPr="00AA73A0" w:rsidTr="003C7CDE">
        <w:tc>
          <w:tcPr>
            <w:tcW w:w="4673" w:type="dxa"/>
          </w:tcPr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>Продавец</w:t>
            </w: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Администрация 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Звериноголовского муниципального округа Курганской области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Адрес: Курганская обл., 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м. р-н Звериноголовский,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с. п. Звериноголовский сельсовет,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с. Звериноголовское, ул. Чапаева, 41,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ИНН 4500003350; КПП 450001001;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ОГРН 1224500004420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КС 03100643000000014300 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Отделение Курган Банка Росс</w:t>
            </w:r>
            <w:r w:rsidR="001361FF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ии// УФК по Курганской области </w:t>
            </w: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г. Курган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ЕКС 40102810345370000037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БИК 013735150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тел (35240)21505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  <w:t>E</w:t>
            </w: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-</w:t>
            </w: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  <w:t>mail</w:t>
            </w: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:  </w:t>
            </w:r>
            <w:hyperlink r:id="rId28" w:history="1"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eastAsia="zh-CN" w:bidi="hi-IN"/>
                </w:rPr>
                <w:t>45</w:t>
              </w:r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val="en-US" w:eastAsia="zh-CN" w:bidi="hi-IN"/>
                </w:rPr>
                <w:t>t</w:t>
              </w:r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eastAsia="zh-CN" w:bidi="hi-IN"/>
                </w:rPr>
                <w:t>00502@</w:t>
              </w:r>
              <w:proofErr w:type="spellStart"/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val="en-US" w:eastAsia="zh-CN" w:bidi="hi-IN"/>
                </w:rPr>
                <w:t>kurganobl</w:t>
              </w:r>
              <w:proofErr w:type="spellEnd"/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eastAsia="zh-CN" w:bidi="hi-IN"/>
                </w:rPr>
                <w:t>.</w:t>
              </w:r>
              <w:proofErr w:type="spellStart"/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val="en-US" w:eastAsia="zh-CN" w:bidi="hi-IN"/>
                </w:rPr>
                <w:t>ru</w:t>
              </w:r>
              <w:proofErr w:type="spellEnd"/>
            </w:hyperlink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Глава Звериноголовского муниципального округа Курганской области</w:t>
            </w: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____________________М. А. Панкратова</w:t>
            </w: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673" w:type="dxa"/>
          </w:tcPr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lastRenderedPageBreak/>
              <w:t>Покупатель</w:t>
            </w:r>
          </w:p>
        </w:tc>
      </w:tr>
    </w:tbl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A73A0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</w:t>
      </w: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AA73A0">
        <w:rPr>
          <w:rFonts w:ascii="Times New Roman" w:eastAsia="Calibri" w:hAnsi="Times New Roman" w:cs="Times New Roman"/>
          <w:sz w:val="24"/>
          <w:szCs w:val="24"/>
        </w:rPr>
        <w:t>к договору купли-продажи</w:t>
      </w: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</w:rPr>
      </w:pP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</w:rPr>
      </w:pP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A73A0">
        <w:rPr>
          <w:rFonts w:ascii="Times New Roman" w:eastAsia="Calibri" w:hAnsi="Times New Roman" w:cs="Times New Roman"/>
          <w:b/>
          <w:bCs/>
          <w:sz w:val="24"/>
          <w:szCs w:val="24"/>
        </w:rPr>
        <w:t>Акт приема-передачи имущества</w:t>
      </w: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FF"/>
          <w:sz w:val="24"/>
          <w:szCs w:val="24"/>
        </w:rPr>
      </w:pP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A0">
        <w:rPr>
          <w:rFonts w:ascii="Times New Roman" w:eastAsia="Calibri" w:hAnsi="Times New Roman" w:cs="Times New Roman"/>
          <w:sz w:val="24"/>
          <w:szCs w:val="24"/>
        </w:rPr>
        <w:t xml:space="preserve">село Звериноголовское                                                                           </w:t>
      </w:r>
      <w:proofErr w:type="gramStart"/>
      <w:r w:rsidRPr="00AA73A0">
        <w:rPr>
          <w:rFonts w:ascii="Times New Roman" w:eastAsia="Calibri" w:hAnsi="Times New Roman" w:cs="Times New Roman"/>
          <w:sz w:val="24"/>
          <w:szCs w:val="24"/>
        </w:rPr>
        <w:t xml:space="preserve">   «</w:t>
      </w:r>
      <w:proofErr w:type="gramEnd"/>
      <w:r w:rsidRPr="00AA73A0">
        <w:rPr>
          <w:rFonts w:ascii="Times New Roman" w:eastAsia="Calibri" w:hAnsi="Times New Roman" w:cs="Times New Roman"/>
          <w:sz w:val="24"/>
          <w:szCs w:val="24"/>
        </w:rPr>
        <w:t>___»__________ 2024 г.</w:t>
      </w: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73A0" w:rsidRPr="00AA73A0" w:rsidRDefault="00AA73A0" w:rsidP="00AA7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73A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AA73A0">
        <w:rPr>
          <w:rFonts w:ascii="Times New Roman" w:eastAsia="Calibri" w:hAnsi="Times New Roman" w:cs="Times New Roman"/>
          <w:sz w:val="24"/>
          <w:szCs w:val="24"/>
        </w:rPr>
        <w:tab/>
      </w:r>
      <w:r w:rsidRPr="00AA73A0">
        <w:rPr>
          <w:rFonts w:ascii="Times New Roman" w:eastAsia="Calibri" w:hAnsi="Times New Roman" w:cs="Times New Roman"/>
          <w:b/>
          <w:sz w:val="24"/>
          <w:szCs w:val="24"/>
        </w:rPr>
        <w:t xml:space="preserve">Администрация Звериноголовского муниципального округа Курганской области, </w:t>
      </w:r>
      <w:r w:rsidRPr="00AA73A0">
        <w:rPr>
          <w:rFonts w:ascii="Times New Roman" w:eastAsia="Calibri" w:hAnsi="Times New Roman" w:cs="Times New Roman"/>
          <w:sz w:val="24"/>
          <w:szCs w:val="24"/>
        </w:rPr>
        <w:t>именуемая в дальнейшем «Продавец»,  в лице Главы Звериноголовского муниципального округа Курганской области Панкратовой Марины Александровны, действующей на основании Устава Звериноголовского муниципального округа Курганской области, с одной стороны, и  ____________________________________, в лице ____________________________________, действующего на основании _____________________________, в дальнейшем именуемое «Покупатель», с другой стороны, на основании протокола об итогах проведения процедуры №_______ от _____________ г.  лот №_____, составили настоящий акт:</w:t>
      </w:r>
    </w:p>
    <w:p w:rsidR="00AA73A0" w:rsidRPr="00AA73A0" w:rsidRDefault="00AA73A0" w:rsidP="00AA73A0">
      <w:pPr>
        <w:tabs>
          <w:tab w:val="left" w:pos="0"/>
          <w:tab w:val="left" w:pos="9498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4"/>
          <w:szCs w:val="24"/>
          <w:lang w:eastAsia="ru-RU" w:bidi="hi-IN"/>
        </w:rPr>
      </w:pPr>
      <w:r w:rsidRPr="00AA7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договора купли-продажи муниципального имущества от ______________ 2024 года № ___________ Продавец продает, а Покупатель приобретает в собственность </w:t>
      </w:r>
      <w:r w:rsidRPr="00AA73A0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объект электросетевого хозяйства: линию электропередач</w:t>
      </w:r>
      <w:r w:rsidRPr="00AA73A0">
        <w:rPr>
          <w:rFonts w:ascii="Times New Roman" w:eastAsia="NSimSun" w:hAnsi="Times New Roman" w:cs="Times New Roman"/>
          <w:sz w:val="24"/>
          <w:szCs w:val="24"/>
          <w:lang w:eastAsia="ru-RU" w:bidi="hi-IN"/>
        </w:rPr>
        <w:t xml:space="preserve"> протяженностью 1000 метров,</w:t>
      </w:r>
      <w:r w:rsidR="001F5F33">
        <w:rPr>
          <w:rFonts w:ascii="Times New Roman" w:eastAsia="NSimSun" w:hAnsi="Times New Roman" w:cs="Times New Roman"/>
          <w:sz w:val="24"/>
          <w:szCs w:val="24"/>
          <w:lang w:eastAsia="ru-RU" w:bidi="hi-IN"/>
        </w:rPr>
        <w:t xml:space="preserve"> </w:t>
      </w:r>
      <w:r w:rsidR="001F5F33" w:rsidRPr="001F5F33">
        <w:rPr>
          <w:rFonts w:ascii="Times New Roman" w:eastAsia="NSimSun" w:hAnsi="Times New Roman" w:cs="Times New Roman"/>
          <w:sz w:val="24"/>
          <w:szCs w:val="24"/>
          <w:lang w:eastAsia="ru-RU" w:bidi="hi-IN"/>
        </w:rPr>
        <w:t>(23 опоры, кабель АВВГ 4*16)</w:t>
      </w:r>
      <w:r w:rsidR="001F5F33">
        <w:rPr>
          <w:rFonts w:ascii="Times New Roman" w:eastAsia="NSimSun" w:hAnsi="Times New Roman" w:cs="Times New Roman"/>
          <w:sz w:val="24"/>
          <w:szCs w:val="24"/>
          <w:lang w:eastAsia="ru-RU" w:bidi="hi-IN"/>
        </w:rPr>
        <w:t>,</w:t>
      </w:r>
      <w:r w:rsidRPr="00AA73A0">
        <w:rPr>
          <w:rFonts w:ascii="Times New Roman" w:eastAsia="Calibri" w:hAnsi="Times New Roman" w:cs="Times New Roman"/>
          <w:sz w:val="24"/>
          <w:szCs w:val="24"/>
          <w:lang w:bidi="hi-IN"/>
        </w:rPr>
        <w:t xml:space="preserve"> </w:t>
      </w:r>
      <w:r w:rsidRPr="00AA73A0">
        <w:rPr>
          <w:rFonts w:ascii="Times New Roman" w:eastAsia="NSimSun" w:hAnsi="Times New Roman" w:cs="Times New Roman"/>
          <w:sz w:val="24"/>
          <w:szCs w:val="24"/>
          <w:lang w:eastAsia="ru-RU" w:bidi="hi-IN"/>
        </w:rPr>
        <w:t>адрес (местонахождение) объекта: Курганская область, Звериноголовский р-н, с. Труд и Знание (именуемый в дальнейшем «имущество»).</w:t>
      </w:r>
    </w:p>
    <w:p w:rsidR="00AA73A0" w:rsidRPr="00AA73A0" w:rsidRDefault="00AA73A0" w:rsidP="00AA73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Претензий у Покупателя по имуществу не имеется.</w:t>
      </w:r>
    </w:p>
    <w:p w:rsidR="00AA73A0" w:rsidRPr="00AA73A0" w:rsidRDefault="00AA73A0" w:rsidP="00D022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актом каждая из Сторон по договору подтверждает, что обязательства Сторон выполнены, у сторон нет друг к другу претензий по существу договора.</w:t>
      </w:r>
    </w:p>
    <w:p w:rsidR="00AA73A0" w:rsidRPr="00AA73A0" w:rsidRDefault="00AA73A0" w:rsidP="00AA73A0">
      <w:pPr>
        <w:tabs>
          <w:tab w:val="left" w:pos="0"/>
          <w:tab w:val="left" w:pos="949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20447" w:type="dxa"/>
        <w:tblLayout w:type="fixed"/>
        <w:tblLook w:val="0000" w:firstRow="0" w:lastRow="0" w:firstColumn="0" w:lastColumn="0" w:noHBand="0" w:noVBand="0"/>
      </w:tblPr>
      <w:tblGrid>
        <w:gridCol w:w="5208"/>
        <w:gridCol w:w="5208"/>
        <w:gridCol w:w="5208"/>
        <w:gridCol w:w="4823"/>
      </w:tblGrid>
      <w:tr w:rsidR="00AA73A0" w:rsidRPr="00AA73A0" w:rsidTr="003C7CDE">
        <w:tc>
          <w:tcPr>
            <w:tcW w:w="5208" w:type="dxa"/>
          </w:tcPr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>Продавец</w:t>
            </w: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Администрация 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Звериноголовского муниципального округа Курганской области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Адрес: Курганская обл., 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м. р-н Звериноголовский,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с. п. Звериноголовский сельсовет,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с. Звериноголовское, ул. Чапаева, 41,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ИНН 4500003350; КПП 450001001;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ОГРН 1224500004420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КС 03100643000000014300 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Отделение Курган Банка России// УФК по Курганской области  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г. Курган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ЕКС 40102810345370000037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БИК 013735150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тел (35240)21505</w:t>
            </w:r>
          </w:p>
          <w:p w:rsidR="00AA73A0" w:rsidRPr="00AA73A0" w:rsidRDefault="00AA73A0" w:rsidP="00AA73A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  <w:t>E</w:t>
            </w: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-</w:t>
            </w: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val="en-US" w:eastAsia="zh-CN" w:bidi="hi-IN"/>
              </w:rPr>
              <w:t>mail</w:t>
            </w: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:  </w:t>
            </w:r>
            <w:hyperlink r:id="rId29" w:history="1"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eastAsia="zh-CN" w:bidi="hi-IN"/>
                </w:rPr>
                <w:t>45</w:t>
              </w:r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val="en-US" w:eastAsia="zh-CN" w:bidi="hi-IN"/>
                </w:rPr>
                <w:t>t</w:t>
              </w:r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eastAsia="zh-CN" w:bidi="hi-IN"/>
                </w:rPr>
                <w:t>00502@</w:t>
              </w:r>
              <w:proofErr w:type="spellStart"/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val="en-US" w:eastAsia="zh-CN" w:bidi="hi-IN"/>
                </w:rPr>
                <w:t>kurganobl</w:t>
              </w:r>
              <w:proofErr w:type="spellEnd"/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eastAsia="zh-CN" w:bidi="hi-IN"/>
                </w:rPr>
                <w:t>.</w:t>
              </w:r>
              <w:proofErr w:type="spellStart"/>
              <w:r w:rsidRPr="00AA73A0">
                <w:rPr>
                  <w:rFonts w:ascii="Times New Roman" w:eastAsia="NSimSun" w:hAnsi="Times New Roman" w:cs="Times New Roman"/>
                  <w:color w:val="0000FF"/>
                  <w:kern w:val="3"/>
                  <w:sz w:val="24"/>
                  <w:szCs w:val="24"/>
                  <w:u w:val="single"/>
                  <w:lang w:val="en-US" w:eastAsia="zh-CN" w:bidi="hi-IN"/>
                </w:rPr>
                <w:t>ru</w:t>
              </w:r>
              <w:proofErr w:type="spellEnd"/>
            </w:hyperlink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Глава Звериноголовского муниципального округа Курганской области</w:t>
            </w: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  <w:t>____________________М. А. Панкратова</w:t>
            </w:r>
          </w:p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208" w:type="dxa"/>
          </w:tcPr>
          <w:p w:rsidR="00AA73A0" w:rsidRPr="00AA73A0" w:rsidRDefault="00AA73A0" w:rsidP="00AA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AA73A0">
              <w:rPr>
                <w:rFonts w:ascii="Times New Roman" w:eastAsia="NSimSun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>Покупатель</w:t>
            </w:r>
          </w:p>
        </w:tc>
        <w:tc>
          <w:tcPr>
            <w:tcW w:w="5208" w:type="dxa"/>
          </w:tcPr>
          <w:p w:rsidR="00AA73A0" w:rsidRPr="00AA73A0" w:rsidRDefault="00AA73A0" w:rsidP="00AA73A0">
            <w:pPr>
              <w:tabs>
                <w:tab w:val="left" w:pos="3261"/>
                <w:tab w:val="left" w:pos="4678"/>
              </w:tabs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"ПРОДАВЕЦ"</w:t>
            </w: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Кургана </w:t>
            </w: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640002, г. Курган,</w:t>
            </w: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 им. В.И. Ленина, дом №1</w:t>
            </w: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4501005007, КПП 450101001</w:t>
            </w: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42-86-00, 42-86-08</w:t>
            </w: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города Кургана </w:t>
            </w: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73A0" w:rsidRPr="00AA73A0" w:rsidRDefault="00AA73A0" w:rsidP="00AA73A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Е.В. </w:t>
            </w:r>
            <w:proofErr w:type="spellStart"/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Ситникова</w:t>
            </w:r>
            <w:proofErr w:type="spellEnd"/>
          </w:p>
          <w:p w:rsidR="00AA73A0" w:rsidRPr="00AA73A0" w:rsidRDefault="00AA73A0" w:rsidP="00AA73A0">
            <w:pPr>
              <w:tabs>
                <w:tab w:val="left" w:pos="3261"/>
                <w:tab w:val="left" w:pos="4678"/>
              </w:tabs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proofErr w:type="spellStart"/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23" w:type="dxa"/>
          </w:tcPr>
          <w:p w:rsidR="00AA73A0" w:rsidRPr="00AA73A0" w:rsidRDefault="00AA73A0" w:rsidP="00AA73A0">
            <w:pPr>
              <w:tabs>
                <w:tab w:val="left" w:pos="3261"/>
                <w:tab w:val="left" w:pos="4678"/>
              </w:tabs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"ПОКУПАТЕЛЬ"</w:t>
            </w: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AA73A0" w:rsidRPr="00AA73A0" w:rsidRDefault="00AA73A0" w:rsidP="00AA73A0">
            <w:pPr>
              <w:tabs>
                <w:tab w:val="left" w:pos="3261"/>
                <w:tab w:val="left" w:pos="46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</w:p>
          <w:p w:rsidR="00AA73A0" w:rsidRPr="00AA73A0" w:rsidRDefault="00AA73A0" w:rsidP="00AA73A0">
            <w:pPr>
              <w:tabs>
                <w:tab w:val="left" w:pos="3261"/>
                <w:tab w:val="left" w:pos="467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AA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A73A0" w:rsidRPr="00AA73A0" w:rsidRDefault="00AA73A0" w:rsidP="00AA73A0">
            <w:pPr>
              <w:tabs>
                <w:tab w:val="left" w:pos="3261"/>
                <w:tab w:val="left" w:pos="4678"/>
              </w:tabs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73A0" w:rsidRPr="00AA73A0" w:rsidRDefault="00AA73A0" w:rsidP="00AA73A0">
      <w:pPr>
        <w:shd w:val="clear" w:color="auto" w:fill="FFFFFF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955FAC" w:rsidRPr="00CB4B3B" w:rsidRDefault="00955FAC" w:rsidP="00AA7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FAC" w:rsidRPr="00EF2B5A" w:rsidRDefault="00955FAC" w:rsidP="00AA73A0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955FAC" w:rsidRPr="00EF2B5A" w:rsidRDefault="00955FAC" w:rsidP="00AA73A0">
      <w:pPr>
        <w:autoSpaceDE w:val="0"/>
        <w:autoSpaceDN w:val="0"/>
        <w:adjustRightInd w:val="0"/>
        <w:spacing w:after="0" w:line="240" w:lineRule="auto"/>
        <w:jc w:val="both"/>
        <w:rPr>
          <w:rFonts w:ascii="Liberation Sans" w:hAnsi="Liberation Sans" w:cs="Liberation Sans"/>
          <w:sz w:val="24"/>
          <w:szCs w:val="24"/>
        </w:rPr>
      </w:pPr>
    </w:p>
    <w:p w:rsidR="00F361AC" w:rsidRDefault="00F361AC" w:rsidP="00AA73A0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Приложение 2 к распоряжению Администрации Звериноголовского муниципального округа Курганской области от </w:t>
      </w:r>
      <w:r w:rsidR="00B26977" w:rsidRPr="00B26977">
        <w:rPr>
          <w:rFonts w:ascii="Times New Roman" w:hAnsi="Times New Roman" w:cs="Times New Roman"/>
          <w:color w:val="000000"/>
          <w:sz w:val="24"/>
          <w:szCs w:val="24"/>
        </w:rPr>
        <w:t xml:space="preserve">4 сентября </w:t>
      </w:r>
      <w:r w:rsidR="004D0EF2" w:rsidRPr="004D0EF2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4022FA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4D0EF2" w:rsidRPr="004D0EF2">
        <w:rPr>
          <w:rFonts w:ascii="Times New Roman" w:hAnsi="Times New Roman" w:cs="Times New Roman"/>
          <w:color w:val="000000"/>
          <w:sz w:val="24"/>
          <w:szCs w:val="24"/>
        </w:rPr>
        <w:t xml:space="preserve"> года № </w:t>
      </w:r>
      <w:r w:rsidR="0072179E">
        <w:rPr>
          <w:rFonts w:ascii="Times New Roman" w:hAnsi="Times New Roman" w:cs="Times New Roman"/>
          <w:color w:val="000000"/>
          <w:sz w:val="24"/>
          <w:szCs w:val="24"/>
        </w:rPr>
        <w:t>232</w:t>
      </w:r>
      <w:r w:rsidR="00466C6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D0EF2" w:rsidRPr="004D0EF2">
        <w:rPr>
          <w:rFonts w:ascii="Times New Roman" w:hAnsi="Times New Roman" w:cs="Times New Roman"/>
          <w:color w:val="000000"/>
          <w:sz w:val="24"/>
          <w:szCs w:val="24"/>
        </w:rPr>
        <w:t>р «</w:t>
      </w:r>
      <w:r w:rsidR="00717A4C" w:rsidRPr="00717A4C">
        <w:rPr>
          <w:rFonts w:ascii="Times New Roman" w:hAnsi="Times New Roman" w:cs="Times New Roman"/>
          <w:color w:val="000000"/>
          <w:sz w:val="24"/>
          <w:szCs w:val="24"/>
        </w:rPr>
        <w:t>О проведении открытого аукциона в электронной форме по продаже муниципального имущества, находящегося в собственности муниципального образования Звериноголовский муниципальный округ Курганской области</w:t>
      </w:r>
      <w:r w:rsidR="004D0EF2" w:rsidRPr="004D0EF2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F361AC" w:rsidRDefault="00F361AC" w:rsidP="00AA73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22FA" w:rsidRDefault="004022FA" w:rsidP="00AA7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2FA" w:rsidRPr="004022FA" w:rsidRDefault="004022FA" w:rsidP="00AA7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аукционной комиссии </w:t>
      </w:r>
    </w:p>
    <w:p w:rsidR="004022FA" w:rsidRPr="004022FA" w:rsidRDefault="004022FA" w:rsidP="00AA7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</w:t>
      </w:r>
    </w:p>
    <w:p w:rsidR="004022FA" w:rsidRPr="004022FA" w:rsidRDefault="004022FA" w:rsidP="00AA7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2FA" w:rsidRPr="004022FA" w:rsidRDefault="004022FA" w:rsidP="00AA73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аукционной комиссии по продаже муниципального имущества, земельных участков или права их аренды, передаче муниципального имущества в безвозмездное пользование, доверительное управление (далее комиссия):</w:t>
      </w:r>
    </w:p>
    <w:p w:rsidR="004022FA" w:rsidRPr="004022FA" w:rsidRDefault="004022FA" w:rsidP="00AA73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2FA" w:rsidRPr="004022FA" w:rsidRDefault="004022FA" w:rsidP="00AA73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Исполняющий обязанности заместителя Главы – начальник УРСТ Администрации Звериноголовского муниципального округа Курганской области;</w:t>
      </w:r>
    </w:p>
    <w:p w:rsidR="004022FA" w:rsidRPr="004022FA" w:rsidRDefault="004022FA" w:rsidP="00AA73A0">
      <w:pPr>
        <w:widowControl w:val="0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Заместитель председателя комиссии:</w:t>
      </w:r>
    </w:p>
    <w:p w:rsidR="004022FA" w:rsidRPr="004022FA" w:rsidRDefault="004022FA" w:rsidP="00AA73A0">
      <w:pPr>
        <w:widowControl w:val="0"/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Председатель комитета муниципального имущества и земельных отношений Администрации Звериноголовского муниципального округа Курганской области;</w:t>
      </w:r>
    </w:p>
    <w:p w:rsidR="004022FA" w:rsidRPr="004022FA" w:rsidRDefault="004022FA" w:rsidP="00AA73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40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022FA" w:rsidRPr="004022FA" w:rsidRDefault="004022FA" w:rsidP="00AA73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22FA" w:rsidRPr="004022FA" w:rsidRDefault="004022FA" w:rsidP="00AA73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Управляющий делами – руководитель аппарата Администрации Звериноголовского муниципального округа Курганской области; </w:t>
      </w:r>
    </w:p>
    <w:p w:rsidR="004022FA" w:rsidRPr="004022FA" w:rsidRDefault="004022FA" w:rsidP="00AA73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22FA" w:rsidRPr="004022FA" w:rsidRDefault="004022FA" w:rsidP="00AA73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области; </w:t>
      </w:r>
    </w:p>
    <w:p w:rsidR="004022FA" w:rsidRPr="004022FA" w:rsidRDefault="004022FA" w:rsidP="00AA73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022FA" w:rsidRPr="004022FA" w:rsidRDefault="004022FA" w:rsidP="00AA73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</w:t>
      </w:r>
      <w:r w:rsidRPr="0040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4022FA" w:rsidRPr="004022FA" w:rsidRDefault="004022FA" w:rsidP="00AA73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Главный специалист комитета муниципального имущества и земельных отношений Администрации Звериноголовского муниципального округа Курганской области.</w:t>
      </w:r>
    </w:p>
    <w:p w:rsidR="004022FA" w:rsidRPr="004022FA" w:rsidRDefault="004022FA" w:rsidP="00AA73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2FA" w:rsidRPr="004022FA" w:rsidRDefault="004022FA" w:rsidP="00AA73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2FA" w:rsidRPr="004022FA" w:rsidRDefault="004022FA" w:rsidP="00AA73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Управляющий делами – руководитель</w:t>
      </w:r>
    </w:p>
    <w:p w:rsidR="004022FA" w:rsidRPr="004022FA" w:rsidRDefault="004022FA" w:rsidP="00AA73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Администрации Звериноголовского</w:t>
      </w:r>
      <w:bookmarkStart w:id="0" w:name="_GoBack"/>
      <w:bookmarkEnd w:id="0"/>
    </w:p>
    <w:p w:rsidR="004022FA" w:rsidRPr="004022FA" w:rsidRDefault="004022FA" w:rsidP="00AA73A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округа Курганской области                                                           О.С. </w:t>
      </w:r>
      <w:proofErr w:type="spellStart"/>
      <w:r w:rsidRPr="004022F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Макоклюй</w:t>
      </w:r>
      <w:proofErr w:type="spellEnd"/>
    </w:p>
    <w:p w:rsidR="00955FAC" w:rsidRPr="00CB4B3B" w:rsidRDefault="00955FAC" w:rsidP="00F361AC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sectPr w:rsidR="00955FAC" w:rsidRPr="00CB4B3B" w:rsidSect="00EF2B5A">
      <w:pgSz w:w="12240" w:h="15840"/>
      <w:pgMar w:top="227" w:right="624" w:bottom="113" w:left="15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PT Astra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40"/>
    <w:rsid w:val="00023D47"/>
    <w:rsid w:val="00023F45"/>
    <w:rsid w:val="00055CD0"/>
    <w:rsid w:val="00070F5E"/>
    <w:rsid w:val="000745B5"/>
    <w:rsid w:val="00076F11"/>
    <w:rsid w:val="00084B8F"/>
    <w:rsid w:val="000904B4"/>
    <w:rsid w:val="000D0726"/>
    <w:rsid w:val="00111400"/>
    <w:rsid w:val="001121CB"/>
    <w:rsid w:val="00122B8C"/>
    <w:rsid w:val="00132963"/>
    <w:rsid w:val="001361FF"/>
    <w:rsid w:val="00155EFD"/>
    <w:rsid w:val="00160FE5"/>
    <w:rsid w:val="00163F95"/>
    <w:rsid w:val="00175B91"/>
    <w:rsid w:val="001A19FA"/>
    <w:rsid w:val="001A4286"/>
    <w:rsid w:val="001A69F1"/>
    <w:rsid w:val="001A796E"/>
    <w:rsid w:val="001B2164"/>
    <w:rsid w:val="001C31C8"/>
    <w:rsid w:val="001F5F33"/>
    <w:rsid w:val="00201B87"/>
    <w:rsid w:val="00204096"/>
    <w:rsid w:val="002050AE"/>
    <w:rsid w:val="00206466"/>
    <w:rsid w:val="002160A4"/>
    <w:rsid w:val="00265F8A"/>
    <w:rsid w:val="002733AC"/>
    <w:rsid w:val="002759AA"/>
    <w:rsid w:val="0028322E"/>
    <w:rsid w:val="002A0214"/>
    <w:rsid w:val="002A17DA"/>
    <w:rsid w:val="002A784B"/>
    <w:rsid w:val="002B144A"/>
    <w:rsid w:val="002B2B0C"/>
    <w:rsid w:val="002B3263"/>
    <w:rsid w:val="002C0DA3"/>
    <w:rsid w:val="002C56F9"/>
    <w:rsid w:val="00320DA3"/>
    <w:rsid w:val="00391503"/>
    <w:rsid w:val="00393C99"/>
    <w:rsid w:val="003A3D44"/>
    <w:rsid w:val="003C2654"/>
    <w:rsid w:val="003C4358"/>
    <w:rsid w:val="003D3BC5"/>
    <w:rsid w:val="003D59EA"/>
    <w:rsid w:val="003D77E9"/>
    <w:rsid w:val="003E3FD5"/>
    <w:rsid w:val="003E696B"/>
    <w:rsid w:val="004022FA"/>
    <w:rsid w:val="00414A6B"/>
    <w:rsid w:val="00424191"/>
    <w:rsid w:val="00436D00"/>
    <w:rsid w:val="00440EEB"/>
    <w:rsid w:val="00466C68"/>
    <w:rsid w:val="004675ED"/>
    <w:rsid w:val="0047092A"/>
    <w:rsid w:val="00480577"/>
    <w:rsid w:val="00481009"/>
    <w:rsid w:val="004B41BE"/>
    <w:rsid w:val="004B5B78"/>
    <w:rsid w:val="004B704B"/>
    <w:rsid w:val="004C2DD2"/>
    <w:rsid w:val="004C5047"/>
    <w:rsid w:val="004D0EF2"/>
    <w:rsid w:val="004E3A2B"/>
    <w:rsid w:val="004E7324"/>
    <w:rsid w:val="005134CB"/>
    <w:rsid w:val="00534320"/>
    <w:rsid w:val="00546586"/>
    <w:rsid w:val="00567C23"/>
    <w:rsid w:val="00580FE7"/>
    <w:rsid w:val="00582EA4"/>
    <w:rsid w:val="0058374C"/>
    <w:rsid w:val="00593D9A"/>
    <w:rsid w:val="005A0D12"/>
    <w:rsid w:val="005B279B"/>
    <w:rsid w:val="005D2F18"/>
    <w:rsid w:val="005F1B9F"/>
    <w:rsid w:val="005F1FD7"/>
    <w:rsid w:val="005F736B"/>
    <w:rsid w:val="006062F1"/>
    <w:rsid w:val="00611945"/>
    <w:rsid w:val="00620B05"/>
    <w:rsid w:val="00624EC4"/>
    <w:rsid w:val="006504BA"/>
    <w:rsid w:val="0065413D"/>
    <w:rsid w:val="00661610"/>
    <w:rsid w:val="00664218"/>
    <w:rsid w:val="006669F3"/>
    <w:rsid w:val="006B604A"/>
    <w:rsid w:val="006D0CDB"/>
    <w:rsid w:val="00700D89"/>
    <w:rsid w:val="00707E0F"/>
    <w:rsid w:val="00717A4C"/>
    <w:rsid w:val="00717AA2"/>
    <w:rsid w:val="0072179E"/>
    <w:rsid w:val="00726361"/>
    <w:rsid w:val="007406D8"/>
    <w:rsid w:val="00742C75"/>
    <w:rsid w:val="007505B6"/>
    <w:rsid w:val="0076093A"/>
    <w:rsid w:val="00764A63"/>
    <w:rsid w:val="00780244"/>
    <w:rsid w:val="0078678B"/>
    <w:rsid w:val="00790C9E"/>
    <w:rsid w:val="007A35BB"/>
    <w:rsid w:val="007A4DD6"/>
    <w:rsid w:val="007E6025"/>
    <w:rsid w:val="00806153"/>
    <w:rsid w:val="0080683F"/>
    <w:rsid w:val="008107E1"/>
    <w:rsid w:val="0081177F"/>
    <w:rsid w:val="008176FA"/>
    <w:rsid w:val="00831FFF"/>
    <w:rsid w:val="00854456"/>
    <w:rsid w:val="00867E9A"/>
    <w:rsid w:val="008C0DF3"/>
    <w:rsid w:val="008D3DE1"/>
    <w:rsid w:val="008E0659"/>
    <w:rsid w:val="00903861"/>
    <w:rsid w:val="009124DF"/>
    <w:rsid w:val="00920E98"/>
    <w:rsid w:val="0093386C"/>
    <w:rsid w:val="00940E12"/>
    <w:rsid w:val="00947ED5"/>
    <w:rsid w:val="00955FAC"/>
    <w:rsid w:val="0096212E"/>
    <w:rsid w:val="009635E2"/>
    <w:rsid w:val="00967ED5"/>
    <w:rsid w:val="0098649B"/>
    <w:rsid w:val="0098717B"/>
    <w:rsid w:val="009B5419"/>
    <w:rsid w:val="009E68B6"/>
    <w:rsid w:val="009F36E6"/>
    <w:rsid w:val="009F77D8"/>
    <w:rsid w:val="00A00208"/>
    <w:rsid w:val="00A13F8B"/>
    <w:rsid w:val="00A17F71"/>
    <w:rsid w:val="00A2298D"/>
    <w:rsid w:val="00A24A4E"/>
    <w:rsid w:val="00A32B8A"/>
    <w:rsid w:val="00A45BAB"/>
    <w:rsid w:val="00A47B8A"/>
    <w:rsid w:val="00AA73A0"/>
    <w:rsid w:val="00AB59DF"/>
    <w:rsid w:val="00AC4415"/>
    <w:rsid w:val="00AE085C"/>
    <w:rsid w:val="00AE6CC0"/>
    <w:rsid w:val="00AF4398"/>
    <w:rsid w:val="00B005A5"/>
    <w:rsid w:val="00B07E62"/>
    <w:rsid w:val="00B1081B"/>
    <w:rsid w:val="00B23290"/>
    <w:rsid w:val="00B26977"/>
    <w:rsid w:val="00B52CD2"/>
    <w:rsid w:val="00B63468"/>
    <w:rsid w:val="00B7196C"/>
    <w:rsid w:val="00B81E0C"/>
    <w:rsid w:val="00B86186"/>
    <w:rsid w:val="00B87291"/>
    <w:rsid w:val="00BA26D8"/>
    <w:rsid w:val="00BC6505"/>
    <w:rsid w:val="00BD0D9A"/>
    <w:rsid w:val="00BD7401"/>
    <w:rsid w:val="00BE4241"/>
    <w:rsid w:val="00BF1389"/>
    <w:rsid w:val="00BF2235"/>
    <w:rsid w:val="00C02E7D"/>
    <w:rsid w:val="00C22EDC"/>
    <w:rsid w:val="00C24BD3"/>
    <w:rsid w:val="00C3108D"/>
    <w:rsid w:val="00C35DE2"/>
    <w:rsid w:val="00C361A8"/>
    <w:rsid w:val="00C65C74"/>
    <w:rsid w:val="00C76371"/>
    <w:rsid w:val="00C9727A"/>
    <w:rsid w:val="00CA545B"/>
    <w:rsid w:val="00CB4B3B"/>
    <w:rsid w:val="00CD45E5"/>
    <w:rsid w:val="00CF2DC8"/>
    <w:rsid w:val="00CF5795"/>
    <w:rsid w:val="00CF6F39"/>
    <w:rsid w:val="00D0222A"/>
    <w:rsid w:val="00D36116"/>
    <w:rsid w:val="00D42A3A"/>
    <w:rsid w:val="00D55140"/>
    <w:rsid w:val="00D828CB"/>
    <w:rsid w:val="00D83C93"/>
    <w:rsid w:val="00D85388"/>
    <w:rsid w:val="00DA3864"/>
    <w:rsid w:val="00DB75B7"/>
    <w:rsid w:val="00DF0A39"/>
    <w:rsid w:val="00E06C8D"/>
    <w:rsid w:val="00E2245D"/>
    <w:rsid w:val="00E57418"/>
    <w:rsid w:val="00E63905"/>
    <w:rsid w:val="00E7548D"/>
    <w:rsid w:val="00E82B52"/>
    <w:rsid w:val="00E85139"/>
    <w:rsid w:val="00E933F5"/>
    <w:rsid w:val="00EC60E1"/>
    <w:rsid w:val="00EC68B9"/>
    <w:rsid w:val="00EC6D61"/>
    <w:rsid w:val="00EC761A"/>
    <w:rsid w:val="00ED6FB7"/>
    <w:rsid w:val="00EE4308"/>
    <w:rsid w:val="00EE5F96"/>
    <w:rsid w:val="00EF0241"/>
    <w:rsid w:val="00EF2B5A"/>
    <w:rsid w:val="00EF7DAE"/>
    <w:rsid w:val="00F026FF"/>
    <w:rsid w:val="00F041B8"/>
    <w:rsid w:val="00F11079"/>
    <w:rsid w:val="00F119A7"/>
    <w:rsid w:val="00F20D0C"/>
    <w:rsid w:val="00F25096"/>
    <w:rsid w:val="00F361AC"/>
    <w:rsid w:val="00F62C06"/>
    <w:rsid w:val="00F668EA"/>
    <w:rsid w:val="00F67931"/>
    <w:rsid w:val="00F72C7B"/>
    <w:rsid w:val="00FB566C"/>
    <w:rsid w:val="00FD34E8"/>
    <w:rsid w:val="00FF3675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2E946-16D0-4FE4-9C64-43FA4DF5E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6153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6153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21">
    <w:name w:val="Заголовок 21"/>
    <w:basedOn w:val="a"/>
    <w:next w:val="a"/>
    <w:rsid w:val="00806153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28"/>
      <w:szCs w:val="24"/>
    </w:rPr>
  </w:style>
  <w:style w:type="paragraph" w:customStyle="1" w:styleId="11">
    <w:name w:val="Заголовок 11"/>
    <w:basedOn w:val="a"/>
    <w:next w:val="a"/>
    <w:rsid w:val="00806153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Основной текст 21"/>
    <w:basedOn w:val="a"/>
    <w:rsid w:val="00806153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2"/>
      <w:sz w:val="28"/>
      <w:szCs w:val="24"/>
    </w:rPr>
  </w:style>
  <w:style w:type="paragraph" w:customStyle="1" w:styleId="31">
    <w:name w:val="Основной текст 31"/>
    <w:basedOn w:val="a"/>
    <w:rsid w:val="00806153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24"/>
    </w:rPr>
  </w:style>
  <w:style w:type="paragraph" w:styleId="a5">
    <w:name w:val="Normal (Web)"/>
    <w:basedOn w:val="a"/>
    <w:unhideWhenUsed/>
    <w:rsid w:val="00DA3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C7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761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24191"/>
    <w:rPr>
      <w:color w:val="0563C1" w:themeColor="hyperlink"/>
      <w:u w:val="single"/>
    </w:rPr>
  </w:style>
  <w:style w:type="character" w:customStyle="1" w:styleId="wmi-callto">
    <w:name w:val="wmi-callto"/>
    <w:basedOn w:val="a0"/>
    <w:rsid w:val="0071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verinogolovskoe-r45.gosweb.gosuslugi.ru/" TargetMode="External"/><Relationship Id="rId13" Type="http://schemas.openxmlformats.org/officeDocument/2006/relationships/hyperlink" Target="mailto:kumi-zverinka@yandex.ru" TargetMode="External"/><Relationship Id="rId18" Type="http://schemas.openxmlformats.org/officeDocument/2006/relationships/hyperlink" Target="https://zverinogolovskoe-r45.gosweb.gosuslugi.ru/" TargetMode="External"/><Relationship Id="rId26" Type="http://schemas.openxmlformats.org/officeDocument/2006/relationships/hyperlink" Target="https://zverinogolovskoe-r45.gosweb.gosuslugi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verinogolovskoe-r45.gosweb.gosuslugi.ru/" TargetMode="External"/><Relationship Id="rId7" Type="http://schemas.openxmlformats.org/officeDocument/2006/relationships/hyperlink" Target="mailto:kumi-zverinka@yandex.ru/" TargetMode="External"/><Relationship Id="rId12" Type="http://schemas.openxmlformats.org/officeDocument/2006/relationships/hyperlink" Target="https://roseltorg.ru" TargetMode="External"/><Relationship Id="rId17" Type="http://schemas.openxmlformats.org/officeDocument/2006/relationships/hyperlink" Target="http://www.torgi.gov.ru" TargetMode="External"/><Relationship Id="rId25" Type="http://schemas.openxmlformats.org/officeDocument/2006/relationships/hyperlink" Target="https://roseltorg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seltorg.ru" TargetMode="External"/><Relationship Id="rId20" Type="http://schemas.openxmlformats.org/officeDocument/2006/relationships/hyperlink" Target="http://www.torgi.gov.ru" TargetMode="External"/><Relationship Id="rId29" Type="http://schemas.openxmlformats.org/officeDocument/2006/relationships/hyperlink" Target="mailto:45t00502@kurganobl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roseltorg.ru" TargetMode="External"/><Relationship Id="rId11" Type="http://schemas.openxmlformats.org/officeDocument/2006/relationships/hyperlink" Target="https://zverinogolovskoe-r45.gosweb.gosuslugi.ru/" TargetMode="External"/><Relationship Id="rId24" Type="http://schemas.openxmlformats.org/officeDocument/2006/relationships/hyperlink" Target="https://zverinogolovskoe-r45.gosweb.gosuslugi.ru/" TargetMode="External"/><Relationship Id="rId5" Type="http://schemas.openxmlformats.org/officeDocument/2006/relationships/hyperlink" Target="mailto:info@roseltorg.ru" TargetMode="External"/><Relationship Id="rId15" Type="http://schemas.openxmlformats.org/officeDocument/2006/relationships/hyperlink" Target="consultantplus://offline/ref=D54B536E147478390F4E00EB7DDC3F85EBB1AC050E3F505E03D970FC37B84872C1BD5795E2D383C8K856P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mailto:45t00502@kurganobl.ru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s://roseltorg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eltorg.ru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https://roseltorg.ru" TargetMode="External"/><Relationship Id="rId27" Type="http://schemas.openxmlformats.org/officeDocument/2006/relationships/hyperlink" Target="http://www.torgi.gov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15FBF-D46C-4903-8679-A4512491F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19</Pages>
  <Words>8551</Words>
  <Characters>48742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9</cp:revision>
  <cp:lastPrinted>2024-06-10T03:18:00Z</cp:lastPrinted>
  <dcterms:created xsi:type="dcterms:W3CDTF">2024-08-21T07:02:00Z</dcterms:created>
  <dcterms:modified xsi:type="dcterms:W3CDTF">2024-09-05T08:38:00Z</dcterms:modified>
</cp:coreProperties>
</file>